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План работы учителя-логопеда в консультативном пункте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СЕНТЯБРЬ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1. Игра-знакомство «Поймай мяч и ответь на вопрос»- (условия воспитания в семье, особенности ребёнка, интересы).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2. Консультация «Речь детей раннего возраста. «А вот и Я» - основные показатели речевого развития детей 2-4лет».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3. Наглядно-текстовая информация по артикуляционной гимнастике. (Возрастная категория-2-4года). Мультимедийная презентация по артикуляционной гимнастике.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Копилка «Мой весёлый язычок».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Буклет.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4. Школа для мам «Погляди в зеркальце»: Консультация «Зарядка для язычка – весело и полезно».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Рекомендации по выполнению артикуляционной гимнастики в домашних условиях.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5. Педагогическая гостиная «Заставим трудиться язычок». (Возрастная категория 5-7лет)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Консультация «Для чего нужна артикуляционная гимнастика?»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Логотренинг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 xml:space="preserve"> «В гостях у язычка»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Памятка «Как правильно заниматься артикуляционной гимнастикой».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6. Подгрупповая образовательная деятельность с элементами диагностики «Здравствуй, умный язычок</w:t>
      </w:r>
      <w:proofErr w:type="gramStart"/>
      <w:r w:rsidRPr="000333A7">
        <w:rPr>
          <w:rFonts w:ascii="Times New Roman" w:hAnsi="Times New Roman" w:cs="Times New Roman"/>
          <w:sz w:val="32"/>
          <w:szCs w:val="32"/>
        </w:rPr>
        <w:t>!»(</w:t>
      </w:r>
      <w:proofErr w:type="gramEnd"/>
      <w:r w:rsidRPr="000333A7">
        <w:rPr>
          <w:rFonts w:ascii="Times New Roman" w:hAnsi="Times New Roman" w:cs="Times New Roman"/>
          <w:sz w:val="32"/>
          <w:szCs w:val="32"/>
        </w:rPr>
        <w:t>в присутствии родителей).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7. «Учить играючи и с любовью» - роль семьи в преодолении речевых недостатков детей.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Презентация мультимедийного диска «Домашний логопед».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8. Выставка: Речевые игры по тематическим неделям.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lastRenderedPageBreak/>
        <w:t>Реклама новинок литературы и пособий по речевому развитию дошкольников.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Мамин класс «У логопеда язык показывать не запрещается» - тренинг по артикуляционной гимнастике.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ОКТЯБРЬ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1. Консультация: «Характеристика речи детей 5-7 лет».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Памятка: «И тогда он будет говорить хорошо»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 xml:space="preserve">2. Консультация «Взаимодействие с семьёй в развитии мелкой моторики рук у детей дошкольного возраста». Презентация «Развитие мелкой моторики». Буклет «Пальчиковый 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игротренинг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>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Выставка «Как умелые руки язычку помогали».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3. Практикум «Использование пальчиковых бассейнов в развитии речи дошкольников»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Игровое упражнение «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Фасолево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>-гороховый бассейн» 2-4г.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4. Консультация «Игровой самомассаж - эффективное направление по развитию мелкой моторики и подготовке детей к письму».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Практикум «Стань послушным карандаш (5-7 лет)»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 xml:space="preserve">5. Информационно-методическая выставка «Такие разные 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шнурочки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>» Пирамидка. «Новые игры со старыми игрушками» - организация игровой деятельности.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Памятка «Игровой самомассаж».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6. Печатная консультации на стенде информации «Педагогические возможности семьи в речевом развитии дошкольника»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Презентация «Умные пальчики»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7. Групповое консультирование семей с одинаковыми проблемами.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8. Семинар «Ну-ка, пальчик, за работу».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НОЯБРЬ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1. Дуйте правильно: Развиваем правильный речевой выдох (Игры для развития речевого дыхания)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2.«Дуем, дуем, задуваем - звуки улучшаем»- реклама дыхательных тренажеров.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Папка – передвижка. Буклет «Развитие речевого дыхания». Тематическая выставка «Учимся правильно дышать».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3. Практикум «Послушный ветерок» (Развитие речевого дыхания)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4. Логопедический тренинг «Веселое лесное путешествие»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5. Презентация DVD фильм «Как помочь малышу красиво говорить».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Проведение игр - тренингов «Вместе с мамой» по формированию общих речевых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333A7">
        <w:rPr>
          <w:rFonts w:ascii="Times New Roman" w:hAnsi="Times New Roman" w:cs="Times New Roman"/>
          <w:sz w:val="32"/>
          <w:szCs w:val="32"/>
        </w:rPr>
        <w:t>навыков у детей. (2-4 года)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6Логопедическая пятиминутка «Краски осени».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7Консультация по запросу родителей «Ваш вопрос –мой ответ»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8Педагогическая помощь родителям «Картотека игр по развитию речевого дыхания».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ДЕКАБРЬ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1. Мастер-класс «Играя, звуки исправляем - играя, звуки закрепляем».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Организация индивидуальной коррекционно-речевой работы с ребенком в детском саду и дома.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 xml:space="preserve">2. Консультация «Этот звонкий ручеёк». 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Коррекционно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 xml:space="preserve"> - консультативные практические занятия с участием родителей. «Посвистим, позвеним, поцокаем». (Система упражнений по автоматизации свистящих звуков.) Памятка родителям для организации речевых занятий с ребёнком дома.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3. Тренинг «Пошипим, пожужжим».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(Система упражнений по автоматизации шипящих звуков.)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 xml:space="preserve">Мультимедийная презентация «Приключения пчелки 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Жу-Жу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>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lastRenderedPageBreak/>
        <w:t>4. Автоматизация звуков: «Как скучное сделать интересным». Практикум: «Учимся, играя».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Презентация «Логопедическая игротека».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5. Мастер-класс «Играем-речь исправляем»: Консультация «Потерялся звук «Р».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Коррекционно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 xml:space="preserve"> - консультативное практическое занятие «Вместе с мамой» - Трудный звук, ты мой друг! Презентация «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Рычалочка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>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Печатная консультации на стенде информации: «Скажи рыба».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6 «Вам отвечает учитель-логопед» -индивидуальное консультирование родителей в отсутствие ребенка.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Игротека «Неделька развивающих игр на зимнюю и новогоднюю тему»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7Картотека игр по автоматизации звуков «Буду чисто говорить».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Памятка родителям для организации речевых занятий с ребёнком дома.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8Обмен опытом «Научим свое чудо чисто говорить!»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Выставка видеотеки и пособий: «Как научить ребёнка играть и говорить», «Домашняя игротека», ««Логопедическая игротека», «Речевая полянка».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ЯНВАРЬ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Pr="000333A7">
        <w:rPr>
          <w:rFonts w:ascii="Times New Roman" w:hAnsi="Times New Roman" w:cs="Times New Roman"/>
          <w:sz w:val="32"/>
          <w:szCs w:val="32"/>
        </w:rPr>
        <w:t>аникулы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5. Методические посиделки «Развитие фонематического восприятия у детей раннего возраста».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6 «Играем - фонематический слух развиваем». Игры – тренинги «Научитесь слышать звуки» (с использованием ИКТ: «Мышка и мишка», «Клубника и земляника» и т. д.)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7Совместное изготовление пособий для речевого развития детей раннего возраста (звуковые дорожки и т. д.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lastRenderedPageBreak/>
        <w:t>8Пятиминутки «Мамины вопросы» - индивидуальное консультирование родителей в отсутствие ребенка. Презентация мультимедийного диска «Учимся говорить правильно».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ФЕВРАЛЬ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1. Консультация «Формирование у детей лексико-грамматического строя речи в играх». Цикл игровых тренингов «Без грамматики правильно говорить не будешь».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2. Рекомендации «Детские презентации, игры для логопедических занятий по развитию лексико-грамматического строя речи». Каталог веб - сайтов для родителей по логопедии.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 xml:space="preserve">3. Наглядно-текстовая информация «Раскрасим </w:t>
      </w:r>
      <w:proofErr w:type="gramStart"/>
      <w:r w:rsidRPr="000333A7">
        <w:rPr>
          <w:rFonts w:ascii="Times New Roman" w:hAnsi="Times New Roman" w:cs="Times New Roman"/>
          <w:sz w:val="32"/>
          <w:szCs w:val="32"/>
        </w:rPr>
        <w:t>мир….</w:t>
      </w:r>
      <w:proofErr w:type="gramEnd"/>
      <w:r w:rsidRPr="000333A7">
        <w:rPr>
          <w:rFonts w:ascii="Times New Roman" w:hAnsi="Times New Roman" w:cs="Times New Roman"/>
          <w:sz w:val="32"/>
          <w:szCs w:val="32"/>
        </w:rPr>
        <w:t>прилагательными».(ранний возраст). Совместная деятельность с детьми «Играем вместе с мамой»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4. Консультация «Подготовка детей с недостатками речи к школе»: Требования начальной школы к речевому развитию детей. Речевая готовность ребёнка к школе. Статус первоклассника.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 xml:space="preserve">5. Анкетирование «Готов ли Ваш ребёнок к школе?». 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Медиапрезентация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 xml:space="preserve"> «Я иду в школу». Обучающая игра «Баба Яга учится читать»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Буклет «Первый класс-это серьёзно». Выставка «Готовимся к школе по интенсивной методике».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Памятка «Скоро в школу. Развиваем речь»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6. Игротека для детей раннего и младшего дошкольного возраста «Болтунишка».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7. Рекомендации «Детские презентации и дидактические игры по теме консультации»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«Грамматика в рассказах и сказках»- игровые упражнения для старших дошкольников.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lastRenderedPageBreak/>
        <w:t>Практикум игры и упражнения для развития лексико-грамматического строя и связной речи с использованием пальчикового бассейна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8.«Логопедическая грамматика»- в помощь родителям.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МАРТ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1. Круглый стол «Развитие связной речи детей дошкольного возраста». Индивидуально-коррекционное занятие «Рассказы цепной структуры». Памятки.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2. Советы по формированию фразовой речи -ранний возраст.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3. Индивидуальное консультирование «Первые успехи и трудности вашего малыша».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4. Консультация с элементами тренинга «Игра - лучший помощник в занятиях с детьми дома». Обмен опытом «Домашняя игротека».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5. Презентация мультимедийного диска «Учимся говорить правильно». (Связная речь)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6.«Современной маме. Развивающие игры с детьми на кухне»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Наглядно-текстовая информация «Сказка в логопедической работе с детьми раннего возраста».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7. Групповое консультирование семей с одинаковыми проблемами;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8. Игровое упражнение с детьми младшего дошкольного возраста с использованием ИКТ. (Презентация «Машинки»-связная речь)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АПРЕЛЬ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1. Презентация «Речь ребёнка расцветает, а компьютер помогает»-компьютерные программы и мультимедийные презентации как инновационные формы организации речевого развития дошкольников.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2. Индивидуальная образовательная деятельность с использованием ИКТ «Игры со звуками»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lastRenderedPageBreak/>
        <w:t xml:space="preserve">3. 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Здоровьесберегающие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 xml:space="preserve"> технологии при работе ребенка с компьютером (зрительная гимнастика и т. д.)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 xml:space="preserve">4. Родительская 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копилочка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 xml:space="preserve"> «Мультимедиа для дошколят» и веб-сайты.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5. Речевые игры по дороге домой (по дороге в детский сад, в транспорте) для детей 5 – 6 лет (рекомендации для родителей).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6. Консультация «Игры с мячом в логопедической коррекции». Практикум «Мяч и речь». Папка – передвижка или копилка «Игры с мячом для развития речи».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Май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 xml:space="preserve">1. Консультация с элементами тренинга «Песок на солнышке искрится, и мне он в жизни пригодится» - песочная </w:t>
      </w:r>
      <w:proofErr w:type="spellStart"/>
      <w:r w:rsidRPr="000333A7">
        <w:rPr>
          <w:rFonts w:ascii="Times New Roman" w:hAnsi="Times New Roman" w:cs="Times New Roman"/>
          <w:sz w:val="32"/>
          <w:szCs w:val="32"/>
        </w:rPr>
        <w:t>игротерапия</w:t>
      </w:r>
      <w:proofErr w:type="spellEnd"/>
      <w:r w:rsidRPr="000333A7">
        <w:rPr>
          <w:rFonts w:ascii="Times New Roman" w:hAnsi="Times New Roman" w:cs="Times New Roman"/>
          <w:sz w:val="32"/>
          <w:szCs w:val="32"/>
        </w:rPr>
        <w:t xml:space="preserve"> в коррекционной работе с детьми. «Логопедические игры в песочной стране»-педагогическая помощь родителям.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2. Совместная игровая образовательная деятельность «Сыпь песок, лей водичку» (2-4г)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3. Индивидуальная работа по запросу родителей.</w:t>
      </w:r>
    </w:p>
    <w:p w:rsidR="000333A7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r w:rsidRPr="000333A7">
        <w:rPr>
          <w:rFonts w:ascii="Times New Roman" w:hAnsi="Times New Roman" w:cs="Times New Roman"/>
          <w:sz w:val="32"/>
          <w:szCs w:val="32"/>
        </w:rPr>
        <w:t>4. Развиваем речь ребёнка: на прогулке, на кухне, на даче</w:t>
      </w:r>
    </w:p>
    <w:p w:rsidR="00554436" w:rsidRPr="000333A7" w:rsidRDefault="000333A7" w:rsidP="000333A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333A7">
        <w:rPr>
          <w:rFonts w:ascii="Times New Roman" w:hAnsi="Times New Roman" w:cs="Times New Roman"/>
          <w:sz w:val="32"/>
          <w:szCs w:val="32"/>
        </w:rPr>
        <w:t>5.«Летние советы учителя-логопеда».</w:t>
      </w:r>
    </w:p>
    <w:sectPr w:rsidR="00554436" w:rsidRPr="0003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79"/>
    <w:rsid w:val="000333A7"/>
    <w:rsid w:val="00554436"/>
    <w:rsid w:val="0075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ABE1"/>
  <w15:chartTrackingRefBased/>
  <w15:docId w15:val="{2F35B620-6DD0-46F5-8D6A-19B7727C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1257</Words>
  <Characters>7167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2020-02-06T09:30:00Z</dcterms:created>
  <dcterms:modified xsi:type="dcterms:W3CDTF">2020-02-06T09:38:00Z</dcterms:modified>
</cp:coreProperties>
</file>