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938" w:rsidRPr="00023F90" w:rsidRDefault="003D6938" w:rsidP="003D6938">
      <w:pPr>
        <w:spacing w:after="0" w:line="288" w:lineRule="atLeast"/>
        <w:textAlignment w:val="baseline"/>
        <w:outlineLvl w:val="0"/>
        <w:rPr>
          <w:rFonts w:ascii="Times New Roman" w:eastAsia="Times New Roman" w:hAnsi="Times New Roman" w:cs="Times New Roman"/>
          <w:color w:val="545658"/>
          <w:kern w:val="36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kern w:val="36"/>
          <w:sz w:val="28"/>
          <w:szCs w:val="28"/>
          <w:lang w:eastAsia="ru-RU"/>
        </w:rPr>
        <w:t>Инструмент: "Колесо Профессионального Развития"</w:t>
      </w:r>
    </w:p>
    <w:p w:rsidR="003D6938" w:rsidRPr="00023F90" w:rsidRDefault="003D6938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April 24, 2016</w:t>
      </w:r>
    </w:p>
    <w:p w:rsidR="003D6938" w:rsidRPr="00023F90" w:rsidRDefault="003D6938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|</w:t>
      </w:r>
    </w:p>
    <w:p w:rsidR="003D6938" w:rsidRPr="00023F90" w:rsidRDefault="0041345B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</w:pPr>
      <w:r w:rsidRPr="00023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3D6938" w:rsidRPr="00023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"https://www.gamazin.pro/blog/author/%D0%9E%D0%BB%D0%B5%D0%B3-%D0%93%D0%B0%D0%BC%D0%B0%D0%B7%D0%B8%D0%BD" </w:instrText>
      </w:r>
      <w:r w:rsidRPr="00023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</w:p>
    <w:p w:rsidR="003D6938" w:rsidRPr="00023F90" w:rsidRDefault="003D6938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bdr w:val="none" w:sz="0" w:space="0" w:color="auto" w:frame="1"/>
          <w:lang w:eastAsia="ru-RU"/>
        </w:rPr>
        <w:t>Олег Гамазин</w:t>
      </w:r>
    </w:p>
    <w:p w:rsidR="003D6938" w:rsidRPr="00023F90" w:rsidRDefault="0041345B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3D6938" w:rsidRPr="00023F90" w:rsidRDefault="003D6938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b/>
          <w:bCs/>
          <w:color w:val="545658"/>
          <w:sz w:val="28"/>
          <w:szCs w:val="28"/>
          <w:bdr w:val="none" w:sz="0" w:space="0" w:color="auto" w:frame="1"/>
          <w:lang w:eastAsia="ru-RU"/>
        </w:rPr>
        <w:t>Предназначение:</w:t>
      </w:r>
    </w:p>
    <w:p w:rsidR="003D6938" w:rsidRPr="00023F90" w:rsidRDefault="003D6938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 </w:t>
      </w:r>
    </w:p>
    <w:p w:rsidR="003D6938" w:rsidRPr="00023F90" w:rsidRDefault="003D6938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Инструмент «Колесо профессионального развития» (далее КПР) помогает системно развивать  свои профессиональные знания, навыки и компетенции. Благодаря своей простоте и наглядности КПР позволяет:</w:t>
      </w:r>
    </w:p>
    <w:p w:rsidR="003D6938" w:rsidRPr="00023F90" w:rsidRDefault="003D6938" w:rsidP="003D6938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оценить и визуализировать сегодняшний уровень своих компетенций</w:t>
      </w:r>
    </w:p>
    <w:p w:rsidR="003D6938" w:rsidRPr="00023F90" w:rsidRDefault="003D6938" w:rsidP="003D6938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выявить области требующие активного развития</w:t>
      </w:r>
    </w:p>
    <w:p w:rsidR="003D6938" w:rsidRPr="00023F90" w:rsidRDefault="003D6938" w:rsidP="003D6938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 ранжировать ключевые направления для роста</w:t>
      </w:r>
    </w:p>
    <w:p w:rsidR="003D6938" w:rsidRPr="00023F90" w:rsidRDefault="003D6938" w:rsidP="003D6938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контролировать и оценивать динамику собственной эволюции</w:t>
      </w:r>
    </w:p>
    <w:p w:rsidR="003D6938" w:rsidRPr="00023F90" w:rsidRDefault="003D6938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 </w:t>
      </w:r>
    </w:p>
    <w:p w:rsidR="003D6938" w:rsidRPr="00023F90" w:rsidRDefault="003D6938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b/>
          <w:bCs/>
          <w:color w:val="545658"/>
          <w:sz w:val="28"/>
          <w:szCs w:val="28"/>
          <w:bdr w:val="none" w:sz="0" w:space="0" w:color="auto" w:frame="1"/>
          <w:lang w:eastAsia="ru-RU"/>
        </w:rPr>
        <w:t>Пошаговая инструкция:</w:t>
      </w:r>
    </w:p>
    <w:p w:rsidR="003D6938" w:rsidRPr="00023F90" w:rsidRDefault="003D6938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 </w:t>
      </w:r>
    </w:p>
    <w:p w:rsidR="003D6938" w:rsidRPr="00023F90" w:rsidRDefault="003D6938" w:rsidP="003D6938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Описать свои сегодняшние функции и задачи на рабочем месте.</w:t>
      </w:r>
    </w:p>
    <w:p w:rsidR="003D6938" w:rsidRPr="00023F90" w:rsidRDefault="003D6938" w:rsidP="003D6938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Заглянуть на 2-3 года вперёд, чтобы спрогнозировать своё будущее в профессии, карьерные или предпринимательские устремления и ключевые цели.</w:t>
      </w:r>
    </w:p>
    <w:p w:rsidR="003D6938" w:rsidRPr="00023F90" w:rsidRDefault="003D6938" w:rsidP="003D6938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Составить список областей развития профессиональных знаний, навыков и компетенций, которые помогут добиться успехов и намеченных целей.</w:t>
      </w:r>
    </w:p>
    <w:p w:rsidR="003D6938" w:rsidRPr="00023F90" w:rsidRDefault="003D6938" w:rsidP="003D6938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Выбрать из них 6 или 8 ключевых направлений, которые окажут наибольшее влияние на достижение намеченных результатов.</w:t>
      </w:r>
    </w:p>
    <w:p w:rsidR="003D6938" w:rsidRPr="00023F90" w:rsidRDefault="003D6938" w:rsidP="003D6938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b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b/>
          <w:color w:val="545658"/>
          <w:sz w:val="28"/>
          <w:szCs w:val="28"/>
          <w:lang w:eastAsia="ru-RU"/>
        </w:rPr>
        <w:t>Нарисовать «Колесо» и разделить его на 6 или 8 долей. Разметить шкалу от единицы до десяти, начиная из центра круга (смотри Пример).</w:t>
      </w:r>
    </w:p>
    <w:p w:rsidR="003D6938" w:rsidRPr="00023F90" w:rsidRDefault="003D6938" w:rsidP="003D6938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Разместить выбранные области компетенций на КПР.</w:t>
      </w:r>
    </w:p>
    <w:p w:rsidR="003D6938" w:rsidRPr="00023F90" w:rsidRDefault="003D6938" w:rsidP="003D6938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Выработать критерии, по которым можно адекватно оценить сегодняшний уровень своего владения конкретным навыком/компетенцией.</w:t>
      </w:r>
    </w:p>
    <w:p w:rsidR="003D6938" w:rsidRPr="00023F90" w:rsidRDefault="003D6938" w:rsidP="003D6938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Оценить свои навыки/компетенции по 10-ти бальной шкале и отметить этот уровень на КПР.</w:t>
      </w:r>
    </w:p>
    <w:p w:rsidR="003D6938" w:rsidRPr="00023F90" w:rsidRDefault="003D6938" w:rsidP="003D6938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Ранжировать значимость или потенциальный вклад  каждого навыка/компетенции в достижение намеченных целей.</w:t>
      </w:r>
    </w:p>
    <w:p w:rsidR="003D6938" w:rsidRPr="00023F90" w:rsidRDefault="003D6938" w:rsidP="003D6938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Составить пошаговый план развития каждого навыка/компетенции.</w:t>
      </w:r>
    </w:p>
    <w:p w:rsidR="003D6938" w:rsidRPr="00023F90" w:rsidRDefault="003D6938" w:rsidP="003D6938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Определить точки контроля и оценки динамики изменений навыков/компетенций и их влияния на результаты Вашей деятельности.</w:t>
      </w:r>
    </w:p>
    <w:p w:rsidR="003D6938" w:rsidRPr="00023F90" w:rsidRDefault="003D6938" w:rsidP="003D6938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 Приступить к реализации намеченных планов</w:t>
      </w:r>
    </w:p>
    <w:p w:rsidR="003D6938" w:rsidRPr="00023F90" w:rsidRDefault="003D6938" w:rsidP="003D6938">
      <w:p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 </w:t>
      </w:r>
    </w:p>
    <w:p w:rsidR="003D6938" w:rsidRPr="00023F90" w:rsidRDefault="003D6938" w:rsidP="003D6938">
      <w:p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b/>
          <w:bCs/>
          <w:color w:val="545658"/>
          <w:sz w:val="28"/>
          <w:szCs w:val="28"/>
          <w:bdr w:val="none" w:sz="0" w:space="0" w:color="auto" w:frame="1"/>
          <w:lang w:eastAsia="ru-RU"/>
        </w:rPr>
        <w:t>Пример:  </w:t>
      </w:r>
    </w:p>
    <w:p w:rsidR="003D6938" w:rsidRPr="00023F90" w:rsidRDefault="0041345B" w:rsidP="003D6938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nnercomp_txtMediaaxqimgimage" o:spid="_x0000_i1025" type="#_x0000_t75" alt="" style="width:24pt;height:24pt"/>
        </w:pict>
      </w:r>
    </w:p>
    <w:p w:rsidR="003D6938" w:rsidRPr="00023F90" w:rsidRDefault="003D6938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3D6938" w:rsidRPr="00023F90" w:rsidRDefault="003D6938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b/>
          <w:bCs/>
          <w:color w:val="545658"/>
          <w:sz w:val="28"/>
          <w:szCs w:val="28"/>
          <w:bdr w:val="none" w:sz="0" w:space="0" w:color="auto" w:frame="1"/>
          <w:lang w:eastAsia="ru-RU"/>
        </w:rPr>
        <w:t>Рекомендации по применению:</w:t>
      </w:r>
    </w:p>
    <w:p w:rsidR="003D6938" w:rsidRPr="00023F90" w:rsidRDefault="003D6938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 </w:t>
      </w:r>
    </w:p>
    <w:p w:rsidR="003D6938" w:rsidRPr="00023F90" w:rsidRDefault="003D6938" w:rsidP="003D6938">
      <w:pPr>
        <w:numPr>
          <w:ilvl w:val="0"/>
          <w:numId w:val="3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Отнеситесь к процессу своего развития как к управленческой задаче. Поставьте цели, составьте планы, определите точки контроля, запланируйте необходимые ресурсы, организуйте активную деятельность и т.д.</w:t>
      </w:r>
    </w:p>
    <w:p w:rsidR="003D6938" w:rsidRPr="00023F90" w:rsidRDefault="003D6938" w:rsidP="003D6938">
      <w:pPr>
        <w:numPr>
          <w:ilvl w:val="0"/>
          <w:numId w:val="3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Оцените последствия. Попробуйте понять: какой из навыков будет иметь самое большое влияние на Ваши профессиональные результаты. С него и начните.</w:t>
      </w:r>
    </w:p>
    <w:p w:rsidR="003D6938" w:rsidRPr="00023F90" w:rsidRDefault="003D6938" w:rsidP="003D6938">
      <w:pPr>
        <w:numPr>
          <w:ilvl w:val="0"/>
          <w:numId w:val="3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Визуализируйте Ваш успех. Попробуйте представить: как изменится Ваша жизнь к лучшему, как Вы будете себя уверенно чувствовать, как Вас начнут ценить руководители и коллеги и т.д.</w:t>
      </w:r>
    </w:p>
    <w:p w:rsidR="003D6938" w:rsidRPr="00023F90" w:rsidRDefault="003D6938" w:rsidP="003D6938">
      <w:pPr>
        <w:numPr>
          <w:ilvl w:val="0"/>
          <w:numId w:val="3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Концентрируйтесь. Выбирайте один навык/компетенцию и занимайтесь его/её развитием на протяжении двух-трёх месяцев, пока не достигнете необходимого уровня. Контролируйте динамику и изменения. Анализируйте причины отставаний или опережений запланированных результатов. Не забывайте, что концентрироваться – это значит не только выбрать что-то одно приоритетное для развития, но, это ещё значит перестать фокусироваться на чём-то другом.</w:t>
      </w:r>
    </w:p>
    <w:p w:rsidR="003D6938" w:rsidRPr="00023F90" w:rsidRDefault="003D6938" w:rsidP="003D6938">
      <w:pPr>
        <w:numPr>
          <w:ilvl w:val="0"/>
          <w:numId w:val="3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Используйте правило 20-ти минут. Уделяйте развитию выбранного навыка/компетенции минимум 20 минут в день. Каждый, абсолютно каждый день! И без пропуска! Хотя бы первые 30 дней. Это очень важно!</w:t>
      </w:r>
    </w:p>
    <w:p w:rsidR="003D6938" w:rsidRPr="00023F90" w:rsidRDefault="003D6938" w:rsidP="003D6938">
      <w:pPr>
        <w:numPr>
          <w:ilvl w:val="0"/>
          <w:numId w:val="3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Отмечайте свои достижения. Поощряйте себя любимых за реальные результаты и достигнутые успехи. Обязательно!</w:t>
      </w:r>
    </w:p>
    <w:p w:rsidR="003D6938" w:rsidRPr="00023F90" w:rsidRDefault="003D6938" w:rsidP="003D6938">
      <w:pPr>
        <w:numPr>
          <w:ilvl w:val="0"/>
          <w:numId w:val="3"/>
        </w:numPr>
        <w:spacing w:after="0" w:line="240" w:lineRule="auto"/>
        <w:ind w:left="120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Действуйте. Если решили профессионально расти – не откладывайте</w:t>
      </w:r>
      <w:r w:rsidR="0041345B" w:rsidRPr="00023F90">
        <w:rPr>
          <w:rFonts w:ascii="Times New Roman" w:hAnsi="Times New Roman" w:cs="Times New Roman"/>
          <w:sz w:val="28"/>
          <w:szCs w:val="28"/>
        </w:rPr>
        <w:pict>
          <v:shape id="_x0000_i1026" type="#_x0000_t75" alt="" style="width:24pt;height:24pt"/>
        </w:pict>
      </w: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. Начинайте действовать в самое ближайшее время. Только действия приводят нас к результату.  </w:t>
      </w:r>
    </w:p>
    <w:p w:rsidR="003D6938" w:rsidRPr="00023F90" w:rsidRDefault="003D6938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 </w:t>
      </w:r>
    </w:p>
    <w:p w:rsidR="003D6938" w:rsidRPr="00023F90" w:rsidRDefault="003D6938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b/>
          <w:bCs/>
          <w:color w:val="213F92"/>
          <w:sz w:val="28"/>
          <w:szCs w:val="28"/>
          <w:bdr w:val="none" w:sz="0" w:space="0" w:color="auto" w:frame="1"/>
          <w:lang w:eastAsia="ru-RU"/>
        </w:rPr>
        <w:t>Каждый из нас способен на большее!   </w:t>
      </w: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 </w:t>
      </w:r>
    </w:p>
    <w:p w:rsidR="003D6938" w:rsidRPr="00023F90" w:rsidRDefault="003D6938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 </w:t>
      </w:r>
    </w:p>
    <w:p w:rsidR="003D6938" w:rsidRPr="00023F90" w:rsidRDefault="003D6938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 </w:t>
      </w:r>
    </w:p>
    <w:p w:rsidR="003D6938" w:rsidRPr="00023F90" w:rsidRDefault="003D6938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 </w:t>
      </w:r>
    </w:p>
    <w:p w:rsidR="003D6938" w:rsidRPr="00023F90" w:rsidRDefault="003D6938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 </w:t>
      </w:r>
    </w:p>
    <w:p w:rsidR="003D6938" w:rsidRPr="00023F90" w:rsidRDefault="003D6938" w:rsidP="003D693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</w:pPr>
      <w:r w:rsidRPr="00023F90">
        <w:rPr>
          <w:rFonts w:ascii="Times New Roman" w:eastAsia="Times New Roman" w:hAnsi="Times New Roman" w:cs="Times New Roman"/>
          <w:color w:val="545658"/>
          <w:sz w:val="28"/>
          <w:szCs w:val="28"/>
          <w:lang w:eastAsia="ru-RU"/>
        </w:rPr>
        <w:t> </w:t>
      </w:r>
    </w:p>
    <w:p w:rsidR="0062245D" w:rsidRDefault="00023F90">
      <w:r>
        <w:pict>
          <v:shape id="_x0000_i1027" type="#_x0000_t75" alt="" style="width:24pt;height:24pt"/>
        </w:pict>
      </w:r>
      <w:r>
        <w:pict>
          <v:shape id="_x0000_i1028" type="#_x0000_t75" alt="" style="width:24pt;height:24pt"/>
        </w:pict>
      </w:r>
    </w:p>
    <w:p w:rsidR="00023F90" w:rsidRDefault="00023F90"/>
    <w:p w:rsidR="00023F90" w:rsidRDefault="00023F90"/>
    <w:p w:rsidR="00023F90" w:rsidRDefault="00023F90"/>
    <w:p w:rsidR="00023F90" w:rsidRDefault="00023F90"/>
    <w:p w:rsidR="00023F90" w:rsidRDefault="00023F90"/>
    <w:p w:rsidR="00023F90" w:rsidRDefault="00023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-24765</wp:posOffset>
            </wp:positionV>
            <wp:extent cx="5924550" cy="3962400"/>
            <wp:effectExtent l="19050" t="0" r="0" b="0"/>
            <wp:wrapNone/>
            <wp:docPr id="7" name="Рисунок 7" descr="http://www.iworker.ru/data/cache/2011/01/26/18788_6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worker.ru/data/cache/2011/01/26/18788_606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3F90" w:rsidRPr="00023F90" w:rsidRDefault="00023F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4766310</wp:posOffset>
            </wp:positionV>
            <wp:extent cx="5940425" cy="4457700"/>
            <wp:effectExtent l="19050" t="0" r="3175" b="0"/>
            <wp:wrapNone/>
            <wp:docPr id="1" name="Рисунок 0" descr="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23F90" w:rsidRPr="00023F90" w:rsidSect="0062245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FF3" w:rsidRDefault="000C3FF3" w:rsidP="00023F90">
      <w:pPr>
        <w:spacing w:after="0" w:line="240" w:lineRule="auto"/>
      </w:pPr>
      <w:r>
        <w:separator/>
      </w:r>
    </w:p>
  </w:endnote>
  <w:endnote w:type="continuationSeparator" w:id="1">
    <w:p w:rsidR="000C3FF3" w:rsidRDefault="000C3FF3" w:rsidP="00023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9563"/>
      <w:docPartObj>
        <w:docPartGallery w:val="Page Numbers (Bottom of Page)"/>
        <w:docPartUnique/>
      </w:docPartObj>
    </w:sdtPr>
    <w:sdtContent>
      <w:p w:rsidR="00023F90" w:rsidRDefault="00023F90">
        <w:pPr>
          <w:pStyle w:val="a7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023F90" w:rsidRDefault="00023F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FF3" w:rsidRDefault="000C3FF3" w:rsidP="00023F90">
      <w:pPr>
        <w:spacing w:after="0" w:line="240" w:lineRule="auto"/>
      </w:pPr>
      <w:r>
        <w:separator/>
      </w:r>
    </w:p>
  </w:footnote>
  <w:footnote w:type="continuationSeparator" w:id="1">
    <w:p w:rsidR="000C3FF3" w:rsidRDefault="000C3FF3" w:rsidP="00023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2A59"/>
    <w:multiLevelType w:val="multilevel"/>
    <w:tmpl w:val="9FD4F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293818"/>
    <w:multiLevelType w:val="multilevel"/>
    <w:tmpl w:val="3E20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AD43C48"/>
    <w:multiLevelType w:val="multilevel"/>
    <w:tmpl w:val="44A0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6938"/>
    <w:rsid w:val="00023F90"/>
    <w:rsid w:val="000C3FF3"/>
    <w:rsid w:val="003D6938"/>
    <w:rsid w:val="0041345B"/>
    <w:rsid w:val="004A3A76"/>
    <w:rsid w:val="0062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5D"/>
  </w:style>
  <w:style w:type="paragraph" w:styleId="1">
    <w:name w:val="heading 1"/>
    <w:basedOn w:val="a"/>
    <w:link w:val="10"/>
    <w:uiPriority w:val="9"/>
    <w:qFormat/>
    <w:rsid w:val="003D69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9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3D6938"/>
    <w:rPr>
      <w:i/>
      <w:iCs/>
    </w:rPr>
  </w:style>
  <w:style w:type="paragraph" w:customStyle="1" w:styleId="font9">
    <w:name w:val="font_9"/>
    <w:basedOn w:val="a"/>
    <w:rsid w:val="003D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6938"/>
    <w:rPr>
      <w:color w:val="0000FF"/>
      <w:u w:val="single"/>
    </w:rPr>
  </w:style>
  <w:style w:type="paragraph" w:customStyle="1" w:styleId="font8">
    <w:name w:val="font_8"/>
    <w:basedOn w:val="a"/>
    <w:rsid w:val="003D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23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23F90"/>
  </w:style>
  <w:style w:type="paragraph" w:styleId="a7">
    <w:name w:val="footer"/>
    <w:basedOn w:val="a"/>
    <w:link w:val="a8"/>
    <w:uiPriority w:val="99"/>
    <w:unhideWhenUsed/>
    <w:rsid w:val="00023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3F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7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8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5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4789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69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73353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34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325124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7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5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8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530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5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7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5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724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36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0063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5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108681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12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6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8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9218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7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533</Words>
  <Characters>3044</Characters>
  <Application>Microsoft Office Word</Application>
  <DocSecurity>0</DocSecurity>
  <Lines>25</Lines>
  <Paragraphs>7</Paragraphs>
  <ScaleCrop>false</ScaleCrop>
  <Company>USN Team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2</cp:revision>
  <dcterms:created xsi:type="dcterms:W3CDTF">2019-12-09T17:44:00Z</dcterms:created>
  <dcterms:modified xsi:type="dcterms:W3CDTF">2020-03-22T15:57:00Z</dcterms:modified>
</cp:coreProperties>
</file>