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026" w:rsidRDefault="00245026" w:rsidP="00245026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Консультация для родителей</w:t>
      </w:r>
    </w:p>
    <w:p w:rsidR="00245026" w:rsidRDefault="00245026" w:rsidP="00245026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«Дорожная азбука»</w:t>
      </w:r>
    </w:p>
    <w:p w:rsidR="00245026" w:rsidRDefault="00245026" w:rsidP="00245026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Рост количества машин на улицах городов и поселков нашей страны, увеличение скорости их движения, плотности транспортных потоков, растущие пробки на автодорогах являются одной из причин дорожно-транспортных происшествий. Никого не оставляют равнодушным неутешительные сводки о ДТП, где потерпевшими, к сожалению, являются и дети.</w:t>
      </w:r>
    </w:p>
    <w:p w:rsidR="00245026" w:rsidRDefault="00245026" w:rsidP="00245026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Причиной дорожно-транспортных происшествий чаще всего являются сами дети. Приводит к этому незнание элементарных основ правил дорожного движения, безучастное отношение взрослых к поведению детей на проезжей части. Пре</w:t>
      </w:r>
      <w:r>
        <w:rPr>
          <w:rStyle w:val="c0"/>
          <w:color w:val="000000"/>
          <w:sz w:val="28"/>
          <w:szCs w:val="28"/>
        </w:rPr>
        <w:softHyphen/>
        <w:t xml:space="preserve">доставленные самим себе, дети, особенно младшего возраста, мало считаются с реальными опасностями на дороге. Объясняется это тем, что они не умеют еще в должной степени управлять своим поведением. Они не в состоянии правильно определить расстояние до приближающейся машины и ее скорость и переоценивают собственные возможности, считают себя быстрыми и ловкими. У них еще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</w:t>
      </w:r>
      <w:proofErr w:type="gramStart"/>
      <w:r>
        <w:rPr>
          <w:rStyle w:val="c0"/>
          <w:color w:val="000000"/>
          <w:sz w:val="28"/>
          <w:szCs w:val="28"/>
        </w:rPr>
        <w:t>у</w:t>
      </w:r>
      <w:proofErr w:type="gramEnd"/>
      <w:r>
        <w:rPr>
          <w:rStyle w:val="c0"/>
          <w:color w:val="000000"/>
          <w:sz w:val="28"/>
          <w:szCs w:val="28"/>
        </w:rPr>
        <w:t xml:space="preserve"> другой. Они считают вполне естественным выехать на проезжую часть на детском велосипеде или затеять здесь веселую игру.</w:t>
      </w:r>
    </w:p>
    <w:p w:rsidR="00245026" w:rsidRDefault="00245026" w:rsidP="00245026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Знакомить детей с правилами дорожного движения, формировать у них навыки правильного поведения на дороге необходимо с самого ран</w:t>
      </w:r>
      <w:r>
        <w:rPr>
          <w:rStyle w:val="c0"/>
          <w:color w:val="000000"/>
          <w:sz w:val="28"/>
          <w:szCs w:val="28"/>
        </w:rPr>
        <w:softHyphen/>
        <w:t>него возраста, так как знания, полученные в детстве, наиболее прочные; правила, усвоенные ребенком, впоследствии становятся нормой поведения, а их соблюдение - потребностью человека.</w:t>
      </w:r>
    </w:p>
    <w:p w:rsidR="00245026" w:rsidRDefault="00245026" w:rsidP="00245026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Знакомя детей с правилами дорожного движения, культурой поведения на улице, следует помнить, что эта работа тесно связана с развитием ориентировки в пространстве и предполагает формирование таких качеств личности, как внимание, ответственность за свое поведение, уверенность в своих действиях.</w:t>
      </w:r>
    </w:p>
    <w:p w:rsidR="00245026" w:rsidRDefault="00245026" w:rsidP="00245026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Дорога с ребенком из дома в детский сад и обратно - идеальный момент для формирования у него навыков безопасного поведения на улице. Перед ребенком всегда должен быть личный пример соблюдения родителями всех без исключения правил дорожного движения.</w:t>
      </w:r>
    </w:p>
    <w:p w:rsidR="00245026" w:rsidRDefault="00245026" w:rsidP="00245026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Правила безопасного поведения на улице</w:t>
      </w:r>
    </w:p>
    <w:p w:rsidR="00245026" w:rsidRDefault="00245026" w:rsidP="00245026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улице нужно быть очень внимательным, не играть на проезжей части.</w:t>
      </w:r>
    </w:p>
    <w:p w:rsidR="00245026" w:rsidRDefault="00245026" w:rsidP="00245026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Прежде чем переходить дорогу по пешеходному переходу «зебра», нужно сначала остановиться и посмотреть налево, затем посмотреть направо и еще раз налево. Если машин поблизости нет, можно переходить дорогу.</w:t>
      </w:r>
    </w:p>
    <w:p w:rsidR="00245026" w:rsidRDefault="00245026" w:rsidP="00245026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Дойдя до середины дороги, нужно посмотреть направо. Если машин близко нет, то смело переходить дальше.</w:t>
      </w:r>
    </w:p>
    <w:p w:rsidR="00245026" w:rsidRDefault="00245026" w:rsidP="00245026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Переходить через дорогу нужно спокойно. Нельзя выскакивать на проезжую часть.</w:t>
      </w:r>
    </w:p>
    <w:p w:rsidR="00245026" w:rsidRDefault="00245026" w:rsidP="00245026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Даже если загорелся зеленый свет светофора, прежде чем ступить на дорогу, следует внимательно посмотреть по сторонам, убедиться, что все машины остановились.</w:t>
      </w:r>
    </w:p>
    <w:p w:rsidR="00245026" w:rsidRDefault="00245026" w:rsidP="00245026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Например, почему в данный момент нельзя перейти улицу, какие на этот случай существуют правила для пешеходов и автомобилей, укажите на нарушителей, отметив, что, нарушая правила, они рискуют попасть под транспорт.</w:t>
      </w:r>
    </w:p>
    <w:p w:rsidR="00245026" w:rsidRDefault="00245026" w:rsidP="00245026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 или, наоборот, «привести» вас утром в детский сад.</w:t>
      </w:r>
    </w:p>
    <w:p w:rsidR="00245026" w:rsidRDefault="00245026" w:rsidP="00245026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запугивайте ребенка улицей - панический страх перед транспортом не менее вреден, чем беспечность и невнимательность!</w:t>
      </w:r>
    </w:p>
    <w:p w:rsidR="00245026" w:rsidRDefault="00245026" w:rsidP="0024502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Полезно прочитать ребенку стихотворения</w:t>
      </w:r>
      <w:r>
        <w:rPr>
          <w:rStyle w:val="c0"/>
          <w:color w:val="000000"/>
          <w:sz w:val="28"/>
          <w:szCs w:val="28"/>
        </w:rPr>
        <w:t>:</w:t>
      </w:r>
    </w:p>
    <w:p w:rsidR="00245026" w:rsidRDefault="00245026" w:rsidP="0024502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«Про одного мальчика» С. Михалкова,</w:t>
      </w:r>
    </w:p>
    <w:p w:rsidR="00245026" w:rsidRDefault="00245026" w:rsidP="0024502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«Меч» С. Маршака,</w:t>
      </w:r>
    </w:p>
    <w:p w:rsidR="00245026" w:rsidRDefault="00245026" w:rsidP="0024502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«Для пешеходов» В. Тимофеева,</w:t>
      </w:r>
    </w:p>
    <w:p w:rsidR="00245026" w:rsidRDefault="00245026" w:rsidP="0024502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«Азбука безопасности» О. </w:t>
      </w:r>
      <w:proofErr w:type="spellStart"/>
      <w:r>
        <w:rPr>
          <w:rStyle w:val="c0"/>
          <w:color w:val="000000"/>
          <w:sz w:val="28"/>
          <w:szCs w:val="28"/>
        </w:rPr>
        <w:t>Бедарева</w:t>
      </w:r>
      <w:proofErr w:type="spellEnd"/>
      <w:r>
        <w:rPr>
          <w:rStyle w:val="c0"/>
          <w:color w:val="000000"/>
          <w:sz w:val="28"/>
          <w:szCs w:val="28"/>
        </w:rPr>
        <w:t>,</w:t>
      </w:r>
    </w:p>
    <w:p w:rsidR="00245026" w:rsidRDefault="00245026" w:rsidP="0024502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«Для чего нам нужен светофор» О. Тарутина.</w:t>
      </w:r>
    </w:p>
    <w:p w:rsidR="00245026" w:rsidRDefault="00245026" w:rsidP="00245026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Полезно рассмотреть с ребенком набор красочных рисунков «Красный, желтый, зеленый», «Пешеходу-малышу». Купите ребенку игрушечные автомобили, автобусы, светофоры, фигурки постовых - регулировщиков и др. и организуйте игры по придуманному вами сюжету, отражающие любые ситуации на улице. Игра - хорошее средство обучения ребенка дорожной грамоте.</w:t>
      </w:r>
    </w:p>
    <w:p w:rsidR="00245026" w:rsidRDefault="00245026" w:rsidP="00245026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ПОМНИТЕ!!! Все взрослые являются примером для детей!</w:t>
      </w:r>
    </w:p>
    <w:p w:rsidR="00245026" w:rsidRDefault="00245026" w:rsidP="00245026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Пусть ваш пример учит дисциплинированному поведению на улице не только вашего ребенка, но и других детей. Переходите улицу в точном соответствии с правилами. Старайтесь сделать все возможное, чтобы оградить детей от несчастных случаев на дорогах!</w:t>
      </w:r>
    </w:p>
    <w:p w:rsidR="00A006C6" w:rsidRDefault="00A006C6">
      <w:bookmarkStart w:id="0" w:name="_GoBack"/>
      <w:bookmarkEnd w:id="0"/>
    </w:p>
    <w:sectPr w:rsidR="00A00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4F9"/>
    <w:rsid w:val="00245026"/>
    <w:rsid w:val="00A006C6"/>
    <w:rsid w:val="00E4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45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45026"/>
  </w:style>
  <w:style w:type="paragraph" w:customStyle="1" w:styleId="c2">
    <w:name w:val="c2"/>
    <w:basedOn w:val="a"/>
    <w:rsid w:val="00245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450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45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45026"/>
  </w:style>
  <w:style w:type="paragraph" w:customStyle="1" w:styleId="c2">
    <w:name w:val="c2"/>
    <w:basedOn w:val="a"/>
    <w:rsid w:val="00245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45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2021-10-08T05:19:00Z</dcterms:created>
  <dcterms:modified xsi:type="dcterms:W3CDTF">2021-10-08T05:19:00Z</dcterms:modified>
</cp:coreProperties>
</file>