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10E" w:rsidRPr="0099728F" w:rsidRDefault="002E010E" w:rsidP="0099728F">
      <w:pPr>
        <w:pStyle w:val="c5"/>
        <w:shd w:val="clear" w:color="auto" w:fill="FFFFFF"/>
        <w:spacing w:before="0" w:beforeAutospacing="0" w:after="0" w:afterAutospacing="0"/>
        <w:jc w:val="center"/>
        <w:rPr>
          <w:color w:val="C00000"/>
          <w:sz w:val="36"/>
          <w:szCs w:val="36"/>
        </w:rPr>
      </w:pPr>
      <w:r w:rsidRPr="0099728F">
        <w:rPr>
          <w:rStyle w:val="c4"/>
          <w:b/>
          <w:bCs/>
          <w:color w:val="C00000"/>
          <w:sz w:val="36"/>
          <w:szCs w:val="36"/>
        </w:rPr>
        <w:t>Консультация для родителей</w:t>
      </w:r>
    </w:p>
    <w:p w:rsidR="002E010E" w:rsidRPr="005F63F3" w:rsidRDefault="002E010E" w:rsidP="0099728F">
      <w:pPr>
        <w:pStyle w:val="c5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5F63F3">
        <w:rPr>
          <w:rStyle w:val="c4"/>
          <w:b/>
          <w:bCs/>
          <w:color w:val="FF0000"/>
          <w:sz w:val="28"/>
          <w:szCs w:val="28"/>
        </w:rPr>
        <w:t>«Чем и как занять ребёнка дома?»</w:t>
      </w:r>
    </w:p>
    <w:p w:rsidR="002E010E" w:rsidRPr="005F63F3" w:rsidRDefault="002E010E" w:rsidP="005F63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5F63F3">
        <w:rPr>
          <w:rStyle w:val="c0"/>
          <w:color w:val="000000"/>
          <w:sz w:val="28"/>
          <w:szCs w:val="28"/>
        </w:rPr>
        <w:t>Умеем ли мы интересно и разумно проводить с детьми свободное время? В какие игры мы играем с ними? Что вместе мастерим? Есть ли у нас свободное время? Мы часто привыкли смотреть на свободное время как на часы отдыха.</w:t>
      </w:r>
    </w:p>
    <w:p w:rsidR="002E010E" w:rsidRPr="005F63F3" w:rsidRDefault="002E010E" w:rsidP="005F63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5F63F3">
        <w:rPr>
          <w:rStyle w:val="c0"/>
          <w:color w:val="000000"/>
          <w:sz w:val="28"/>
          <w:szCs w:val="28"/>
        </w:rPr>
        <w:t>Свободное время – это проблема не только каждого человека, но и семьи в целом. Преобладающую часть своего нерабочего времени человек проводит дома, в семье. Именно в семье ребёнок должен впитывать то, что можно назвать культурой свободного времени: чему</w:t>
      </w:r>
      <w:r w:rsidR="005F63F3" w:rsidRPr="005F63F3">
        <w:rPr>
          <w:rStyle w:val="c0"/>
          <w:color w:val="000000"/>
          <w:sz w:val="28"/>
          <w:szCs w:val="28"/>
        </w:rPr>
        <w:t> </w:t>
      </w:r>
      <w:r w:rsidRPr="005F63F3">
        <w:rPr>
          <w:rStyle w:val="c0"/>
          <w:color w:val="000000"/>
          <w:sz w:val="28"/>
          <w:szCs w:val="28"/>
        </w:rPr>
        <w:t>-</w:t>
      </w:r>
      <w:r w:rsidR="005F63F3" w:rsidRPr="005F63F3">
        <w:rPr>
          <w:rStyle w:val="c0"/>
          <w:color w:val="000000"/>
          <w:sz w:val="28"/>
          <w:szCs w:val="28"/>
        </w:rPr>
        <w:t> </w:t>
      </w:r>
      <w:r w:rsidRPr="005F63F3">
        <w:rPr>
          <w:rStyle w:val="c0"/>
          <w:color w:val="000000"/>
          <w:sz w:val="28"/>
          <w:szCs w:val="28"/>
        </w:rPr>
        <w:t>то его надо учить, а что</w:t>
      </w:r>
      <w:r w:rsidR="005F63F3" w:rsidRPr="005F63F3">
        <w:rPr>
          <w:rStyle w:val="c0"/>
          <w:color w:val="000000"/>
          <w:sz w:val="28"/>
          <w:szCs w:val="28"/>
        </w:rPr>
        <w:t> </w:t>
      </w:r>
      <w:r w:rsidRPr="005F63F3">
        <w:rPr>
          <w:rStyle w:val="c0"/>
          <w:color w:val="000000"/>
          <w:sz w:val="28"/>
          <w:szCs w:val="28"/>
        </w:rPr>
        <w:t>-</w:t>
      </w:r>
      <w:r w:rsidR="005F63F3" w:rsidRPr="005F63F3">
        <w:rPr>
          <w:rStyle w:val="c0"/>
          <w:color w:val="000000"/>
          <w:sz w:val="28"/>
          <w:szCs w:val="28"/>
        </w:rPr>
        <w:t> </w:t>
      </w:r>
      <w:r w:rsidRPr="005F63F3">
        <w:rPr>
          <w:rStyle w:val="c0"/>
          <w:color w:val="000000"/>
          <w:sz w:val="28"/>
          <w:szCs w:val="28"/>
        </w:rPr>
        <w:t>то должно вырастать в нем из подражания старшим, из следования их примеру.</w:t>
      </w:r>
    </w:p>
    <w:p w:rsidR="002E010E" w:rsidRPr="005F63F3" w:rsidRDefault="002E010E" w:rsidP="005F63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5F63F3">
        <w:rPr>
          <w:rStyle w:val="c0"/>
          <w:color w:val="000000"/>
          <w:sz w:val="28"/>
          <w:szCs w:val="28"/>
        </w:rPr>
        <w:t>К сожалению, часто мы попусту растрачиваем своё свободное время. Что уж говорить о тех, кто не знает, что делать со своим свободным временем! Но будем помнить, что свободное время – это время, которое не просто свободно от чего-то, но должно быть свободно для чего</w:t>
      </w:r>
      <w:r w:rsidR="005F63F3" w:rsidRPr="005F63F3">
        <w:rPr>
          <w:rStyle w:val="c0"/>
          <w:color w:val="000000"/>
          <w:sz w:val="28"/>
          <w:szCs w:val="28"/>
        </w:rPr>
        <w:t> </w:t>
      </w:r>
      <w:r w:rsidRPr="005F63F3">
        <w:rPr>
          <w:rStyle w:val="c0"/>
          <w:color w:val="000000"/>
          <w:sz w:val="28"/>
          <w:szCs w:val="28"/>
        </w:rPr>
        <w:t>-</w:t>
      </w:r>
      <w:r w:rsidR="005F63F3" w:rsidRPr="005F63F3">
        <w:rPr>
          <w:rStyle w:val="c0"/>
          <w:color w:val="000000"/>
          <w:sz w:val="28"/>
          <w:szCs w:val="28"/>
        </w:rPr>
        <w:t> </w:t>
      </w:r>
      <w:r w:rsidRPr="005F63F3">
        <w:rPr>
          <w:rStyle w:val="c0"/>
          <w:color w:val="000000"/>
          <w:sz w:val="28"/>
          <w:szCs w:val="28"/>
        </w:rPr>
        <w:t>то. А если мы свободное время обращаем на обогащение своих творческих,</w:t>
      </w:r>
      <w:r w:rsidR="005F63F3" w:rsidRPr="005F63F3">
        <w:rPr>
          <w:rStyle w:val="c0"/>
          <w:color w:val="000000"/>
          <w:sz w:val="28"/>
          <w:szCs w:val="28"/>
        </w:rPr>
        <w:t> </w:t>
      </w:r>
      <w:r w:rsidRPr="005F63F3">
        <w:rPr>
          <w:rStyle w:val="c0"/>
          <w:color w:val="000000"/>
          <w:sz w:val="28"/>
          <w:szCs w:val="28"/>
        </w:rPr>
        <w:t>духовных качеств, мы совершенствуем не только себя, но и своих детей.</w:t>
      </w:r>
    </w:p>
    <w:p w:rsidR="002E010E" w:rsidRPr="005F63F3" w:rsidRDefault="002E010E" w:rsidP="005F63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5F63F3">
        <w:rPr>
          <w:rStyle w:val="c0"/>
          <w:color w:val="000000"/>
          <w:sz w:val="28"/>
          <w:szCs w:val="28"/>
        </w:rPr>
        <w:t>Вечера будних дней и выходные в жизни вашего ребёнка всецело принадлежат вам, самым близким и дорогим для него людям – родителям. Когда идет нудный дождь и не хочется и носа высунуть за дверь или долгими зимними вечерами в вашем доме ребята все равно скучать не будут. Чем заняться с ребёнком в это время? Почитать? Посмотреть новую телепередачу? А может быть, поиграть? Ведь столько игр можно затеять в комнате, за уютным семейным столом.</w:t>
      </w:r>
    </w:p>
    <w:p w:rsidR="002E010E" w:rsidRPr="005F63F3" w:rsidRDefault="002E010E" w:rsidP="005F63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b/>
          <w:color w:val="002060"/>
          <w:sz w:val="28"/>
          <w:szCs w:val="28"/>
        </w:rPr>
      </w:pPr>
      <w:r w:rsidRPr="005F63F3">
        <w:rPr>
          <w:rStyle w:val="c0"/>
          <w:b/>
          <w:color w:val="002060"/>
          <w:sz w:val="28"/>
          <w:szCs w:val="28"/>
        </w:rPr>
        <w:t>Чем занять ребенка в выходные?</w:t>
      </w:r>
    </w:p>
    <w:p w:rsidR="002E010E" w:rsidRPr="005F63F3" w:rsidRDefault="002E010E" w:rsidP="005F63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5F63F3">
        <w:rPr>
          <w:rStyle w:val="c0"/>
          <w:color w:val="000000"/>
          <w:sz w:val="28"/>
          <w:szCs w:val="28"/>
        </w:rPr>
        <w:t xml:space="preserve">Вечный вопрос работающего родителя </w:t>
      </w:r>
      <w:r w:rsidR="00951F75">
        <w:rPr>
          <w:rStyle w:val="c0"/>
          <w:color w:val="000000"/>
          <w:sz w:val="28"/>
          <w:szCs w:val="28"/>
        </w:rPr>
        <w:t>— чем занять ребёнка в выходные?</w:t>
      </w:r>
      <w:r w:rsidRPr="005F63F3">
        <w:rPr>
          <w:rStyle w:val="c0"/>
          <w:color w:val="000000"/>
          <w:sz w:val="28"/>
          <w:szCs w:val="28"/>
        </w:rPr>
        <w:t xml:space="preserve"> Да ещё так, чтобы дитя провело время не впустую, а чему-то научилось, узнало что-то новое, раскрыло свой творческий потенциал.</w:t>
      </w:r>
    </w:p>
    <w:p w:rsidR="002E010E" w:rsidRPr="005F63F3" w:rsidRDefault="002E010E" w:rsidP="005F63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5F63F3">
        <w:rPr>
          <w:rStyle w:val="c0"/>
          <w:color w:val="000000"/>
          <w:sz w:val="28"/>
          <w:szCs w:val="28"/>
        </w:rPr>
        <w:t>Психологи утверждают - к общению с ребенком нужно относиться серьезно. Дети крайне чувствительны и регулярно нуждаются в вашем стопроцентном внимании. Они действительно переживают, когда в процессе игры вы отвлекаетесь на борщ, стирку или телефонный звонок. И пусть это будет всего час полноценного общения – с точки зрения малыша это лучше, чем целый день «полумер». Тем более что любое количество времени можно провести интересно и незабываемо как для ребенка, так и для вас самих. (Только старайтесь закончить игру вовремя, чтобы не пришлось обрывать ее на середине и расстраивать малыша.)</w:t>
      </w:r>
    </w:p>
    <w:p w:rsidR="002E010E" w:rsidRPr="005F63F3" w:rsidRDefault="002E010E" w:rsidP="005F63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5F63F3">
        <w:rPr>
          <w:rStyle w:val="c0"/>
          <w:color w:val="000000"/>
          <w:sz w:val="28"/>
          <w:szCs w:val="28"/>
        </w:rPr>
        <w:t xml:space="preserve">Конечно, современные </w:t>
      </w:r>
      <w:proofErr w:type="gramStart"/>
      <w:r w:rsidRPr="005F63F3">
        <w:rPr>
          <w:rStyle w:val="c0"/>
          <w:color w:val="000000"/>
          <w:sz w:val="28"/>
          <w:szCs w:val="28"/>
        </w:rPr>
        <w:t>родители</w:t>
      </w:r>
      <w:proofErr w:type="gramEnd"/>
      <w:r w:rsidRPr="005F63F3">
        <w:rPr>
          <w:rStyle w:val="c0"/>
          <w:color w:val="000000"/>
          <w:sz w:val="28"/>
          <w:szCs w:val="28"/>
        </w:rPr>
        <w:t xml:space="preserve"> придя с работы, чувствуют себя уставшими, а дома ждёт ворох забот. Но много ли усилий нужно, чтобы организовать эти несколько вечерних часов так, чтобы обе стороны получили ощущение времени, потраченного с пользой и удовольствием, а главное, проведенного вместе.</w:t>
      </w:r>
    </w:p>
    <w:p w:rsidR="00951F75" w:rsidRDefault="00951F75" w:rsidP="005F63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b/>
          <w:bCs/>
          <w:color w:val="003366"/>
          <w:sz w:val="28"/>
          <w:szCs w:val="28"/>
        </w:rPr>
      </w:pPr>
    </w:p>
    <w:p w:rsidR="00951F75" w:rsidRDefault="00951F75" w:rsidP="005F63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b/>
          <w:bCs/>
          <w:color w:val="003366"/>
          <w:sz w:val="28"/>
          <w:szCs w:val="28"/>
        </w:rPr>
      </w:pPr>
    </w:p>
    <w:p w:rsidR="002E010E" w:rsidRPr="0099728F" w:rsidRDefault="002E010E" w:rsidP="005F63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3366"/>
          <w:sz w:val="28"/>
          <w:szCs w:val="28"/>
        </w:rPr>
      </w:pPr>
      <w:r w:rsidRPr="0099728F">
        <w:rPr>
          <w:rStyle w:val="c4"/>
          <w:b/>
          <w:bCs/>
          <w:color w:val="003366"/>
          <w:sz w:val="28"/>
          <w:szCs w:val="28"/>
        </w:rPr>
        <w:lastRenderedPageBreak/>
        <w:t>Давай поработаем вместе!</w:t>
      </w:r>
    </w:p>
    <w:p w:rsidR="002E010E" w:rsidRPr="005F63F3" w:rsidRDefault="002E010E" w:rsidP="005F63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5F63F3">
        <w:rPr>
          <w:rStyle w:val="c0"/>
          <w:color w:val="000000"/>
          <w:sz w:val="28"/>
          <w:szCs w:val="28"/>
        </w:rPr>
        <w:t>Ситуация, когда мама вечером вынуждена посвятить себя быту, достаточно обыденна. Есть вещи, которые вы вполне сможете делать вместе с детьми, и они действительно, принесут радость. Испечь печенье вместе с мамой? Эта идея обязательно понравится, и не только девочкам! Просто замесите тесто и выдайте формочки для его нарезания. Вечернее чаепитие станет наградой для всех участников.</w:t>
      </w:r>
    </w:p>
    <w:p w:rsidR="002E010E" w:rsidRPr="005F63F3" w:rsidRDefault="002E010E" w:rsidP="005F63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5F63F3">
        <w:rPr>
          <w:rStyle w:val="c0"/>
          <w:color w:val="000000"/>
          <w:sz w:val="28"/>
          <w:szCs w:val="28"/>
        </w:rPr>
        <w:t>А гладить собственные майки и носовые платки? В этом возрасте такое задание вполне под силу детям, а главное, это приобретаемый навык самообслуживания.</w:t>
      </w:r>
    </w:p>
    <w:p w:rsidR="002E010E" w:rsidRPr="0099728F" w:rsidRDefault="002E010E" w:rsidP="005F63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3366"/>
          <w:sz w:val="28"/>
          <w:szCs w:val="28"/>
        </w:rPr>
      </w:pPr>
      <w:r w:rsidRPr="0099728F">
        <w:rPr>
          <w:rStyle w:val="c4"/>
          <w:b/>
          <w:bCs/>
          <w:color w:val="003366"/>
          <w:sz w:val="28"/>
          <w:szCs w:val="28"/>
        </w:rPr>
        <w:t>Поговори со мною, мама!</w:t>
      </w:r>
    </w:p>
    <w:p w:rsidR="002E010E" w:rsidRPr="005F63F3" w:rsidRDefault="002E010E" w:rsidP="005F63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5F63F3">
        <w:rPr>
          <w:rStyle w:val="c0"/>
          <w:color w:val="000000"/>
          <w:sz w:val="28"/>
          <w:szCs w:val="28"/>
        </w:rPr>
        <w:t>Вы помните увлекательную игру в города? А съедобное – несъедобное? Подобных развивающих игр-бесед можно придумать немало. Наверняка, у каждого взрослого найдется немного времени на такую игру. Кстати, таким образом, можно основательно расширить круг понятий и словарный запас собственного ребенка.</w:t>
      </w:r>
    </w:p>
    <w:p w:rsidR="002E010E" w:rsidRPr="005F63F3" w:rsidRDefault="002E010E" w:rsidP="005F63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5F63F3">
        <w:rPr>
          <w:rStyle w:val="c0"/>
          <w:color w:val="000000"/>
          <w:sz w:val="28"/>
          <w:szCs w:val="28"/>
        </w:rPr>
        <w:t>А сколько настольных игр незаслуженно пылится на полках шкафов в каждом доме! Дети вряд ли смогут их освоить самостоятельно, а вот совместные игры с родителями подарят ребятам поистине незабываемые минуты. Кроме того, есть игры, которые учат думать, и будут интересны в любом возрасте – шашки, шахматы.</w:t>
      </w:r>
    </w:p>
    <w:p w:rsidR="002E010E" w:rsidRPr="005F63F3" w:rsidRDefault="002E010E" w:rsidP="005F63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5F63F3">
        <w:rPr>
          <w:rStyle w:val="c0"/>
          <w:color w:val="000000"/>
          <w:sz w:val="28"/>
          <w:szCs w:val="28"/>
        </w:rPr>
        <w:t xml:space="preserve">Если ребенок склонен к тихим занятиям, то лепка, рисование, игра </w:t>
      </w:r>
      <w:proofErr w:type="gramStart"/>
      <w:r w:rsidRPr="005F63F3">
        <w:rPr>
          <w:rStyle w:val="c0"/>
          <w:color w:val="000000"/>
          <w:sz w:val="28"/>
          <w:szCs w:val="28"/>
        </w:rPr>
        <w:t>в</w:t>
      </w:r>
      <w:proofErr w:type="gramEnd"/>
      <w:r w:rsidRPr="005F63F3">
        <w:rPr>
          <w:rStyle w:val="c0"/>
          <w:color w:val="000000"/>
          <w:sz w:val="28"/>
          <w:szCs w:val="28"/>
        </w:rPr>
        <w:t xml:space="preserve"> конструктор и </w:t>
      </w:r>
      <w:proofErr w:type="spellStart"/>
      <w:r w:rsidRPr="005F63F3">
        <w:rPr>
          <w:rStyle w:val="c0"/>
          <w:color w:val="000000"/>
          <w:sz w:val="28"/>
          <w:szCs w:val="28"/>
        </w:rPr>
        <w:t>пазлы</w:t>
      </w:r>
      <w:proofErr w:type="spellEnd"/>
      <w:r w:rsidRPr="005F63F3">
        <w:rPr>
          <w:rStyle w:val="c0"/>
          <w:color w:val="000000"/>
          <w:sz w:val="28"/>
          <w:szCs w:val="28"/>
        </w:rPr>
        <w:t>, конечно, придутся ему по душе. Задача родителей в этом случае – поддержать интерес ребенка. Новый набор красок или фломастеров, красивый альбом, особенный пластилин.</w:t>
      </w:r>
    </w:p>
    <w:p w:rsidR="002E010E" w:rsidRPr="0099728F" w:rsidRDefault="002E010E" w:rsidP="005F63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3366"/>
          <w:sz w:val="28"/>
          <w:szCs w:val="28"/>
        </w:rPr>
      </w:pPr>
      <w:r w:rsidRPr="0099728F">
        <w:rPr>
          <w:rStyle w:val="c4"/>
          <w:b/>
          <w:bCs/>
          <w:color w:val="003366"/>
          <w:sz w:val="28"/>
          <w:szCs w:val="28"/>
        </w:rPr>
        <w:t>Неисчерпаемые просторы совместного творчества</w:t>
      </w:r>
    </w:p>
    <w:p w:rsidR="002E010E" w:rsidRPr="005F63F3" w:rsidRDefault="002E010E" w:rsidP="005F63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5F63F3">
        <w:rPr>
          <w:rStyle w:val="c0"/>
          <w:color w:val="000000"/>
          <w:sz w:val="28"/>
          <w:szCs w:val="28"/>
        </w:rPr>
        <w:t>Подготовка к любому празднику может стать источником творческого вдохновения. Дети с удовольствием примут участие в изготовлении открыток и подарков. Под вашим руководством могут получиться вещи, которыми ребятишки смогут гордиться, а значит, у них возникнет интерес и к дальнейшему творчеству, уже, возможно, более самостоятельному.</w:t>
      </w:r>
    </w:p>
    <w:p w:rsidR="002E010E" w:rsidRPr="005F63F3" w:rsidRDefault="002E010E" w:rsidP="005F63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5F63F3">
        <w:rPr>
          <w:rStyle w:val="c0"/>
          <w:color w:val="000000"/>
          <w:sz w:val="28"/>
          <w:szCs w:val="28"/>
        </w:rPr>
        <w:t>Нередко бывает так, что у кого-то в семье есть сильное увлечение какой-то деятельностью. Это могут быть рыбалка и походы, моделирование и коллекционирование. Подключая к своей деятельности ребятишек, вы не только организуете совместный досуг, но и готовите себе приемника, воспитывая в ребенке интерес к тому, что сами считаете важным и стоящим внимания.</w:t>
      </w:r>
    </w:p>
    <w:p w:rsidR="002E010E" w:rsidRPr="0099728F" w:rsidRDefault="002E010E" w:rsidP="005F63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3366"/>
          <w:sz w:val="28"/>
          <w:szCs w:val="28"/>
        </w:rPr>
      </w:pPr>
      <w:r w:rsidRPr="0099728F">
        <w:rPr>
          <w:rStyle w:val="c4"/>
          <w:b/>
          <w:bCs/>
          <w:color w:val="003366"/>
          <w:sz w:val="28"/>
          <w:szCs w:val="28"/>
        </w:rPr>
        <w:t>И конечно, книга…</w:t>
      </w:r>
    </w:p>
    <w:p w:rsidR="002E010E" w:rsidRPr="005F63F3" w:rsidRDefault="002E010E" w:rsidP="005F63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5F63F3">
        <w:rPr>
          <w:rStyle w:val="c0"/>
          <w:color w:val="000000"/>
          <w:sz w:val="28"/>
          <w:szCs w:val="28"/>
        </w:rPr>
        <w:t>Пробудить интерес к чтению у современных детей все сложнее. Тем не менее, именно живое слово воспитывает человеческую душу. Читайте детям, читайте вместе с детьми. Пусть сказка на ночь останется незыблемой семейной традицией. Возможно, наступит тот миг, когда ребенок сам захочет прочесть книгу, которая откроет ему дорогу в увлекательный мир литературы.</w:t>
      </w:r>
    </w:p>
    <w:p w:rsidR="002E010E" w:rsidRPr="0099728F" w:rsidRDefault="002E010E" w:rsidP="005F63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99"/>
          <w:sz w:val="28"/>
          <w:szCs w:val="28"/>
        </w:rPr>
      </w:pPr>
      <w:r w:rsidRPr="0099728F">
        <w:rPr>
          <w:rStyle w:val="c4"/>
          <w:b/>
          <w:bCs/>
          <w:color w:val="000099"/>
          <w:sz w:val="28"/>
          <w:szCs w:val="28"/>
        </w:rPr>
        <w:lastRenderedPageBreak/>
        <w:t>ВАШЕМУ ВНИМАНИЮ ПРЕДЛАГАЮТСЯ ИГРЫ, КОТОРЫЕ ПОМОГУТ УДЕРЖАТЬ РЕБЕНКА НА МЕСТЕ.</w:t>
      </w:r>
    </w:p>
    <w:p w:rsidR="002E010E" w:rsidRPr="0099728F" w:rsidRDefault="002E010E" w:rsidP="005F63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8000"/>
          <w:sz w:val="28"/>
          <w:szCs w:val="28"/>
        </w:rPr>
      </w:pPr>
      <w:r w:rsidRPr="0099728F">
        <w:rPr>
          <w:rStyle w:val="c4"/>
          <w:b/>
          <w:bCs/>
          <w:color w:val="008000"/>
          <w:sz w:val="28"/>
          <w:szCs w:val="28"/>
        </w:rPr>
        <w:t>Игра «Заметить все»</w:t>
      </w:r>
    </w:p>
    <w:p w:rsidR="002E010E" w:rsidRPr="005F63F3" w:rsidRDefault="00951F75" w:rsidP="005F63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Положить в ряд 5 - 7</w:t>
      </w:r>
      <w:r w:rsidR="002E010E" w:rsidRPr="005F63F3">
        <w:rPr>
          <w:rStyle w:val="c0"/>
          <w:color w:val="000000"/>
          <w:sz w:val="28"/>
          <w:szCs w:val="28"/>
        </w:rPr>
        <w:t xml:space="preserve"> различных предметов и прикрыть их газетой. Приоткрыв их секунд на 10, снова закрыть и предложить ребёнку перечислить все.</w:t>
      </w:r>
    </w:p>
    <w:p w:rsidR="002E010E" w:rsidRPr="005F63F3" w:rsidRDefault="002E010E" w:rsidP="005F63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5F63F3">
        <w:rPr>
          <w:rStyle w:val="c0"/>
          <w:color w:val="000000"/>
          <w:sz w:val="28"/>
          <w:szCs w:val="28"/>
        </w:rPr>
        <w:t>Приоткрыв снова эти же предметы секунд на 8-10, спросить у ребёнка, в какой последовательности они лежали.</w:t>
      </w:r>
    </w:p>
    <w:p w:rsidR="002E010E" w:rsidRPr="005F63F3" w:rsidRDefault="002E010E" w:rsidP="005F63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5F63F3">
        <w:rPr>
          <w:rStyle w:val="c0"/>
          <w:color w:val="000000"/>
          <w:sz w:val="28"/>
          <w:szCs w:val="28"/>
        </w:rPr>
        <w:t>Переменив местами два каких-либо предмета, показать снова предметы секунд на 10. Предложить ребёнку уловить, какие два предмета переложены.</w:t>
      </w:r>
    </w:p>
    <w:p w:rsidR="002E010E" w:rsidRPr="005F63F3" w:rsidRDefault="002E010E" w:rsidP="005F63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5F63F3">
        <w:rPr>
          <w:rStyle w:val="c0"/>
          <w:color w:val="000000"/>
          <w:sz w:val="28"/>
          <w:szCs w:val="28"/>
        </w:rPr>
        <w:t>Не глядя больше на предметы, сказать какого цвета каждый из них.</w:t>
      </w:r>
    </w:p>
    <w:p w:rsidR="002E010E" w:rsidRPr="005F63F3" w:rsidRDefault="002E010E" w:rsidP="005F63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5F63F3">
        <w:rPr>
          <w:rStyle w:val="c0"/>
          <w:color w:val="000000"/>
          <w:sz w:val="28"/>
          <w:szCs w:val="28"/>
        </w:rPr>
        <w:t>Положив один на другой восемь предметов, заставить ребёнка перечислить их подряд снизу вверх, а затем сверху вниз. Рассматривать 20</w:t>
      </w:r>
      <w:r w:rsidR="00951F75">
        <w:rPr>
          <w:rStyle w:val="c0"/>
          <w:color w:val="000000"/>
          <w:sz w:val="28"/>
          <w:szCs w:val="28"/>
        </w:rPr>
        <w:t> </w:t>
      </w:r>
      <w:r w:rsidRPr="005F63F3">
        <w:rPr>
          <w:rStyle w:val="c0"/>
          <w:color w:val="000000"/>
          <w:sz w:val="28"/>
          <w:szCs w:val="28"/>
        </w:rPr>
        <w:t>секунд.</w:t>
      </w:r>
    </w:p>
    <w:p w:rsidR="002E010E" w:rsidRPr="005F63F3" w:rsidRDefault="002E010E" w:rsidP="005F63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5F63F3">
        <w:rPr>
          <w:rStyle w:val="c0"/>
          <w:color w:val="000000"/>
          <w:sz w:val="28"/>
          <w:szCs w:val="28"/>
        </w:rPr>
        <w:t>Пять-шесть предметов разместить в разных положениях: перевернув, поставив на бок, приложив, друг к другу, положив один на другой и т. п. Играющий должен сказать, в каком положении находится каждый предмет.</w:t>
      </w:r>
    </w:p>
    <w:p w:rsidR="002E010E" w:rsidRPr="005F63F3" w:rsidRDefault="002E010E" w:rsidP="005F63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5F63F3">
        <w:rPr>
          <w:rStyle w:val="c0"/>
          <w:color w:val="000000"/>
          <w:sz w:val="28"/>
          <w:szCs w:val="28"/>
        </w:rPr>
        <w:t>В игре могут участвовать дети с 5-летнего возраста.</w:t>
      </w:r>
    </w:p>
    <w:p w:rsidR="002E010E" w:rsidRPr="005F63F3" w:rsidRDefault="002E010E" w:rsidP="005F63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5F63F3">
        <w:rPr>
          <w:rStyle w:val="c0"/>
          <w:color w:val="000000"/>
          <w:sz w:val="28"/>
          <w:szCs w:val="28"/>
        </w:rPr>
        <w:t>Игра помогает развить память ребёнка, внимание, мышление, наблюдательность.</w:t>
      </w:r>
    </w:p>
    <w:p w:rsidR="002E010E" w:rsidRPr="005F63F3" w:rsidRDefault="002E010E" w:rsidP="005F63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6600CC"/>
          <w:sz w:val="28"/>
          <w:szCs w:val="28"/>
        </w:rPr>
      </w:pPr>
      <w:r w:rsidRPr="005F63F3">
        <w:rPr>
          <w:rStyle w:val="c4"/>
          <w:b/>
          <w:bCs/>
          <w:color w:val="6600CC"/>
          <w:sz w:val="28"/>
          <w:szCs w:val="28"/>
        </w:rPr>
        <w:t>Игра «Ищи безостановочно»</w:t>
      </w:r>
    </w:p>
    <w:p w:rsidR="002E010E" w:rsidRPr="005F63F3" w:rsidRDefault="002E010E" w:rsidP="005F63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5F63F3">
        <w:rPr>
          <w:rStyle w:val="c0"/>
          <w:color w:val="000000"/>
          <w:sz w:val="28"/>
          <w:szCs w:val="28"/>
        </w:rPr>
        <w:t>В течение 10-15 секунд увидеть вокруг себя как можно больше предметов одного и того же цвета (или одного размера, или одинаковой формы, или из одного материала и т.п.), по сигналу один начинает перечислять, другие его дополняют.</w:t>
      </w:r>
    </w:p>
    <w:p w:rsidR="002E010E" w:rsidRPr="005F63F3" w:rsidRDefault="002E010E" w:rsidP="005F63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5F63F3">
        <w:rPr>
          <w:rStyle w:val="c0"/>
          <w:color w:val="000000"/>
          <w:sz w:val="28"/>
          <w:szCs w:val="28"/>
        </w:rPr>
        <w:t>Игра способствует развитию наблюдательности и памяти.</w:t>
      </w:r>
    </w:p>
    <w:p w:rsidR="002E010E" w:rsidRPr="005F63F3" w:rsidRDefault="002E010E" w:rsidP="005F63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FF"/>
          <w:sz w:val="28"/>
          <w:szCs w:val="28"/>
        </w:rPr>
      </w:pPr>
      <w:r w:rsidRPr="005F63F3">
        <w:rPr>
          <w:rStyle w:val="c4"/>
          <w:b/>
          <w:bCs/>
          <w:color w:val="0000FF"/>
          <w:sz w:val="28"/>
          <w:szCs w:val="28"/>
        </w:rPr>
        <w:t>Игра «Запоминай порядок»</w:t>
      </w:r>
    </w:p>
    <w:p w:rsidR="002E010E" w:rsidRPr="005F63F3" w:rsidRDefault="002E010E" w:rsidP="005F63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5F63F3">
        <w:rPr>
          <w:rStyle w:val="c0"/>
          <w:color w:val="000000"/>
          <w:sz w:val="28"/>
          <w:szCs w:val="28"/>
        </w:rPr>
        <w:t>Играющим показать на руке 6-7 цветных карандашей. Через 20 секунд, убрав их, спросить о последовательности в их расположении.</w:t>
      </w:r>
    </w:p>
    <w:p w:rsidR="002E010E" w:rsidRPr="005F63F3" w:rsidRDefault="002E010E" w:rsidP="005F63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5F63F3">
        <w:rPr>
          <w:rStyle w:val="c0"/>
          <w:color w:val="000000"/>
          <w:sz w:val="28"/>
          <w:szCs w:val="28"/>
        </w:rPr>
        <w:t>5-6 человек выстраиваются в ряд в произвольном порядке. Водящий на 30-40 секунд поворачивается в их сторону и, отвернувшись, перечисляет, кто за кем стоит. Затем водящий становится другой.</w:t>
      </w:r>
    </w:p>
    <w:p w:rsidR="005F63F3" w:rsidRPr="00951F75" w:rsidRDefault="002E010E" w:rsidP="00951F75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color w:val="000000"/>
          <w:sz w:val="28"/>
          <w:szCs w:val="28"/>
        </w:rPr>
      </w:pPr>
      <w:r w:rsidRPr="005F63F3">
        <w:rPr>
          <w:rStyle w:val="c0"/>
          <w:color w:val="000000"/>
          <w:sz w:val="28"/>
          <w:szCs w:val="28"/>
        </w:rPr>
        <w:t>Игра развивает память, наблюдательность, внимание.</w:t>
      </w:r>
    </w:p>
    <w:p w:rsidR="002E010E" w:rsidRPr="005F63F3" w:rsidRDefault="002E010E" w:rsidP="005F63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CC0099"/>
          <w:sz w:val="28"/>
          <w:szCs w:val="28"/>
        </w:rPr>
      </w:pPr>
      <w:r w:rsidRPr="005F63F3">
        <w:rPr>
          <w:rStyle w:val="c4"/>
          <w:b/>
          <w:bCs/>
          <w:color w:val="CC0099"/>
          <w:sz w:val="28"/>
          <w:szCs w:val="28"/>
        </w:rPr>
        <w:t>Игра «Разноцветное меню»</w:t>
      </w:r>
    </w:p>
    <w:p w:rsidR="002E010E" w:rsidRPr="005F63F3" w:rsidRDefault="002E010E" w:rsidP="005F63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5F63F3">
        <w:rPr>
          <w:rStyle w:val="c0"/>
          <w:color w:val="000000"/>
          <w:sz w:val="28"/>
          <w:szCs w:val="28"/>
        </w:rPr>
        <w:t>Предложить ребёнку составить меню из продуктов одного цвета. Для начала вместе решите, сколько продуктов будет входить в меню. Например, «Красное меню» из трёх блюд: помидора, перца, свёклы.</w:t>
      </w:r>
    </w:p>
    <w:p w:rsidR="002E010E" w:rsidRPr="005F63F3" w:rsidRDefault="002E010E" w:rsidP="005F63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5F63F3">
        <w:rPr>
          <w:rStyle w:val="c0"/>
          <w:color w:val="000000"/>
          <w:sz w:val="28"/>
          <w:szCs w:val="28"/>
        </w:rPr>
        <w:t>Эта игра помогает развить логическое мышление и воображение ребёнка, способствует сенсорному развитию – усвоению сенсорного эталона цвета.</w:t>
      </w:r>
    </w:p>
    <w:p w:rsidR="002E010E" w:rsidRPr="005F63F3" w:rsidRDefault="002E010E" w:rsidP="005F63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9D4B07"/>
          <w:sz w:val="28"/>
          <w:szCs w:val="28"/>
        </w:rPr>
      </w:pPr>
      <w:r w:rsidRPr="005F63F3">
        <w:rPr>
          <w:rStyle w:val="c4"/>
          <w:b/>
          <w:bCs/>
          <w:color w:val="9D4B07"/>
          <w:sz w:val="28"/>
          <w:szCs w:val="28"/>
        </w:rPr>
        <w:t>Игра «Узнай на ощупь»</w:t>
      </w:r>
    </w:p>
    <w:p w:rsidR="002E010E" w:rsidRPr="005F63F3" w:rsidRDefault="002E010E" w:rsidP="005F63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5F63F3">
        <w:rPr>
          <w:rStyle w:val="c0"/>
          <w:color w:val="000000"/>
          <w:sz w:val="28"/>
          <w:szCs w:val="28"/>
        </w:rPr>
        <w:t>Взять несколько предметов и внимательно рассмотреть их с ребёнком. Завязать ребёнку глаза шарфом. Нужно определить предмет, потрогав его поверхность, взяв его в руки.</w:t>
      </w:r>
    </w:p>
    <w:p w:rsidR="002E010E" w:rsidRPr="005F63F3" w:rsidRDefault="002E010E" w:rsidP="005F63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5F63F3">
        <w:rPr>
          <w:rStyle w:val="c0"/>
          <w:color w:val="000000"/>
          <w:sz w:val="28"/>
          <w:szCs w:val="28"/>
        </w:rPr>
        <w:lastRenderedPageBreak/>
        <w:t xml:space="preserve">На ощупь определить, сахар это или </w:t>
      </w:r>
      <w:proofErr w:type="gramStart"/>
      <w:r w:rsidRPr="005F63F3">
        <w:rPr>
          <w:rStyle w:val="c0"/>
          <w:color w:val="000000"/>
          <w:sz w:val="28"/>
          <w:szCs w:val="28"/>
        </w:rPr>
        <w:t>соль</w:t>
      </w:r>
      <w:proofErr w:type="gramEnd"/>
      <w:r w:rsidRPr="005F63F3">
        <w:rPr>
          <w:rStyle w:val="c0"/>
          <w:color w:val="000000"/>
          <w:sz w:val="28"/>
          <w:szCs w:val="28"/>
        </w:rPr>
        <w:t xml:space="preserve">; определить – </w:t>
      </w:r>
      <w:proofErr w:type="gramStart"/>
      <w:r w:rsidRPr="005F63F3">
        <w:rPr>
          <w:rStyle w:val="c0"/>
          <w:color w:val="000000"/>
          <w:sz w:val="28"/>
          <w:szCs w:val="28"/>
        </w:rPr>
        <w:t>какое</w:t>
      </w:r>
      <w:proofErr w:type="gramEnd"/>
      <w:r w:rsidRPr="005F63F3">
        <w:rPr>
          <w:rStyle w:val="c0"/>
          <w:color w:val="000000"/>
          <w:sz w:val="28"/>
          <w:szCs w:val="28"/>
        </w:rPr>
        <w:t xml:space="preserve"> зерно, какая крупа и т. п.</w:t>
      </w:r>
    </w:p>
    <w:p w:rsidR="002E010E" w:rsidRPr="005F63F3" w:rsidRDefault="002E010E" w:rsidP="005F63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5F63F3">
        <w:rPr>
          <w:rStyle w:val="c0"/>
          <w:color w:val="000000"/>
          <w:sz w:val="28"/>
          <w:szCs w:val="28"/>
        </w:rPr>
        <w:t>Игра способствует развитию тактильного восприятия, мышления и воображения ребёнка.</w:t>
      </w:r>
    </w:p>
    <w:p w:rsidR="002E010E" w:rsidRPr="005F63F3" w:rsidRDefault="002E010E" w:rsidP="005F63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990000"/>
          <w:sz w:val="28"/>
          <w:szCs w:val="28"/>
        </w:rPr>
      </w:pPr>
      <w:r w:rsidRPr="005F63F3">
        <w:rPr>
          <w:rStyle w:val="c4"/>
          <w:b/>
          <w:bCs/>
          <w:color w:val="990000"/>
          <w:sz w:val="28"/>
          <w:szCs w:val="28"/>
        </w:rPr>
        <w:t>Уличный разведчик</w:t>
      </w:r>
    </w:p>
    <w:p w:rsidR="002E010E" w:rsidRPr="005F63F3" w:rsidRDefault="002E010E" w:rsidP="005F63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5F63F3">
        <w:rPr>
          <w:rStyle w:val="c0"/>
          <w:color w:val="000000"/>
          <w:sz w:val="28"/>
          <w:szCs w:val="28"/>
        </w:rPr>
        <w:t>Назовите ребенку первую букву алфавита и покажите вывеску или надпись на рекламном щите, в которой встречается эта буква (например, «Аптека»). Предложите ему найти другую вывеску, где есть такая же буква. Тот, кто не сможет найти подходящую надпись, пропускает ход.</w:t>
      </w:r>
    </w:p>
    <w:p w:rsidR="002E010E" w:rsidRPr="005F63F3" w:rsidRDefault="002E010E" w:rsidP="005F63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990099"/>
          <w:sz w:val="28"/>
          <w:szCs w:val="28"/>
        </w:rPr>
      </w:pPr>
      <w:r w:rsidRPr="005F63F3">
        <w:rPr>
          <w:rStyle w:val="c4"/>
          <w:b/>
          <w:bCs/>
          <w:color w:val="990099"/>
          <w:sz w:val="28"/>
          <w:szCs w:val="28"/>
        </w:rPr>
        <w:t>Угадай-ка!</w:t>
      </w:r>
    </w:p>
    <w:p w:rsidR="002E010E" w:rsidRPr="005F63F3" w:rsidRDefault="002E010E" w:rsidP="005F63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5F63F3">
        <w:rPr>
          <w:rStyle w:val="c0"/>
          <w:color w:val="000000"/>
          <w:sz w:val="28"/>
          <w:szCs w:val="28"/>
        </w:rPr>
        <w:t>Возьмите несколько предметов и внимательно рассмотрите их с малышом. Завяжите ребенку глаза шарфом. Заверните один из предметов платок и предложите ребенку на ощупь определить, что он держит в руках. А теперь очередь угадывать.</w:t>
      </w:r>
    </w:p>
    <w:p w:rsidR="002E010E" w:rsidRPr="005F63F3" w:rsidRDefault="002E010E" w:rsidP="005F63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943634" w:themeColor="accent2" w:themeShade="BF"/>
          <w:sz w:val="28"/>
          <w:szCs w:val="28"/>
        </w:rPr>
      </w:pPr>
      <w:r w:rsidRPr="005F63F3">
        <w:rPr>
          <w:rStyle w:val="c4"/>
          <w:b/>
          <w:bCs/>
          <w:color w:val="943634" w:themeColor="accent2" w:themeShade="BF"/>
          <w:sz w:val="28"/>
          <w:szCs w:val="28"/>
        </w:rPr>
        <w:t>Что любит Огненный дракон?</w:t>
      </w:r>
    </w:p>
    <w:p w:rsidR="002E010E" w:rsidRPr="005F63F3" w:rsidRDefault="002E010E" w:rsidP="005F63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5F63F3">
        <w:rPr>
          <w:rStyle w:val="c0"/>
          <w:color w:val="000000"/>
          <w:sz w:val="28"/>
          <w:szCs w:val="28"/>
        </w:rPr>
        <w:t>Предложите ребенку представить, будто к вам в гости должен прийти сказочный герой. А гостей нужно обязательно угощать. Пусть малыш подумает, чем угостить сказочного героя. Например, дракону, наверное, нужно есть очень много перца, чтобы лучше полыхать огнем.</w:t>
      </w:r>
    </w:p>
    <w:p w:rsidR="002E010E" w:rsidRPr="005F63F3" w:rsidRDefault="002E010E" w:rsidP="005F63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70C0"/>
          <w:sz w:val="28"/>
          <w:szCs w:val="28"/>
        </w:rPr>
      </w:pPr>
      <w:r w:rsidRPr="005F63F3">
        <w:rPr>
          <w:rStyle w:val="c4"/>
          <w:b/>
          <w:bCs/>
          <w:color w:val="0070C0"/>
          <w:sz w:val="28"/>
          <w:szCs w:val="28"/>
        </w:rPr>
        <w:t>Маленький Шерлок Холмс</w:t>
      </w:r>
    </w:p>
    <w:p w:rsidR="002E010E" w:rsidRPr="005F63F3" w:rsidRDefault="002E010E" w:rsidP="005F63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5F63F3">
        <w:rPr>
          <w:rStyle w:val="c0"/>
          <w:color w:val="000000"/>
          <w:sz w:val="28"/>
          <w:szCs w:val="28"/>
        </w:rPr>
        <w:t>Поставьте перед ребенком 5-7 предметов. Предложите ему хорошо их рассмотреть и запомнить. Затем попросите его отвернуться или крепко закрыть глаза, а сами уберите один предмет. Теперь малыш должен назвать исчезнувший предмет и описать его. Потом ваша очередь запоминать предметы.</w:t>
      </w:r>
    </w:p>
    <w:p w:rsidR="002E010E" w:rsidRPr="005F63F3" w:rsidRDefault="002E010E" w:rsidP="005F63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7030A0"/>
          <w:sz w:val="28"/>
          <w:szCs w:val="28"/>
        </w:rPr>
      </w:pPr>
      <w:r w:rsidRPr="005F63F3">
        <w:rPr>
          <w:rStyle w:val="c4"/>
          <w:b/>
          <w:bCs/>
          <w:color w:val="7030A0"/>
          <w:sz w:val="28"/>
          <w:szCs w:val="28"/>
        </w:rPr>
        <w:t>Сказочный мир</w:t>
      </w:r>
    </w:p>
    <w:p w:rsidR="002E010E" w:rsidRPr="005F63F3" w:rsidRDefault="002E010E" w:rsidP="005F63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5F63F3">
        <w:rPr>
          <w:rStyle w:val="c0"/>
          <w:color w:val="000000"/>
          <w:sz w:val="28"/>
          <w:szCs w:val="28"/>
        </w:rPr>
        <w:t xml:space="preserve">Вместе с ребенком придумайте свой собственный сказочный мир, а затем воплотите его в жизнь. Идеи черпайте в недавно прочитанных детских книгах, снах своего малыша (если он ими делится) или мультфильмах. Возьмите ватман и разноцветные карандаши, нарисуйте карту местности и домики сказочных жителей. Предложите ребенку придумать, как </w:t>
      </w:r>
      <w:proofErr w:type="gramStart"/>
      <w:r w:rsidRPr="005F63F3">
        <w:rPr>
          <w:rStyle w:val="c0"/>
          <w:color w:val="000000"/>
          <w:sz w:val="28"/>
          <w:szCs w:val="28"/>
        </w:rPr>
        <w:t>выглядят персонажи этой сказки и вместе смастерите</w:t>
      </w:r>
      <w:proofErr w:type="gramEnd"/>
      <w:r w:rsidRPr="005F63F3">
        <w:rPr>
          <w:rStyle w:val="c0"/>
          <w:color w:val="000000"/>
          <w:sz w:val="28"/>
          <w:szCs w:val="28"/>
        </w:rPr>
        <w:t xml:space="preserve"> их – вырежьте из плотной бумаги и раскрасьте, приклейте «прически» из разноцветных ниток, носики-пуговки и т.п. Главное, чтобы ребенок участвовал в процессе – самостоятельно выбирал бусинки-глазки, рисовал ротик, сгибал ручки-проволочки. Если ваш ребенок еще слишком маленький и, к примеру, не любит или не умеет рисовать, изобразите персонажа – например, мышку – сами и расскажите малышу, что эту норушку просто необходимо спрятать от кошки и заштриховать.</w:t>
      </w:r>
    </w:p>
    <w:p w:rsidR="002E010E" w:rsidRPr="005F63F3" w:rsidRDefault="002E010E" w:rsidP="005F63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B050"/>
          <w:sz w:val="28"/>
          <w:szCs w:val="28"/>
        </w:rPr>
      </w:pPr>
      <w:r w:rsidRPr="005F63F3">
        <w:rPr>
          <w:rStyle w:val="c4"/>
          <w:b/>
          <w:bCs/>
          <w:color w:val="00B050"/>
          <w:sz w:val="28"/>
          <w:szCs w:val="28"/>
        </w:rPr>
        <w:t>Неизвестная земля</w:t>
      </w:r>
    </w:p>
    <w:p w:rsidR="002E010E" w:rsidRPr="005F63F3" w:rsidRDefault="002E010E" w:rsidP="005F63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5F63F3">
        <w:rPr>
          <w:rStyle w:val="c0"/>
          <w:color w:val="000000"/>
          <w:sz w:val="28"/>
          <w:szCs w:val="28"/>
        </w:rPr>
        <w:t xml:space="preserve">Прекрасный способ приятно и с пользой провести время со своим малышом – отправиться на прогулку. Наверняка вы уже изучили все ближайшие детские площадки – так попробуйте в выходные покорить новые горизонты. Выберите парк или живописный старый район в центре города и </w:t>
      </w:r>
      <w:r w:rsidRPr="005F63F3">
        <w:rPr>
          <w:rStyle w:val="c0"/>
          <w:color w:val="000000"/>
          <w:sz w:val="28"/>
          <w:szCs w:val="28"/>
        </w:rPr>
        <w:lastRenderedPageBreak/>
        <w:t>нарисуйте красивую карту своего маршрута (обозначьте на ней бульвары и памятники, которые собираетесь показать малышу, а также улицы, которыми вы будете добираться до цели). Не забудьте запастись термосом с чаем и бутербродами. Во время прогулки поиграйте с малышом в ориентирование на местности – объясняйте, в какой точке вы сейчас находитесь, и показывайте на карте, куда вы отправитесь дальше. Завершите прогулку приятным сюрпризом – зайдите в кафе и съешьте по пирожному, или загляните в книжный магазин и вместе выберите новую книжку со сказками.</w:t>
      </w:r>
    </w:p>
    <w:p w:rsidR="002E010E" w:rsidRPr="005F63F3" w:rsidRDefault="002E010E" w:rsidP="005F63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color w:val="0070C0"/>
          <w:sz w:val="28"/>
          <w:szCs w:val="28"/>
        </w:rPr>
      </w:pPr>
      <w:r w:rsidRPr="005F63F3">
        <w:rPr>
          <w:rStyle w:val="c4"/>
          <w:b/>
          <w:bCs/>
          <w:color w:val="0070C0"/>
          <w:sz w:val="28"/>
          <w:szCs w:val="28"/>
        </w:rPr>
        <w:t>Общее хобби</w:t>
      </w:r>
    </w:p>
    <w:p w:rsidR="002E010E" w:rsidRDefault="002E010E" w:rsidP="005F63F3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  <w:sz w:val="28"/>
          <w:szCs w:val="28"/>
        </w:rPr>
      </w:pPr>
      <w:r w:rsidRPr="005F63F3">
        <w:rPr>
          <w:rStyle w:val="c0"/>
          <w:color w:val="000000"/>
          <w:sz w:val="28"/>
          <w:szCs w:val="28"/>
        </w:rPr>
        <w:t xml:space="preserve">Ничто так не сближает, как совместное увлечение. Придумайте, как заинтересовать малыша в собственных хобби. Самые маленькие могут вместе с вами лепить фигурки из соленого теста к праздникам. Детям постарше можно доверить несложную помощь в готовке – например, вырезать из теста </w:t>
      </w:r>
      <w:proofErr w:type="spellStart"/>
      <w:r w:rsidRPr="005F63F3">
        <w:rPr>
          <w:rStyle w:val="c0"/>
          <w:color w:val="000000"/>
          <w:sz w:val="28"/>
          <w:szCs w:val="28"/>
        </w:rPr>
        <w:t>печенюшки</w:t>
      </w:r>
      <w:proofErr w:type="spellEnd"/>
      <w:r w:rsidRPr="005F63F3">
        <w:rPr>
          <w:rStyle w:val="c0"/>
          <w:color w:val="000000"/>
          <w:sz w:val="28"/>
          <w:szCs w:val="28"/>
        </w:rPr>
        <w:t xml:space="preserve"> с помощью специальных формочек, чистить апельсины и бананы, украшать готовые блюда зеленью. А перед тем, как связать малышу очередную шапочку, попросите его описать шапку своей мечты и исполните «заказ», по ходу дела показывая и объясняя, что и зачем вы делаете (только не умолкайте надолго, иначе крохе станет скучно). Попробуйте доверить ребенку часть работы – например, сделать помпон – и не забудьте похвалить его за малейший успех. Подключая малыша к «взрослым» хобби, не забывайте о правилах безопасности: не давайте детям до трех лет мелкие предметы, спицы и иголки; следите, чтобы малыш находился на почтительном расстоянии от горячей конфорки.</w:t>
      </w:r>
    </w:p>
    <w:p w:rsidR="00951F75" w:rsidRPr="00951F75" w:rsidRDefault="00951F75" w:rsidP="00951F75">
      <w:pPr>
        <w:pStyle w:val="c1"/>
        <w:shd w:val="clear" w:color="auto" w:fill="FFFFFF"/>
        <w:spacing w:before="0" w:beforeAutospacing="0" w:after="0" w:afterAutospacing="0"/>
        <w:ind w:firstLine="568"/>
        <w:jc w:val="center"/>
        <w:rPr>
          <w:b/>
          <w:color w:val="FF0000"/>
          <w:sz w:val="28"/>
          <w:szCs w:val="28"/>
        </w:rPr>
      </w:pPr>
      <w:r w:rsidRPr="00951F75">
        <w:rPr>
          <w:rStyle w:val="c0"/>
          <w:b/>
          <w:color w:val="FF0000"/>
          <w:sz w:val="28"/>
          <w:szCs w:val="28"/>
        </w:rPr>
        <w:t xml:space="preserve">Творческих успехов вам, </w:t>
      </w:r>
      <w:r>
        <w:rPr>
          <w:rStyle w:val="c0"/>
          <w:b/>
          <w:color w:val="FF0000"/>
          <w:sz w:val="28"/>
          <w:szCs w:val="28"/>
        </w:rPr>
        <w:t>и вашим детям</w:t>
      </w:r>
      <w:r w:rsidRPr="00951F75">
        <w:rPr>
          <w:rStyle w:val="c0"/>
          <w:b/>
          <w:color w:val="FF0000"/>
          <w:sz w:val="28"/>
          <w:szCs w:val="28"/>
        </w:rPr>
        <w:t>!</w:t>
      </w:r>
    </w:p>
    <w:sectPr w:rsidR="00951F75" w:rsidRPr="00951F75" w:rsidSect="00C63A6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3659" w:rsidRDefault="00403659" w:rsidP="0099728F">
      <w:pPr>
        <w:spacing w:after="0" w:line="240" w:lineRule="auto"/>
      </w:pPr>
      <w:r>
        <w:separator/>
      </w:r>
    </w:p>
  </w:endnote>
  <w:endnote w:type="continuationSeparator" w:id="0">
    <w:p w:rsidR="00403659" w:rsidRDefault="00403659" w:rsidP="00997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28F" w:rsidRDefault="0099728F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076964"/>
      <w:docPartObj>
        <w:docPartGallery w:val="Page Numbers (Bottom of Page)"/>
        <w:docPartUnique/>
      </w:docPartObj>
    </w:sdtPr>
    <w:sdtContent>
      <w:p w:rsidR="0099728F" w:rsidRDefault="00AE3E78">
        <w:pPr>
          <w:pStyle w:val="a6"/>
          <w:jc w:val="right"/>
        </w:pPr>
        <w:fldSimple w:instr=" PAGE   \* MERGEFORMAT ">
          <w:r w:rsidR="00951F75">
            <w:rPr>
              <w:noProof/>
            </w:rPr>
            <w:t>5</w:t>
          </w:r>
        </w:fldSimple>
      </w:p>
    </w:sdtContent>
  </w:sdt>
  <w:p w:rsidR="0099728F" w:rsidRDefault="0099728F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28F" w:rsidRDefault="0099728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3659" w:rsidRDefault="00403659" w:rsidP="0099728F">
      <w:pPr>
        <w:spacing w:after="0" w:line="240" w:lineRule="auto"/>
      </w:pPr>
      <w:r>
        <w:separator/>
      </w:r>
    </w:p>
  </w:footnote>
  <w:footnote w:type="continuationSeparator" w:id="0">
    <w:p w:rsidR="00403659" w:rsidRDefault="00403659" w:rsidP="00997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28F" w:rsidRDefault="0099728F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28F" w:rsidRDefault="0099728F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28F" w:rsidRDefault="0099728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010E"/>
    <w:rsid w:val="002E010E"/>
    <w:rsid w:val="00403659"/>
    <w:rsid w:val="005F63F3"/>
    <w:rsid w:val="00803729"/>
    <w:rsid w:val="00951F75"/>
    <w:rsid w:val="0099728F"/>
    <w:rsid w:val="00AE3E78"/>
    <w:rsid w:val="00B80D62"/>
    <w:rsid w:val="00C63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A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2E0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E010E"/>
  </w:style>
  <w:style w:type="paragraph" w:customStyle="1" w:styleId="c1">
    <w:name w:val="c1"/>
    <w:basedOn w:val="a"/>
    <w:rsid w:val="002E0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E010E"/>
  </w:style>
  <w:style w:type="character" w:customStyle="1" w:styleId="c3">
    <w:name w:val="c3"/>
    <w:basedOn w:val="a0"/>
    <w:rsid w:val="002E010E"/>
  </w:style>
  <w:style w:type="character" w:styleId="a3">
    <w:name w:val="Hyperlink"/>
    <w:basedOn w:val="a0"/>
    <w:uiPriority w:val="99"/>
    <w:semiHidden/>
    <w:unhideWhenUsed/>
    <w:rsid w:val="002E010E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997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9728F"/>
  </w:style>
  <w:style w:type="paragraph" w:styleId="a6">
    <w:name w:val="footer"/>
    <w:basedOn w:val="a"/>
    <w:link w:val="a7"/>
    <w:uiPriority w:val="99"/>
    <w:unhideWhenUsed/>
    <w:rsid w:val="00997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72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6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1698</Words>
  <Characters>9684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2022-11-19T22:46:00Z</dcterms:created>
  <dcterms:modified xsi:type="dcterms:W3CDTF">2022-11-20T14:05:00Z</dcterms:modified>
</cp:coreProperties>
</file>