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E4" w:rsidRPr="0006124A" w:rsidRDefault="00552543" w:rsidP="00664F39">
      <w:pPr>
        <w:pStyle w:val="a8"/>
        <w:jc w:val="left"/>
        <w:rPr>
          <w:rFonts w:ascii="Courier New" w:hAnsi="Courier New" w:cs="Courier New"/>
          <w:sz w:val="40"/>
          <w:szCs w:val="40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-1036371</wp:posOffset>
            </wp:positionH>
            <wp:positionV relativeFrom="paragraph">
              <wp:posOffset>-744804</wp:posOffset>
            </wp:positionV>
            <wp:extent cx="7542650" cy="11093730"/>
            <wp:effectExtent l="19050" t="0" r="1150" b="0"/>
            <wp:wrapNone/>
            <wp:docPr id="14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10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F39">
        <w:rPr>
          <w:rFonts w:ascii="Courier New" w:hAnsi="Courier New" w:cs="Courier New"/>
          <w:color w:val="FF0000"/>
          <w:sz w:val="36"/>
          <w:szCs w:val="36"/>
        </w:rPr>
        <w:t xml:space="preserve">    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 xml:space="preserve">Оздоровительные упражнения </w:t>
      </w:r>
    </w:p>
    <w:p w:rsidR="003A76E4" w:rsidRPr="0006124A" w:rsidRDefault="0006124A" w:rsidP="003A76E4">
      <w:pPr>
        <w:pStyle w:val="a8"/>
        <w:rPr>
          <w:rFonts w:ascii="Courier New" w:hAnsi="Courier New" w:cs="Courier New"/>
          <w:color w:val="FF0000"/>
          <w:sz w:val="40"/>
          <w:szCs w:val="40"/>
        </w:rPr>
      </w:pPr>
      <w:r>
        <w:rPr>
          <w:rFonts w:ascii="Courier New" w:hAnsi="Courier New" w:cs="Courier New"/>
          <w:color w:val="FF0000"/>
          <w:sz w:val="40"/>
          <w:szCs w:val="40"/>
        </w:rPr>
        <w:t xml:space="preserve">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>для профилактики заболеваний горла</w:t>
      </w:r>
    </w:p>
    <w:p w:rsidR="003A76E4" w:rsidRPr="00A97F78" w:rsidRDefault="003A76E4" w:rsidP="003A76E4">
      <w:pPr>
        <w:pStyle w:val="a8"/>
        <w:rPr>
          <w:rFonts w:ascii="Courier New" w:hAnsi="Courier New" w:cs="Courier New"/>
          <w:sz w:val="28"/>
          <w:szCs w:val="28"/>
        </w:rPr>
      </w:pPr>
    </w:p>
    <w:p w:rsidR="003A76E4" w:rsidRPr="00A97F78" w:rsidRDefault="003A76E4" w:rsidP="00E41EF8">
      <w:pPr>
        <w:pStyle w:val="a8"/>
        <w:ind w:firstLine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sz w:val="28"/>
          <w:szCs w:val="28"/>
        </w:rPr>
        <w:t>1.«Таня плачет»</w:t>
      </w:r>
    </w:p>
    <w:p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Наша Таня громко плачет:</w:t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</w:p>
    <w:p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Уронила в речку мячик.</w:t>
      </w:r>
    </w:p>
    <w:p w:rsidR="003A76E4" w:rsidRPr="00A97F78" w:rsidRDefault="003A76E4" w:rsidP="003A76E4">
      <w:pPr>
        <w:pStyle w:val="a8"/>
        <w:numPr>
          <w:ilvl w:val="0"/>
          <w:numId w:val="1"/>
        </w:numPr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Тише, Танечка, не плачь:</w:t>
      </w:r>
    </w:p>
    <w:p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Не утонет в речке мяч.</w:t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E41EF8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(А. </w:t>
      </w:r>
      <w:proofErr w:type="spellStart"/>
      <w:r w:rsidRPr="00E41EF8">
        <w:rPr>
          <w:rFonts w:ascii="Courier New" w:hAnsi="Courier New" w:cs="Courier New"/>
          <w:b w:val="0"/>
          <w:bCs w:val="0"/>
          <w:i/>
          <w:sz w:val="28"/>
          <w:szCs w:val="28"/>
        </w:rPr>
        <w:t>Барто</w:t>
      </w:r>
      <w:proofErr w:type="spellEnd"/>
      <w:r w:rsidRPr="00E41EF8">
        <w:rPr>
          <w:rFonts w:ascii="Courier New" w:hAnsi="Courier New" w:cs="Courier New"/>
          <w:b w:val="0"/>
          <w:bCs w:val="0"/>
          <w:i/>
          <w:sz w:val="28"/>
          <w:szCs w:val="28"/>
        </w:rPr>
        <w:t>)</w:t>
      </w:r>
    </w:p>
    <w:p w:rsidR="00E41EF8" w:rsidRDefault="00E41EF8" w:rsidP="00E41EF8">
      <w:pPr>
        <w:pStyle w:val="a8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</w:p>
    <w:p w:rsidR="003A76E4" w:rsidRPr="00E41EF8" w:rsidRDefault="003A76E4" w:rsidP="00E41EF8">
      <w:pPr>
        <w:pStyle w:val="a8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  <w:r w:rsidRPr="00E41EF8">
        <w:rPr>
          <w:rFonts w:ascii="Courier New" w:hAnsi="Courier New" w:cs="Courier New"/>
          <w:b w:val="0"/>
          <w:bCs w:val="0"/>
          <w:i/>
          <w:iCs/>
          <w:sz w:val="28"/>
          <w:szCs w:val="28"/>
        </w:rPr>
        <w:t>Дети имитируют плач, громко всхлипывают, дыхание «рыдающее».</w:t>
      </w:r>
    </w:p>
    <w:p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sz w:val="28"/>
          <w:szCs w:val="28"/>
        </w:rPr>
      </w:pPr>
    </w:p>
    <w:p w:rsidR="003A76E4" w:rsidRPr="00A97F78" w:rsidRDefault="003A76E4" w:rsidP="00E41EF8">
      <w:pPr>
        <w:pStyle w:val="31"/>
        <w:spacing w:after="0" w:line="240" w:lineRule="auto"/>
        <w:ind w:firstLine="708"/>
        <w:rPr>
          <w:rFonts w:ascii="Courier New" w:hAnsi="Courier New" w:cs="Courier New"/>
          <w:b/>
          <w:bCs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>2. «На лошадке»</w:t>
      </w:r>
    </w:p>
    <w:p w:rsidR="003A76E4" w:rsidRPr="00A97F78" w:rsidRDefault="003A76E4" w:rsidP="003A76E4">
      <w:pPr>
        <w:spacing w:after="0" w:line="240" w:lineRule="auto"/>
        <w:ind w:firstLine="708"/>
        <w:rPr>
          <w:rFonts w:ascii="Courier New" w:hAnsi="Courier New" w:cs="Courier New"/>
          <w:b/>
          <w:i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>Я на прутике скачу.</w:t>
      </w:r>
      <w:r w:rsidRPr="00A97F78">
        <w:rPr>
          <w:rFonts w:ascii="Courier New" w:hAnsi="Courier New" w:cs="Courier New"/>
          <w:b/>
          <w:sz w:val="28"/>
          <w:szCs w:val="28"/>
        </w:rPr>
        <w:tab/>
      </w:r>
      <w:r w:rsidRPr="00A97F78">
        <w:rPr>
          <w:rFonts w:ascii="Courier New" w:hAnsi="Courier New" w:cs="Courier New"/>
          <w:b/>
          <w:sz w:val="28"/>
          <w:szCs w:val="28"/>
        </w:rPr>
        <w:tab/>
      </w:r>
      <w:r w:rsidRPr="00A97F78">
        <w:rPr>
          <w:rFonts w:ascii="Courier New" w:hAnsi="Courier New" w:cs="Courier New"/>
          <w:b/>
          <w:sz w:val="28"/>
          <w:szCs w:val="28"/>
        </w:rPr>
        <w:tab/>
      </w:r>
    </w:p>
    <w:p w:rsidR="003A76E4" w:rsidRPr="00A97F78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ab/>
        <w:t>- Чу, моя лошадка, чу!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ab/>
        <w:t>Я кормлю тебя досыта</w:t>
      </w:r>
      <w:r w:rsidRPr="00A178ED">
        <w:rPr>
          <w:rFonts w:ascii="Courier New" w:hAnsi="Courier New" w:cs="Courier New"/>
          <w:b/>
          <w:sz w:val="28"/>
          <w:szCs w:val="28"/>
        </w:rPr>
        <w:t>,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Подковал твои копыта,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Хвост пушистый расчесал,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Гриву лентой подвязал.</w:t>
      </w:r>
    </w:p>
    <w:p w:rsidR="003A76E4" w:rsidRPr="00A178ED" w:rsidRDefault="003A76E4" w:rsidP="00E41EF8">
      <w:pPr>
        <w:spacing w:after="0" w:line="240" w:lineRule="auto"/>
        <w:ind w:firstLine="708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>Точно ветер я лечу.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- Чу, моя лошадка, чу!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 xml:space="preserve"> (Н. </w:t>
      </w:r>
      <w:proofErr w:type="spellStart"/>
      <w:r w:rsidRPr="00E41EF8">
        <w:rPr>
          <w:rFonts w:ascii="Courier New" w:hAnsi="Courier New" w:cs="Courier New"/>
          <w:i/>
          <w:sz w:val="28"/>
          <w:szCs w:val="28"/>
        </w:rPr>
        <w:t>Бакозаде</w:t>
      </w:r>
      <w:proofErr w:type="spellEnd"/>
      <w:r w:rsidRPr="00E41EF8">
        <w:rPr>
          <w:rFonts w:ascii="Courier New" w:hAnsi="Courier New" w:cs="Courier New"/>
          <w:i/>
          <w:sz w:val="28"/>
          <w:szCs w:val="28"/>
        </w:rPr>
        <w:t>)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</w:p>
    <w:p w:rsidR="003A76E4" w:rsidRPr="00E41EF8" w:rsidRDefault="003A76E4" w:rsidP="003A76E4">
      <w:pPr>
        <w:pStyle w:val="31"/>
        <w:spacing w:after="0" w:line="240" w:lineRule="auto"/>
        <w:jc w:val="both"/>
        <w:rPr>
          <w:rFonts w:ascii="Courier New" w:hAnsi="Courier New" w:cs="Courier New"/>
          <w:bCs/>
          <w:i/>
          <w:iCs/>
          <w:sz w:val="28"/>
          <w:szCs w:val="28"/>
        </w:rPr>
      </w:pPr>
      <w:r w:rsidRPr="00E41EF8">
        <w:rPr>
          <w:rFonts w:ascii="Courier New" w:hAnsi="Courier New" w:cs="Courier New"/>
          <w:bCs/>
          <w:i/>
          <w:iCs/>
          <w:sz w:val="28"/>
          <w:szCs w:val="28"/>
        </w:rPr>
        <w:t>Дети цокают языком с различной динамикой и скоростью.</w:t>
      </w:r>
    </w:p>
    <w:p w:rsidR="003A76E4" w:rsidRPr="00A178ED" w:rsidRDefault="003A76E4" w:rsidP="003A76E4">
      <w:pPr>
        <w:pStyle w:val="a8"/>
        <w:rPr>
          <w:rFonts w:ascii="Courier New" w:hAnsi="Courier New" w:cs="Courier New"/>
          <w:sz w:val="28"/>
          <w:szCs w:val="28"/>
        </w:rPr>
      </w:pPr>
      <w:r w:rsidRPr="00A178ED">
        <w:rPr>
          <w:rFonts w:ascii="Courier New" w:hAnsi="Courier New" w:cs="Courier New"/>
          <w:sz w:val="28"/>
          <w:szCs w:val="28"/>
        </w:rPr>
        <w:t xml:space="preserve">     </w:t>
      </w:r>
    </w:p>
    <w:p w:rsidR="003A76E4" w:rsidRPr="00A178ED" w:rsidRDefault="003A76E4" w:rsidP="00E41EF8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>3. «Ворона»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Особа всем известная,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Она – крикунья местная.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Увидит тучку темную,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Взлетит на ель зеленую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И смотрит, словно с трона,</w:t>
      </w:r>
    </w:p>
    <w:p w:rsidR="003A76E4" w:rsidRPr="00E41EF8" w:rsidRDefault="003A76E4" w:rsidP="003A76E4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Ворона…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>(В. Степанов)</w:t>
      </w:r>
    </w:p>
    <w:p w:rsidR="00E41EF8" w:rsidRDefault="00E41EF8" w:rsidP="00E41EF8">
      <w:pPr>
        <w:pStyle w:val="21"/>
        <w:jc w:val="center"/>
        <w:rPr>
          <w:rFonts w:ascii="Courier New" w:hAnsi="Courier New" w:cs="Courier New"/>
          <w:i/>
          <w:iCs/>
        </w:rPr>
      </w:pPr>
    </w:p>
    <w:p w:rsidR="003A76E4" w:rsidRPr="00E41EF8" w:rsidRDefault="003A76E4" w:rsidP="00E41EF8">
      <w:pPr>
        <w:pStyle w:val="21"/>
        <w:jc w:val="center"/>
        <w:rPr>
          <w:rFonts w:ascii="Courier New" w:hAnsi="Courier New" w:cs="Courier New"/>
          <w:i/>
          <w:iCs/>
        </w:rPr>
      </w:pPr>
      <w:r w:rsidRPr="00E41EF8">
        <w:rPr>
          <w:rFonts w:ascii="Courier New" w:hAnsi="Courier New" w:cs="Courier New"/>
          <w:i/>
          <w:iCs/>
        </w:rPr>
        <w:t>Дети протяжно произносят:  «Ка-а-р-р!» сначала громко, потом беззвучно, с закрытым ртом.</w:t>
      </w:r>
    </w:p>
    <w:p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3A76E4" w:rsidRPr="00A178ED" w:rsidRDefault="003A76E4" w:rsidP="00E41EF8">
      <w:pPr>
        <w:spacing w:after="0" w:line="240" w:lineRule="auto"/>
        <w:ind w:firstLine="283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>4. «Трактор»</w:t>
      </w:r>
    </w:p>
    <w:p w:rsidR="003A76E4" w:rsidRPr="00E41EF8" w:rsidRDefault="003A76E4" w:rsidP="003A76E4">
      <w:pPr>
        <w:pStyle w:val="a6"/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>Этот трактор сильный очень,</w:t>
      </w:r>
      <w:r w:rsidRPr="00A178ED">
        <w:rPr>
          <w:rFonts w:ascii="Courier New" w:hAnsi="Courier New" w:cs="Courier New"/>
          <w:b/>
          <w:sz w:val="28"/>
          <w:szCs w:val="28"/>
        </w:rPr>
        <w:br/>
        <w:t>Не боится ям и кочек.</w:t>
      </w:r>
      <w:r w:rsidRPr="00A178ED">
        <w:rPr>
          <w:rFonts w:ascii="Courier New" w:hAnsi="Courier New" w:cs="Courier New"/>
          <w:b/>
          <w:sz w:val="28"/>
          <w:szCs w:val="28"/>
        </w:rPr>
        <w:br/>
        <w:t>Он сегодня нам помог</w:t>
      </w:r>
      <w:r w:rsidRPr="00A178ED">
        <w:rPr>
          <w:rFonts w:ascii="Courier New" w:hAnsi="Courier New" w:cs="Courier New"/>
          <w:b/>
          <w:sz w:val="28"/>
          <w:szCs w:val="28"/>
        </w:rPr>
        <w:br/>
        <w:t xml:space="preserve">Домой доехать без дорог. 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 xml:space="preserve">(М. </w:t>
      </w:r>
      <w:proofErr w:type="spellStart"/>
      <w:r w:rsidRPr="00E41EF8">
        <w:rPr>
          <w:rFonts w:ascii="Courier New" w:hAnsi="Courier New" w:cs="Courier New"/>
          <w:i/>
          <w:sz w:val="28"/>
          <w:szCs w:val="28"/>
        </w:rPr>
        <w:t>Погарский</w:t>
      </w:r>
      <w:proofErr w:type="spellEnd"/>
      <w:r w:rsidRPr="00E41EF8">
        <w:rPr>
          <w:rFonts w:ascii="Courier New" w:hAnsi="Courier New" w:cs="Courier New"/>
          <w:i/>
          <w:sz w:val="28"/>
          <w:szCs w:val="28"/>
        </w:rPr>
        <w:t>)</w:t>
      </w:r>
    </w:p>
    <w:p w:rsidR="00E41EF8" w:rsidRDefault="00E41EF8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</w:p>
    <w:p w:rsidR="003A76E4" w:rsidRPr="00E41EF8" w:rsidRDefault="003A76E4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E41EF8">
        <w:rPr>
          <w:rFonts w:ascii="Courier New" w:hAnsi="Courier New" w:cs="Courier New"/>
          <w:i/>
          <w:iCs/>
          <w:sz w:val="28"/>
          <w:szCs w:val="28"/>
        </w:rPr>
        <w:t>Дети должны четко и громко произносить звуки «д-т» с разной динамикой и темпом.</w:t>
      </w:r>
    </w:p>
    <w:p w:rsidR="0006124A" w:rsidRPr="0006124A" w:rsidRDefault="0006124A" w:rsidP="0006124A">
      <w:pPr>
        <w:spacing w:after="0" w:line="240" w:lineRule="auto"/>
        <w:jc w:val="both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-1077560</wp:posOffset>
            </wp:positionH>
            <wp:positionV relativeFrom="paragraph">
              <wp:posOffset>-604760</wp:posOffset>
            </wp:positionV>
            <wp:extent cx="7542650" cy="10626811"/>
            <wp:effectExtent l="19050" t="0" r="1150" b="0"/>
            <wp:wrapNone/>
            <wp:docPr id="21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650" cy="10626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6E4" w:rsidRPr="0006124A" w:rsidRDefault="0006124A" w:rsidP="0006124A">
      <w:pPr>
        <w:pStyle w:val="21"/>
        <w:rPr>
          <w:rFonts w:ascii="Courier New" w:hAnsi="Courier New" w:cs="Courier New"/>
          <w:i/>
        </w:rPr>
      </w:pPr>
      <w:r w:rsidRPr="0006124A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-1036371</wp:posOffset>
            </wp:positionH>
            <wp:positionV relativeFrom="paragraph">
              <wp:posOffset>-818944</wp:posOffset>
            </wp:positionV>
            <wp:extent cx="7535665" cy="13024021"/>
            <wp:effectExtent l="19050" t="0" r="8135" b="0"/>
            <wp:wrapNone/>
            <wp:docPr id="24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665" cy="1302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iCs/>
        </w:rPr>
        <w:t>5</w:t>
      </w:r>
      <w:r w:rsidR="003A76E4" w:rsidRPr="0006124A">
        <w:rPr>
          <w:rFonts w:ascii="Courier New" w:hAnsi="Courier New" w:cs="Courier New"/>
          <w:b/>
          <w:bCs/>
          <w:iCs/>
        </w:rPr>
        <w:t>.</w:t>
      </w:r>
      <w:r w:rsidR="003A76E4" w:rsidRPr="00A178ED">
        <w:rPr>
          <w:rFonts w:ascii="Courier New" w:hAnsi="Courier New" w:cs="Courier New"/>
          <w:b/>
          <w:bCs/>
          <w:i/>
          <w:iCs/>
        </w:rPr>
        <w:t xml:space="preserve"> </w:t>
      </w:r>
      <w:r w:rsidR="003A76E4" w:rsidRPr="00A178ED">
        <w:rPr>
          <w:rFonts w:ascii="Courier New" w:hAnsi="Courier New" w:cs="Courier New"/>
          <w:b/>
          <w:bCs/>
        </w:rPr>
        <w:t>«Песня»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Очень любим песни петь,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bCs/>
          <w:sz w:val="28"/>
          <w:szCs w:val="28"/>
        </w:rPr>
        <w:t xml:space="preserve">Только слов не  знаем. 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Но зато старательно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Рот мы открываем!</w:t>
      </w:r>
    </w:p>
    <w:p w:rsidR="00D94803" w:rsidRPr="0006124A" w:rsidRDefault="003A76E4" w:rsidP="0006124A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Пение любой песни негромко, без слов, произнося только звук «А-а-а!».</w:t>
      </w:r>
    </w:p>
    <w:p w:rsidR="003A76E4" w:rsidRPr="00A178ED" w:rsidRDefault="0006124A" w:rsidP="003A76E4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6</w:t>
      </w:r>
      <w:r w:rsidR="003A76E4" w:rsidRPr="00A178ED">
        <w:rPr>
          <w:rFonts w:ascii="Courier New" w:hAnsi="Courier New" w:cs="Courier New"/>
          <w:b/>
          <w:bCs/>
          <w:sz w:val="28"/>
          <w:szCs w:val="28"/>
        </w:rPr>
        <w:t>. «Гласные звуки»</w:t>
      </w:r>
    </w:p>
    <w:p w:rsidR="003A76E4" w:rsidRPr="00D94803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Дети протяжно произносят пары гласных звуков: а-я, о-ё, у-ю, ы-и, э-е.</w:t>
      </w:r>
    </w:p>
    <w:p w:rsidR="003A76E4" w:rsidRPr="00A178ED" w:rsidRDefault="003A76E4" w:rsidP="00D94803">
      <w:pPr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Затем упражнение повторяется беззвучно.</w:t>
      </w:r>
      <w:r w:rsidRPr="00A178ED">
        <w:rPr>
          <w:rFonts w:ascii="Courier New" w:hAnsi="Courier New" w:cs="Courier New"/>
          <w:b/>
          <w:i/>
          <w:iCs/>
          <w:sz w:val="28"/>
          <w:szCs w:val="28"/>
        </w:rPr>
        <w:br/>
      </w:r>
    </w:p>
    <w:p w:rsidR="003A76E4" w:rsidRPr="00A178ED" w:rsidRDefault="0006124A" w:rsidP="003A76E4">
      <w:pPr>
        <w:pStyle w:val="21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7</w:t>
      </w:r>
      <w:r w:rsidR="003A76E4" w:rsidRPr="00A178ED">
        <w:rPr>
          <w:rFonts w:ascii="Courier New" w:hAnsi="Courier New" w:cs="Courier New"/>
          <w:b/>
          <w:bCs/>
        </w:rPr>
        <w:t>. «Мартышки»</w:t>
      </w:r>
    </w:p>
    <w:p w:rsidR="003A76E4" w:rsidRPr="00A178ED" w:rsidRDefault="003A76E4" w:rsidP="003A76E4">
      <w:pPr>
        <w:pStyle w:val="21"/>
        <w:rPr>
          <w:rFonts w:ascii="Courier New" w:hAnsi="Courier New" w:cs="Courier New"/>
          <w:b/>
          <w:i/>
          <w:iCs/>
        </w:rPr>
      </w:pPr>
      <w:r w:rsidRPr="00A178ED">
        <w:rPr>
          <w:rFonts w:ascii="Courier New" w:hAnsi="Courier New" w:cs="Courier New"/>
          <w:b/>
          <w:bCs/>
          <w:i/>
          <w:iCs/>
        </w:rPr>
        <w:tab/>
      </w:r>
      <w:r w:rsidRPr="00A178ED">
        <w:rPr>
          <w:rFonts w:ascii="Courier New" w:hAnsi="Courier New" w:cs="Courier New"/>
          <w:b/>
          <w:i/>
          <w:iCs/>
        </w:rPr>
        <w:t>Мы теперь не ребятишки,</w:t>
      </w:r>
    </w:p>
    <w:p w:rsidR="003A76E4" w:rsidRPr="00A178ED" w:rsidRDefault="003A76E4" w:rsidP="003A76E4">
      <w:pPr>
        <w:pStyle w:val="21"/>
        <w:rPr>
          <w:rFonts w:ascii="Courier New" w:hAnsi="Courier New" w:cs="Courier New"/>
          <w:b/>
          <w:i/>
          <w:iCs/>
        </w:rPr>
      </w:pPr>
      <w:r w:rsidRPr="00A178ED">
        <w:rPr>
          <w:rFonts w:ascii="Courier New" w:hAnsi="Courier New" w:cs="Courier New"/>
          <w:b/>
          <w:i/>
          <w:iCs/>
        </w:rPr>
        <w:tab/>
        <w:t xml:space="preserve"> А веселые мартышки!</w:t>
      </w:r>
    </w:p>
    <w:p w:rsidR="003A76E4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вытягивают губы, двигают ими в разные стороны, строя гримасы.</w:t>
      </w:r>
    </w:p>
    <w:p w:rsidR="0006124A" w:rsidRPr="00D94803" w:rsidRDefault="0006124A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sz w:val="28"/>
          <w:szCs w:val="28"/>
        </w:rPr>
      </w:pPr>
    </w:p>
    <w:p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8</w:t>
      </w:r>
      <w:r w:rsidR="003A76E4" w:rsidRPr="00A178ED">
        <w:rPr>
          <w:rFonts w:ascii="Courier New" w:hAnsi="Courier New" w:cs="Courier New"/>
          <w:b/>
          <w:sz w:val="28"/>
          <w:szCs w:val="28"/>
        </w:rPr>
        <w:t>. «Надо горло полоскать»</w:t>
      </w:r>
    </w:p>
    <w:p w:rsidR="003A76E4" w:rsidRPr="0006124A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имитируют полоскание горла с поворотами головы вправо-влево.</w:t>
      </w:r>
    </w:p>
    <w:p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9</w:t>
      </w:r>
      <w:r w:rsidR="003A76E4" w:rsidRPr="00A178ED">
        <w:rPr>
          <w:rFonts w:ascii="Courier New" w:hAnsi="Courier New" w:cs="Courier New"/>
          <w:b/>
          <w:sz w:val="28"/>
          <w:szCs w:val="28"/>
        </w:rPr>
        <w:t>. «Корова»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Ранним-рано поутру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Пастушок ту-</w:t>
      </w:r>
      <w:proofErr w:type="spellStart"/>
      <w:r w:rsidRPr="00A178ED">
        <w:rPr>
          <w:rFonts w:ascii="Courier New" w:hAnsi="Courier New" w:cs="Courier New"/>
          <w:b/>
          <w:bCs/>
          <w:sz w:val="28"/>
          <w:szCs w:val="28"/>
        </w:rPr>
        <w:t>ру</w:t>
      </w:r>
      <w:proofErr w:type="spellEnd"/>
      <w:r w:rsidRPr="00A178ED">
        <w:rPr>
          <w:rFonts w:ascii="Courier New" w:hAnsi="Courier New" w:cs="Courier New"/>
          <w:b/>
          <w:bCs/>
          <w:sz w:val="28"/>
          <w:szCs w:val="28"/>
        </w:rPr>
        <w:t>-</w:t>
      </w:r>
      <w:proofErr w:type="spellStart"/>
      <w:r w:rsidRPr="00A178ED">
        <w:rPr>
          <w:rFonts w:ascii="Courier New" w:hAnsi="Courier New" w:cs="Courier New"/>
          <w:b/>
          <w:bCs/>
          <w:sz w:val="28"/>
          <w:szCs w:val="28"/>
        </w:rPr>
        <w:t>ру-ру</w:t>
      </w:r>
      <w:proofErr w:type="spellEnd"/>
      <w:r w:rsidRPr="00A178ED">
        <w:rPr>
          <w:rFonts w:ascii="Courier New" w:hAnsi="Courier New" w:cs="Courier New"/>
          <w:b/>
          <w:bCs/>
          <w:sz w:val="28"/>
          <w:szCs w:val="28"/>
        </w:rPr>
        <w:t>!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А коровки в лад ему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Затянули: «Му-му-</w:t>
      </w:r>
      <w:proofErr w:type="spellStart"/>
      <w:r w:rsidRPr="00A178ED">
        <w:rPr>
          <w:rFonts w:ascii="Courier New" w:hAnsi="Courier New" w:cs="Courier New"/>
          <w:b/>
          <w:bCs/>
          <w:sz w:val="28"/>
          <w:szCs w:val="28"/>
        </w:rPr>
        <w:t>му</w:t>
      </w:r>
      <w:proofErr w:type="spellEnd"/>
      <w:r w:rsidRPr="00A178ED">
        <w:rPr>
          <w:rFonts w:ascii="Courier New" w:hAnsi="Courier New" w:cs="Courier New"/>
          <w:b/>
          <w:bCs/>
          <w:sz w:val="28"/>
          <w:szCs w:val="28"/>
        </w:rPr>
        <w:t>!»</w:t>
      </w:r>
    </w:p>
    <w:p w:rsidR="003A76E4" w:rsidRPr="00D94803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глубоко вдыхают ртом, медленно выдыхают и мычат, легко постукивая указательными пальцами по ноздрям.</w:t>
      </w:r>
    </w:p>
    <w:p w:rsidR="003A76E4" w:rsidRPr="0006124A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То же самое упражнение проводится с постукиванием пал</w:t>
      </w:r>
      <w:r w:rsidR="00D94803">
        <w:rPr>
          <w:rFonts w:ascii="Courier New" w:hAnsi="Courier New" w:cs="Courier New"/>
          <w:bCs/>
          <w:i/>
          <w:iCs/>
          <w:sz w:val="28"/>
          <w:szCs w:val="28"/>
        </w:rPr>
        <w:t>ьцами носо</w:t>
      </w: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губных складок.</w:t>
      </w:r>
    </w:p>
    <w:p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10</w:t>
      </w:r>
      <w:r w:rsidR="003A76E4" w:rsidRPr="00A178ED">
        <w:rPr>
          <w:rFonts w:ascii="Courier New" w:hAnsi="Courier New" w:cs="Courier New"/>
          <w:b/>
          <w:sz w:val="28"/>
          <w:szCs w:val="28"/>
        </w:rPr>
        <w:t xml:space="preserve">. «Филин» 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Филин серый, филин старый,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А глаза горят, как фары.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Только ночью страшен филин.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 xml:space="preserve">           А при свете он бессилен.</w:t>
      </w:r>
    </w:p>
    <w:p w:rsidR="003A76E4" w:rsidRPr="0006124A" w:rsidRDefault="003A76E4" w:rsidP="0006124A">
      <w:pPr>
        <w:pStyle w:val="31"/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легко стучат пальцами по верхней губе, произнося: «Бы-бы-бы!».</w:t>
      </w:r>
      <w:r w:rsidRPr="00A178ED">
        <w:rPr>
          <w:rFonts w:ascii="Courier New" w:hAnsi="Courier New" w:cs="Courier New"/>
          <w:b/>
          <w:sz w:val="28"/>
          <w:szCs w:val="28"/>
        </w:rPr>
        <w:br/>
        <w:t xml:space="preserve"> </w:t>
      </w:r>
      <w:r w:rsidR="0006124A">
        <w:rPr>
          <w:rFonts w:ascii="Courier New" w:hAnsi="Courier New" w:cs="Courier New"/>
          <w:b/>
          <w:bCs/>
          <w:sz w:val="28"/>
          <w:szCs w:val="28"/>
        </w:rPr>
        <w:t>11</w:t>
      </w:r>
      <w:r w:rsidRPr="00A178ED">
        <w:rPr>
          <w:rFonts w:ascii="Courier New" w:hAnsi="Courier New" w:cs="Courier New"/>
          <w:b/>
          <w:bCs/>
          <w:sz w:val="28"/>
          <w:szCs w:val="28"/>
        </w:rPr>
        <w:t>. «Пчела»</w:t>
      </w:r>
    </w:p>
    <w:p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bCs/>
          <w:sz w:val="28"/>
          <w:szCs w:val="28"/>
        </w:rPr>
        <w:t>У пчелы чудесный дар: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Собирать с цветков нектар!</w:t>
      </w:r>
    </w:p>
    <w:p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«Хорошо, любой поймет,</w:t>
      </w:r>
    </w:p>
    <w:p w:rsidR="003A76E4" w:rsidRPr="00D94803" w:rsidRDefault="003A76E4" w:rsidP="003A76E4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Если есть зимою мед!»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D94803">
        <w:rPr>
          <w:rFonts w:ascii="Courier New" w:hAnsi="Courier New" w:cs="Courier New"/>
          <w:i/>
          <w:sz w:val="28"/>
          <w:szCs w:val="28"/>
        </w:rPr>
        <w:t>(В. Сибирцев)</w:t>
      </w:r>
    </w:p>
    <w:p w:rsidR="005E5A27" w:rsidRDefault="0006124A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589280</wp:posOffset>
            </wp:positionV>
            <wp:extent cx="7537450" cy="10618470"/>
            <wp:effectExtent l="19050" t="0" r="6350" b="0"/>
            <wp:wrapNone/>
            <wp:docPr id="25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6E4" w:rsidRPr="00D94803">
        <w:rPr>
          <w:rFonts w:ascii="Courier New" w:hAnsi="Courier New" w:cs="Courier New"/>
          <w:i/>
          <w:iCs/>
          <w:sz w:val="28"/>
          <w:szCs w:val="28"/>
        </w:rPr>
        <w:t xml:space="preserve">Дети держат руку на шее и произносят </w:t>
      </w:r>
      <w:r w:rsidR="005E5A27">
        <w:rPr>
          <w:rFonts w:ascii="Courier New" w:hAnsi="Courier New" w:cs="Courier New"/>
          <w:i/>
          <w:iCs/>
          <w:sz w:val="28"/>
          <w:szCs w:val="28"/>
        </w:rPr>
        <w:t xml:space="preserve">поочередно «Ж-ж-ж» и «З-з-з».    </w:t>
      </w:r>
      <w:bookmarkStart w:id="0" w:name="_GoBack"/>
      <w:bookmarkEnd w:id="0"/>
    </w:p>
    <w:p w:rsidR="003A76E4" w:rsidRPr="00D94803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94803">
        <w:rPr>
          <w:rFonts w:ascii="Courier New" w:hAnsi="Courier New" w:cs="Courier New"/>
          <w:i/>
          <w:sz w:val="28"/>
          <w:szCs w:val="28"/>
        </w:rPr>
        <w:lastRenderedPageBreak/>
        <w:br/>
      </w: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536928" w:rsidRDefault="00536928" w:rsidP="00536928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536928" w:rsidRPr="00806F01" w:rsidRDefault="00536928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806F0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06124A">
      <w:pPr>
        <w:spacing w:after="0" w:line="360" w:lineRule="auto"/>
        <w:rPr>
          <w:rFonts w:ascii="Courier New" w:hAnsi="Courier New" w:cs="Courier New"/>
          <w:b/>
          <w:color w:val="C00000"/>
          <w:sz w:val="40"/>
          <w:szCs w:val="40"/>
        </w:rPr>
      </w:pPr>
      <w:r>
        <w:rPr>
          <w:rFonts w:ascii="Courier New" w:hAnsi="Courier New" w:cs="Courier New"/>
          <w:b/>
          <w:color w:val="C00000"/>
          <w:sz w:val="40"/>
          <w:szCs w:val="40"/>
        </w:rPr>
        <w:t xml:space="preserve">      </w:t>
      </w: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806F01">
      <w:pPr>
        <w:spacing w:after="0" w:line="240" w:lineRule="auto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sectPr w:rsidR="003A76E4" w:rsidRPr="00A178ED" w:rsidSect="0006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0C3A"/>
    <w:multiLevelType w:val="hybridMultilevel"/>
    <w:tmpl w:val="FBDA7568"/>
    <w:lvl w:ilvl="0" w:tplc="12C46D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1F43"/>
    <w:rsid w:val="00002423"/>
    <w:rsid w:val="0006124A"/>
    <w:rsid w:val="00194EDB"/>
    <w:rsid w:val="002412F9"/>
    <w:rsid w:val="00345A98"/>
    <w:rsid w:val="003A76E4"/>
    <w:rsid w:val="003B2E38"/>
    <w:rsid w:val="00400C92"/>
    <w:rsid w:val="00405272"/>
    <w:rsid w:val="00416B3E"/>
    <w:rsid w:val="00493C27"/>
    <w:rsid w:val="00535678"/>
    <w:rsid w:val="00536928"/>
    <w:rsid w:val="00552543"/>
    <w:rsid w:val="005D3338"/>
    <w:rsid w:val="005E5A27"/>
    <w:rsid w:val="00664F39"/>
    <w:rsid w:val="006A50FC"/>
    <w:rsid w:val="00705F72"/>
    <w:rsid w:val="007653D7"/>
    <w:rsid w:val="00777B40"/>
    <w:rsid w:val="007E01D9"/>
    <w:rsid w:val="00806F01"/>
    <w:rsid w:val="00852FAE"/>
    <w:rsid w:val="00937738"/>
    <w:rsid w:val="009630A7"/>
    <w:rsid w:val="0099188E"/>
    <w:rsid w:val="00A178ED"/>
    <w:rsid w:val="00A97F78"/>
    <w:rsid w:val="00B2253D"/>
    <w:rsid w:val="00BA7DF0"/>
    <w:rsid w:val="00CB6868"/>
    <w:rsid w:val="00CC2C4C"/>
    <w:rsid w:val="00CD6613"/>
    <w:rsid w:val="00D57854"/>
    <w:rsid w:val="00D94803"/>
    <w:rsid w:val="00DA1545"/>
    <w:rsid w:val="00DA321F"/>
    <w:rsid w:val="00DB6191"/>
    <w:rsid w:val="00E41EF8"/>
    <w:rsid w:val="00E61F8C"/>
    <w:rsid w:val="00E974D7"/>
    <w:rsid w:val="00EB69C7"/>
    <w:rsid w:val="00EE5B0F"/>
    <w:rsid w:val="00F31F43"/>
    <w:rsid w:val="00FA1292"/>
    <w:rsid w:val="00FB7A96"/>
    <w:rsid w:val="00FD07FB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4CF4"/>
  <w15:docId w15:val="{5FF49BA1-BB8E-482A-83BC-FBC00784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A15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7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15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A7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semiHidden/>
    <w:rsid w:val="003A76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A76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3A76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A76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 Indent"/>
    <w:basedOn w:val="a"/>
    <w:link w:val="a7"/>
    <w:uiPriority w:val="99"/>
    <w:unhideWhenUsed/>
    <w:rsid w:val="003A76E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A76E4"/>
  </w:style>
  <w:style w:type="paragraph" w:styleId="31">
    <w:name w:val="Body Text 3"/>
    <w:basedOn w:val="a"/>
    <w:link w:val="32"/>
    <w:uiPriority w:val="99"/>
    <w:unhideWhenUsed/>
    <w:rsid w:val="003A76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A76E4"/>
    <w:rPr>
      <w:sz w:val="16"/>
      <w:szCs w:val="16"/>
    </w:rPr>
  </w:style>
  <w:style w:type="paragraph" w:styleId="a8">
    <w:name w:val="Title"/>
    <w:basedOn w:val="a"/>
    <w:link w:val="a9"/>
    <w:qFormat/>
    <w:rsid w:val="003A76E4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3A76E4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8E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A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63950-BEAD-4370-BD4C-86885F9C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dcterms:created xsi:type="dcterms:W3CDTF">2023-01-31T06:00:00Z</dcterms:created>
  <dcterms:modified xsi:type="dcterms:W3CDTF">2023-11-22T07:30:00Z</dcterms:modified>
</cp:coreProperties>
</file>