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30" w:rsidRDefault="004F1D1B" w:rsidP="004F1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CC2DAB" w:rsidRDefault="00CC2DAB" w:rsidP="00CC2DA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-704850</wp:posOffset>
            </wp:positionV>
            <wp:extent cx="7429500" cy="10424160"/>
            <wp:effectExtent l="0" t="0" r="0" b="0"/>
            <wp:wrapNone/>
            <wp:docPr id="6" name="Рисунок 10" descr="https://abrakadabra.fun/uploads/posts/2021-12/thumbs/1639258726_30-abrakadabra-fun-p-shkolnie-ramki-dlya-klassnogo-ugolka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brakadabra.fun/uploads/posts/2021-12/thumbs/1639258726_30-abrakadabra-fun-p-shkolnie-ramki-dlya-klassnogo-ugolka-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DAB" w:rsidRDefault="00CC2DAB" w:rsidP="00CC2DA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C2DAB" w:rsidRPr="00CC2DAB" w:rsidRDefault="00800A8F" w:rsidP="00CC2DA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C2DAB">
        <w:rPr>
          <w:rFonts w:ascii="Times New Roman" w:hAnsi="Times New Roman" w:cs="Times New Roman"/>
          <w:sz w:val="24"/>
        </w:rPr>
        <w:t xml:space="preserve">Министерство образования и молодёжной политики </w:t>
      </w:r>
    </w:p>
    <w:p w:rsidR="003B56DA" w:rsidRPr="00CC2DAB" w:rsidRDefault="00800A8F" w:rsidP="00CC2DA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C2DAB">
        <w:rPr>
          <w:rFonts w:ascii="Times New Roman" w:hAnsi="Times New Roman" w:cs="Times New Roman"/>
          <w:sz w:val="24"/>
        </w:rPr>
        <w:t>Свердловской области</w:t>
      </w:r>
    </w:p>
    <w:p w:rsidR="00CC2DAB" w:rsidRPr="00CC2DAB" w:rsidRDefault="00800A8F" w:rsidP="003B56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C2DAB">
        <w:rPr>
          <w:rFonts w:ascii="Times New Roman" w:hAnsi="Times New Roman" w:cs="Times New Roman"/>
          <w:sz w:val="24"/>
        </w:rPr>
        <w:t xml:space="preserve">Государственное автономное профессиональное образовательное учреждение </w:t>
      </w:r>
    </w:p>
    <w:p w:rsidR="00800A8F" w:rsidRPr="00CC2DAB" w:rsidRDefault="00800A8F" w:rsidP="003B56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C2DAB">
        <w:rPr>
          <w:rFonts w:ascii="Times New Roman" w:hAnsi="Times New Roman" w:cs="Times New Roman"/>
          <w:sz w:val="24"/>
        </w:rPr>
        <w:t>Свердловской области</w:t>
      </w:r>
    </w:p>
    <w:p w:rsidR="00800A8F" w:rsidRPr="00CC2DAB" w:rsidRDefault="00800A8F" w:rsidP="003B56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CC2DAB">
        <w:rPr>
          <w:rFonts w:ascii="Times New Roman" w:hAnsi="Times New Roman" w:cs="Times New Roman"/>
          <w:sz w:val="24"/>
        </w:rPr>
        <w:t>«Камышловский педагогический колледж»</w:t>
      </w:r>
    </w:p>
    <w:p w:rsidR="00800A8F" w:rsidRPr="00CC2DAB" w:rsidRDefault="00800A8F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1B7387" w:rsidRPr="00CC2DAB" w:rsidRDefault="001B7387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1D3BA4" w:rsidRPr="00CC2DAB" w:rsidRDefault="001D3BA4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1D3BA4" w:rsidRPr="00CC2DAB" w:rsidRDefault="001D3BA4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1D3BA4" w:rsidRPr="00CC2DAB" w:rsidRDefault="001D3BA4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1B7387" w:rsidRPr="00CC2DAB" w:rsidRDefault="001B7387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1D3BA4" w:rsidRPr="00CC2DAB" w:rsidRDefault="00800A8F" w:rsidP="00104341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133780278"/>
      <w:bookmarkStart w:id="1" w:name="_Toc133780376"/>
      <w:bookmarkStart w:id="2" w:name="_Toc134017437"/>
      <w:bookmarkStart w:id="3" w:name="_Toc134067213"/>
      <w:bookmarkStart w:id="4" w:name="_Toc134067564"/>
      <w:bookmarkStart w:id="5" w:name="_Toc162547055"/>
      <w:bookmarkStart w:id="6" w:name="_Toc162600805"/>
      <w:bookmarkStart w:id="7" w:name="_Toc163549581"/>
      <w:bookmarkStart w:id="8" w:name="_Toc163561277"/>
      <w:bookmarkStart w:id="9" w:name="_Toc163992865"/>
      <w:bookmarkStart w:id="10" w:name="_Toc164103522"/>
      <w:bookmarkStart w:id="11" w:name="_Toc164103847"/>
      <w:r w:rsidRPr="00CC2DAB">
        <w:rPr>
          <w:rFonts w:ascii="Times New Roman" w:hAnsi="Times New Roman" w:cs="Times New Roman"/>
          <w:color w:val="auto"/>
          <w:sz w:val="32"/>
        </w:rPr>
        <w:t>Сборник игровых заданий, направленных на формирование интеллектуальной готовности к школе детей старшего дошк</w:t>
      </w:r>
      <w:r w:rsidR="00327325" w:rsidRPr="00CC2DAB">
        <w:rPr>
          <w:rFonts w:ascii="Times New Roman" w:hAnsi="Times New Roman" w:cs="Times New Roman"/>
          <w:color w:val="auto"/>
          <w:sz w:val="32"/>
        </w:rPr>
        <w:t>о</w:t>
      </w:r>
      <w:r w:rsidRPr="00CC2DAB">
        <w:rPr>
          <w:rFonts w:ascii="Times New Roman" w:hAnsi="Times New Roman" w:cs="Times New Roman"/>
          <w:color w:val="auto"/>
          <w:sz w:val="32"/>
        </w:rPr>
        <w:t>льного возраста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794BB9" w:rsidRPr="00CC2DAB" w:rsidRDefault="00794BB9" w:rsidP="00CC2DAB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1D3BA4" w:rsidRPr="00CC2DAB" w:rsidRDefault="001D3BA4" w:rsidP="00794BB9">
      <w:pPr>
        <w:spacing w:after="0" w:line="360" w:lineRule="auto"/>
        <w:ind w:firstLine="709"/>
        <w:rPr>
          <w:rFonts w:ascii="Times New Roman" w:hAnsi="Times New Roman" w:cs="Times New Roman"/>
          <w:sz w:val="32"/>
        </w:rPr>
      </w:pPr>
    </w:p>
    <w:p w:rsidR="001B7387" w:rsidRPr="00CC2DAB" w:rsidRDefault="00F87A84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</w:rPr>
      </w:pPr>
      <w:r w:rsidRPr="00CC2DAB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3825586" cy="2265218"/>
            <wp:effectExtent l="38100" t="38100" r="41564" b="2078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422" t="16173" r="26220" b="1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586" cy="2265218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387" w:rsidRPr="00CC2DAB" w:rsidRDefault="001B7387" w:rsidP="00800A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CC2DAB" w:rsidRPr="00CC2DAB" w:rsidRDefault="00CC2DAB" w:rsidP="00CC2DA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p w:rsidR="00236A61" w:rsidRDefault="00984B44" w:rsidP="00236A6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Камышлов, 2024</w:t>
      </w:r>
    </w:p>
    <w:p w:rsidR="00CC2DAB" w:rsidRDefault="00CC2DAB" w:rsidP="00236A61">
      <w:pPr>
        <w:jc w:val="both"/>
        <w:rPr>
          <w:rFonts w:ascii="Times New Roman" w:hAnsi="Times New Roman" w:cs="Times New Roman"/>
          <w:sz w:val="24"/>
        </w:rPr>
      </w:pPr>
    </w:p>
    <w:p w:rsidR="00CC2DAB" w:rsidRDefault="00CC2DAB" w:rsidP="00236A61">
      <w:pPr>
        <w:jc w:val="both"/>
        <w:rPr>
          <w:rFonts w:ascii="Times New Roman" w:hAnsi="Times New Roman" w:cs="Times New Roman"/>
          <w:sz w:val="24"/>
        </w:rPr>
      </w:pPr>
    </w:p>
    <w:p w:rsidR="00D371F4" w:rsidRDefault="00D371F4" w:rsidP="00D371F4">
      <w:pPr>
        <w:suppressLineNumbers/>
        <w:jc w:val="both"/>
        <w:rPr>
          <w:rFonts w:ascii="Times New Roman" w:hAnsi="Times New Roman" w:cs="Times New Roman"/>
          <w:sz w:val="24"/>
        </w:rPr>
        <w:sectPr w:rsidR="00D371F4" w:rsidSect="00D371F4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36A61" w:rsidRPr="00236A61" w:rsidRDefault="00236A61" w:rsidP="00D371F4">
      <w:pPr>
        <w:suppressLineNumbers/>
        <w:jc w:val="both"/>
        <w:rPr>
          <w:rFonts w:ascii="Times New Roman" w:hAnsi="Times New Roman" w:cs="Times New Roman"/>
          <w:sz w:val="24"/>
        </w:rPr>
      </w:pPr>
      <w:r w:rsidRPr="00236A61">
        <w:rPr>
          <w:rFonts w:ascii="Times New Roman" w:hAnsi="Times New Roman" w:cs="Times New Roman"/>
          <w:sz w:val="24"/>
        </w:rPr>
        <w:lastRenderedPageBreak/>
        <w:t xml:space="preserve">Сборник </w:t>
      </w:r>
      <w:r>
        <w:rPr>
          <w:rFonts w:ascii="Times New Roman" w:hAnsi="Times New Roman" w:cs="Times New Roman"/>
          <w:sz w:val="24"/>
        </w:rPr>
        <w:t>игровых заданий, направленный</w:t>
      </w:r>
      <w:r w:rsidRPr="00236A61">
        <w:rPr>
          <w:rFonts w:ascii="Times New Roman" w:hAnsi="Times New Roman" w:cs="Times New Roman"/>
          <w:sz w:val="24"/>
        </w:rPr>
        <w:t xml:space="preserve"> на </w:t>
      </w:r>
      <w:r w:rsidR="003F78C6">
        <w:rPr>
          <w:rFonts w:ascii="Times New Roman" w:hAnsi="Times New Roman" w:cs="Times New Roman"/>
          <w:sz w:val="24"/>
        </w:rPr>
        <w:t xml:space="preserve">формирование </w:t>
      </w:r>
      <w:r>
        <w:rPr>
          <w:rFonts w:ascii="Times New Roman" w:hAnsi="Times New Roman" w:cs="Times New Roman"/>
          <w:sz w:val="24"/>
        </w:rPr>
        <w:t>интеллектуальной готовности к школе</w:t>
      </w:r>
      <w:r w:rsidRPr="00236A61">
        <w:rPr>
          <w:rFonts w:ascii="Times New Roman" w:hAnsi="Times New Roman" w:cs="Times New Roman"/>
          <w:sz w:val="24"/>
        </w:rPr>
        <w:t xml:space="preserve"> детей </w:t>
      </w:r>
      <w:r>
        <w:rPr>
          <w:rFonts w:ascii="Times New Roman" w:hAnsi="Times New Roman" w:cs="Times New Roman"/>
          <w:sz w:val="24"/>
        </w:rPr>
        <w:t xml:space="preserve">старшего </w:t>
      </w:r>
      <w:r w:rsidRPr="00236A61">
        <w:rPr>
          <w:rFonts w:ascii="Times New Roman" w:hAnsi="Times New Roman" w:cs="Times New Roman"/>
          <w:sz w:val="24"/>
        </w:rPr>
        <w:t>дошкольного возраста. / сост.</w:t>
      </w:r>
      <w:r>
        <w:rPr>
          <w:rFonts w:ascii="Times New Roman" w:hAnsi="Times New Roman" w:cs="Times New Roman"/>
          <w:sz w:val="24"/>
        </w:rPr>
        <w:t xml:space="preserve"> Л</w:t>
      </w:r>
      <w:r w:rsidRPr="00236A61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Каргапольцева. – Камышлов: ГА</w:t>
      </w:r>
      <w:r w:rsidRPr="00236A61">
        <w:rPr>
          <w:rFonts w:ascii="Times New Roman" w:hAnsi="Times New Roman" w:cs="Times New Roman"/>
          <w:sz w:val="24"/>
        </w:rPr>
        <w:t>ПОУ СО «Камышловский педагогический колледж»</w:t>
      </w:r>
      <w:r w:rsidR="00E00B23">
        <w:rPr>
          <w:rFonts w:ascii="Times New Roman" w:hAnsi="Times New Roman" w:cs="Times New Roman"/>
          <w:sz w:val="24"/>
        </w:rPr>
        <w:t>, 2024г.</w:t>
      </w:r>
    </w:p>
    <w:p w:rsidR="00E00B23" w:rsidRDefault="00E00B23" w:rsidP="00E00B23">
      <w:pPr>
        <w:suppressLineNumbers/>
        <w:jc w:val="both"/>
        <w:rPr>
          <w:rFonts w:ascii="Times New Roman" w:hAnsi="Times New Roman" w:cs="Times New Roman"/>
          <w:sz w:val="24"/>
        </w:rPr>
      </w:pPr>
      <w:r w:rsidRPr="00E00B23">
        <w:rPr>
          <w:rFonts w:ascii="Times New Roman" w:hAnsi="Times New Roman" w:cs="Times New Roman"/>
          <w:b/>
          <w:sz w:val="24"/>
        </w:rPr>
        <w:t>Руководитель</w:t>
      </w:r>
      <w:r w:rsidRPr="00236A61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Пичка Е.Б., заместитель директора, преподаватель.</w:t>
      </w:r>
    </w:p>
    <w:p w:rsidR="00E00B23" w:rsidRDefault="00E00B23" w:rsidP="00E00B23">
      <w:pPr>
        <w:suppressLineNumbers/>
        <w:jc w:val="both"/>
        <w:rPr>
          <w:rFonts w:ascii="Times New Roman" w:hAnsi="Times New Roman" w:cs="Times New Roman"/>
          <w:sz w:val="24"/>
        </w:rPr>
      </w:pPr>
      <w:r w:rsidRPr="00E00B23">
        <w:rPr>
          <w:rFonts w:ascii="Times New Roman" w:hAnsi="Times New Roman" w:cs="Times New Roman"/>
          <w:b/>
          <w:sz w:val="24"/>
        </w:rPr>
        <w:t>Рецензент</w:t>
      </w:r>
      <w:r>
        <w:rPr>
          <w:rFonts w:ascii="Times New Roman" w:hAnsi="Times New Roman" w:cs="Times New Roman"/>
          <w:sz w:val="24"/>
        </w:rPr>
        <w:t>: Кочнева Г.Н., преподаватель.</w:t>
      </w:r>
    </w:p>
    <w:p w:rsidR="00236A61" w:rsidRDefault="00236A61" w:rsidP="00D371F4">
      <w:pPr>
        <w:suppressLineNumbers/>
        <w:jc w:val="both"/>
        <w:rPr>
          <w:rFonts w:ascii="Times New Roman" w:hAnsi="Times New Roman" w:cs="Times New Roman"/>
          <w:sz w:val="24"/>
        </w:rPr>
      </w:pPr>
    </w:p>
    <w:p w:rsidR="00E00B23" w:rsidRPr="00236A61" w:rsidRDefault="00E00B23" w:rsidP="00D371F4">
      <w:pPr>
        <w:suppressLineNumbers/>
        <w:jc w:val="both"/>
        <w:rPr>
          <w:rFonts w:ascii="Times New Roman" w:hAnsi="Times New Roman" w:cs="Times New Roman"/>
          <w:sz w:val="24"/>
        </w:rPr>
      </w:pPr>
    </w:p>
    <w:p w:rsidR="00236A61" w:rsidRPr="00236A61" w:rsidRDefault="00236A61" w:rsidP="00E00B23">
      <w:pPr>
        <w:suppressLineNumbers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6A61">
        <w:rPr>
          <w:rFonts w:ascii="Times New Roman" w:hAnsi="Times New Roman" w:cs="Times New Roman"/>
          <w:sz w:val="24"/>
        </w:rPr>
        <w:t xml:space="preserve">Сборник содержит </w:t>
      </w:r>
      <w:r>
        <w:rPr>
          <w:rFonts w:ascii="Times New Roman" w:hAnsi="Times New Roman" w:cs="Times New Roman"/>
          <w:sz w:val="24"/>
        </w:rPr>
        <w:t>игровые задания</w:t>
      </w:r>
      <w:r w:rsidRPr="00236A61">
        <w:rPr>
          <w:rFonts w:ascii="Times New Roman" w:hAnsi="Times New Roman" w:cs="Times New Roman"/>
          <w:sz w:val="24"/>
        </w:rPr>
        <w:t xml:space="preserve">, направленные на </w:t>
      </w:r>
      <w:r>
        <w:rPr>
          <w:rFonts w:ascii="Times New Roman" w:hAnsi="Times New Roman" w:cs="Times New Roman"/>
          <w:sz w:val="24"/>
        </w:rPr>
        <w:t>формирование интеллект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альной готовности к школе </w:t>
      </w:r>
      <w:r w:rsidRPr="00236A61">
        <w:rPr>
          <w:rFonts w:ascii="Times New Roman" w:hAnsi="Times New Roman" w:cs="Times New Roman"/>
          <w:sz w:val="24"/>
        </w:rPr>
        <w:t>детей</w:t>
      </w:r>
      <w:r>
        <w:rPr>
          <w:rFonts w:ascii="Times New Roman" w:hAnsi="Times New Roman" w:cs="Times New Roman"/>
          <w:sz w:val="24"/>
        </w:rPr>
        <w:t xml:space="preserve"> старшего</w:t>
      </w:r>
      <w:r w:rsidRPr="00236A61">
        <w:rPr>
          <w:rFonts w:ascii="Times New Roman" w:hAnsi="Times New Roman" w:cs="Times New Roman"/>
          <w:sz w:val="24"/>
        </w:rPr>
        <w:t xml:space="preserve"> дошкольного возраста. Данный сборник имеет большую педагогическую значимость в развитии познавательных действий у детей д</w:t>
      </w:r>
      <w:r w:rsidRPr="00236A61">
        <w:rPr>
          <w:rFonts w:ascii="Times New Roman" w:hAnsi="Times New Roman" w:cs="Times New Roman"/>
          <w:sz w:val="24"/>
        </w:rPr>
        <w:t>о</w:t>
      </w:r>
      <w:r w:rsidRPr="00236A61">
        <w:rPr>
          <w:rFonts w:ascii="Times New Roman" w:hAnsi="Times New Roman" w:cs="Times New Roman"/>
          <w:sz w:val="24"/>
        </w:rPr>
        <w:t>школьного возраста. Он может быть использован педагогами дошкольной образовател</w:t>
      </w:r>
      <w:r w:rsidRPr="00236A61">
        <w:rPr>
          <w:rFonts w:ascii="Times New Roman" w:hAnsi="Times New Roman" w:cs="Times New Roman"/>
          <w:sz w:val="24"/>
        </w:rPr>
        <w:t>ь</w:t>
      </w:r>
      <w:r w:rsidRPr="00236A61">
        <w:rPr>
          <w:rFonts w:ascii="Times New Roman" w:hAnsi="Times New Roman" w:cs="Times New Roman"/>
          <w:sz w:val="24"/>
        </w:rPr>
        <w:t>ной организации и студентами педагогических колледжей в своей профессиональной практике и родителями. В сборник включены следую</w:t>
      </w:r>
      <w:r w:rsidR="00327325">
        <w:rPr>
          <w:rFonts w:ascii="Times New Roman" w:hAnsi="Times New Roman" w:cs="Times New Roman"/>
          <w:sz w:val="24"/>
        </w:rPr>
        <w:t xml:space="preserve">щие разделы: титульный лист, </w:t>
      </w:r>
      <w:r w:rsidR="00327325" w:rsidRPr="00132B3B">
        <w:rPr>
          <w:rFonts w:ascii="Times New Roman" w:hAnsi="Times New Roman" w:cs="Times New Roman"/>
          <w:sz w:val="24"/>
        </w:rPr>
        <w:t>огла</w:t>
      </w:r>
      <w:r w:rsidR="00327325" w:rsidRPr="00132B3B">
        <w:rPr>
          <w:rFonts w:ascii="Times New Roman" w:hAnsi="Times New Roman" w:cs="Times New Roman"/>
          <w:sz w:val="24"/>
        </w:rPr>
        <w:t>в</w:t>
      </w:r>
      <w:r w:rsidR="00327325" w:rsidRPr="00132B3B">
        <w:rPr>
          <w:rFonts w:ascii="Times New Roman" w:hAnsi="Times New Roman" w:cs="Times New Roman"/>
          <w:sz w:val="24"/>
        </w:rPr>
        <w:t>ле</w:t>
      </w:r>
      <w:r w:rsidR="00327325">
        <w:rPr>
          <w:rFonts w:ascii="Times New Roman" w:hAnsi="Times New Roman" w:cs="Times New Roman"/>
          <w:sz w:val="24"/>
        </w:rPr>
        <w:t xml:space="preserve">ние, </w:t>
      </w:r>
      <w:r w:rsidR="00327325" w:rsidRPr="00132B3B">
        <w:rPr>
          <w:rFonts w:ascii="Times New Roman" w:hAnsi="Times New Roman" w:cs="Times New Roman"/>
          <w:sz w:val="24"/>
        </w:rPr>
        <w:t>пояс</w:t>
      </w:r>
      <w:r w:rsidR="00327325">
        <w:rPr>
          <w:rFonts w:ascii="Times New Roman" w:hAnsi="Times New Roman" w:cs="Times New Roman"/>
          <w:sz w:val="24"/>
        </w:rPr>
        <w:t>нительная записка, содержание</w:t>
      </w:r>
      <w:r w:rsidR="00327325" w:rsidRPr="00132B3B">
        <w:rPr>
          <w:rFonts w:ascii="Times New Roman" w:hAnsi="Times New Roman" w:cs="Times New Roman"/>
          <w:sz w:val="24"/>
        </w:rPr>
        <w:t xml:space="preserve"> (игровые задания</w:t>
      </w:r>
      <w:r w:rsidR="00327325">
        <w:rPr>
          <w:rFonts w:ascii="Times New Roman" w:hAnsi="Times New Roman" w:cs="Times New Roman"/>
          <w:sz w:val="24"/>
        </w:rPr>
        <w:t xml:space="preserve"> по формированию элеме</w:t>
      </w:r>
      <w:r w:rsidR="00327325">
        <w:rPr>
          <w:rFonts w:ascii="Times New Roman" w:hAnsi="Times New Roman" w:cs="Times New Roman"/>
          <w:sz w:val="24"/>
        </w:rPr>
        <w:t>н</w:t>
      </w:r>
      <w:r w:rsidR="00327325">
        <w:rPr>
          <w:rFonts w:ascii="Times New Roman" w:hAnsi="Times New Roman" w:cs="Times New Roman"/>
          <w:sz w:val="24"/>
        </w:rPr>
        <w:t>тарных ма</w:t>
      </w:r>
      <w:r w:rsidR="00CC2DAB">
        <w:rPr>
          <w:rFonts w:ascii="Times New Roman" w:hAnsi="Times New Roman" w:cs="Times New Roman"/>
          <w:sz w:val="24"/>
        </w:rPr>
        <w:t>тематических представлений</w:t>
      </w:r>
      <w:r w:rsidR="00327325" w:rsidRPr="00132B3B">
        <w:rPr>
          <w:rFonts w:ascii="Times New Roman" w:hAnsi="Times New Roman" w:cs="Times New Roman"/>
          <w:sz w:val="24"/>
        </w:rPr>
        <w:t>)</w:t>
      </w:r>
      <w:r w:rsidR="00327325">
        <w:rPr>
          <w:rFonts w:ascii="Times New Roman" w:hAnsi="Times New Roman" w:cs="Times New Roman"/>
          <w:sz w:val="24"/>
        </w:rPr>
        <w:t>, источники</w:t>
      </w:r>
      <w:r w:rsidR="00327325" w:rsidRPr="00236A61">
        <w:rPr>
          <w:rFonts w:ascii="Times New Roman" w:hAnsi="Times New Roman" w:cs="Times New Roman"/>
          <w:sz w:val="24"/>
        </w:rPr>
        <w:t>.</w:t>
      </w: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Default="00E00B23" w:rsidP="00E00B23">
      <w:pPr>
        <w:suppressLineNumbers/>
        <w:rPr>
          <w:rFonts w:ascii="Times New Roman" w:hAnsi="Times New Roman" w:cs="Times New Roman"/>
          <w:sz w:val="24"/>
        </w:rPr>
      </w:pPr>
    </w:p>
    <w:p w:rsidR="00E00B23" w:rsidRPr="00E00B23" w:rsidRDefault="00E00B23" w:rsidP="00E00B23">
      <w:pPr>
        <w:suppressLineNumbers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</w:t>
      </w:r>
      <w:r w:rsidRPr="00236A61">
        <w:rPr>
          <w:rFonts w:ascii="Times New Roman" w:hAnsi="Times New Roman" w:cs="Times New Roman"/>
          <w:sz w:val="24"/>
        </w:rPr>
        <w:t>ПОУ СО «Камышловский педагогический колледж</w:t>
      </w:r>
      <w:r>
        <w:rPr>
          <w:rFonts w:ascii="Times New Roman" w:hAnsi="Times New Roman" w:cs="Times New Roman"/>
          <w:sz w:val="24"/>
        </w:rPr>
        <w:t>»</w:t>
      </w:r>
    </w:p>
    <w:p w:rsidR="00E00B23" w:rsidRDefault="00E00B23" w:rsidP="00E00B23"/>
    <w:p w:rsidR="00E00B23" w:rsidRPr="00E00B23" w:rsidRDefault="00E00B23" w:rsidP="00E00B23">
      <w:pPr>
        <w:sectPr w:rsidR="00E00B23" w:rsidRPr="00E00B23" w:rsidSect="00D371F4">
          <w:footerReference w:type="default" r:id="rId12"/>
          <w:footerReference w:type="first" r:id="rId13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00B23" w:rsidRDefault="003851B0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b/>
          <w:noProof/>
          <w:szCs w:val="28"/>
        </w:rPr>
        <w:lastRenderedPageBreak/>
        <w:pict>
          <v:rect id="_x0000_s1699" style="position:absolute;margin-left:226.95pt;margin-top:141.55pt;width:13.2pt;height:10.8pt;z-index:252013568" stroked="f"/>
        </w:pict>
      </w:r>
      <w:r w:rsidR="00E00B23">
        <w:rPr>
          <w:b/>
          <w:szCs w:val="28"/>
        </w:rPr>
        <w:br w:type="page"/>
      </w:r>
    </w:p>
    <w:p w:rsidR="00CD1CDD" w:rsidRPr="00CD1CDD" w:rsidRDefault="00481D0C" w:rsidP="004576BE">
      <w:pPr>
        <w:pStyle w:val="21"/>
      </w:pPr>
      <w:r w:rsidRPr="00CD1CDD">
        <w:lastRenderedPageBreak/>
        <w:t>Оглавление</w:t>
      </w:r>
      <w:r w:rsidR="00B831AA" w:rsidRPr="00B831AA">
        <w:fldChar w:fldCharType="begin"/>
      </w:r>
      <w:r w:rsidRPr="00CD1CDD">
        <w:instrText xml:space="preserve"> TOC \o "1-3" </w:instrText>
      </w:r>
      <w:r w:rsidR="00B831AA" w:rsidRPr="00B831AA">
        <w:fldChar w:fldCharType="separate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t>Пояснительная записка</w:t>
      </w:r>
      <w:r>
        <w:tab/>
      </w:r>
      <w:r w:rsidR="00B831AA">
        <w:fldChar w:fldCharType="begin"/>
      </w:r>
      <w:r>
        <w:instrText xml:space="preserve"> PAGEREF _Toc164103848 \h </w:instrText>
      </w:r>
      <w:r w:rsidR="00B831AA">
        <w:fldChar w:fldCharType="separate"/>
      </w:r>
      <w:r w:rsidR="003851B0">
        <w:t>5</w:t>
      </w:r>
      <w:r w:rsidR="00B831AA">
        <w:fldChar w:fldCharType="end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t>Игровые задания, направленные на формирование интеллектуальной готовности к школе во время тематической недели «9 мая. День Победы»</w:t>
      </w:r>
      <w:r>
        <w:tab/>
      </w:r>
      <w:r w:rsidR="00B831AA">
        <w:fldChar w:fldCharType="begin"/>
      </w:r>
      <w:r>
        <w:instrText xml:space="preserve"> PAGEREF _Toc164103849 \h </w:instrText>
      </w:r>
      <w:r w:rsidR="00B831AA">
        <w:fldChar w:fldCharType="separate"/>
      </w:r>
      <w:r w:rsidR="003851B0">
        <w:t>11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«Число и цифра 9, состав»</w:t>
      </w:r>
      <w:r>
        <w:tab/>
      </w:r>
      <w:r w:rsidR="00B831AA">
        <w:fldChar w:fldCharType="begin"/>
      </w:r>
      <w:r>
        <w:instrText xml:space="preserve"> PAGEREF _Toc164103850 \h </w:instrText>
      </w:r>
      <w:r w:rsidR="00B831AA">
        <w:fldChar w:fldCharType="separate"/>
      </w:r>
      <w:r w:rsidR="003851B0">
        <w:t>11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«Геометрические фигуры. Повторение»</w:t>
      </w:r>
      <w:r>
        <w:tab/>
      </w:r>
      <w:r w:rsidR="00B831AA">
        <w:fldChar w:fldCharType="begin"/>
      </w:r>
      <w:r>
        <w:instrText xml:space="preserve"> PAGEREF _Toc164103851 \h </w:instrText>
      </w:r>
      <w:r w:rsidR="00B831AA">
        <w:fldChar w:fldCharType="separate"/>
      </w:r>
      <w:r w:rsidR="003851B0">
        <w:t>14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«Знаки &gt;, &lt; или =. Повторение»</w:t>
      </w:r>
      <w:r>
        <w:tab/>
      </w:r>
      <w:r w:rsidR="00B831AA">
        <w:fldChar w:fldCharType="begin"/>
      </w:r>
      <w:r>
        <w:instrText xml:space="preserve"> PAGEREF _Toc164103852 \h </w:instrText>
      </w:r>
      <w:r w:rsidR="00B831AA">
        <w:fldChar w:fldCharType="separate"/>
      </w:r>
      <w:r w:rsidR="003851B0">
        <w:t>20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«Найди недостающий предмет»</w:t>
      </w:r>
      <w:r>
        <w:tab/>
      </w:r>
      <w:r w:rsidR="00B831AA">
        <w:fldChar w:fldCharType="begin"/>
      </w:r>
      <w:r>
        <w:instrText xml:space="preserve"> PAGEREF _Toc164103853 \h </w:instrText>
      </w:r>
      <w:r w:rsidR="00B831AA">
        <w:fldChar w:fldCharType="separate"/>
      </w:r>
      <w:r w:rsidR="003851B0">
        <w:t>22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«Повторение. Порядковый счёт в пределах 9»</w:t>
      </w:r>
      <w:r>
        <w:tab/>
      </w:r>
      <w:r w:rsidR="00B831AA">
        <w:fldChar w:fldCharType="begin"/>
      </w:r>
      <w:r>
        <w:instrText xml:space="preserve"> PAGEREF _Toc164103854 \h </w:instrText>
      </w:r>
      <w:r w:rsidR="00B831AA">
        <w:fldChar w:fldCharType="separate"/>
      </w:r>
      <w:r w:rsidR="003851B0">
        <w:t>26</w:t>
      </w:r>
      <w:r w:rsidR="00B831AA">
        <w:fldChar w:fldCharType="end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t>Игровые задания, направленные на формирование интеллектуальной готовности к школе во время тематической недели «Подари улыбку миру»</w:t>
      </w:r>
      <w:r>
        <w:tab/>
      </w:r>
      <w:r w:rsidR="00B831AA">
        <w:fldChar w:fldCharType="begin"/>
      </w:r>
      <w:r>
        <w:instrText xml:space="preserve"> PAGEREF _Toc164103855 \h </w:instrText>
      </w:r>
      <w:r w:rsidR="00B831AA">
        <w:fldChar w:fldCharType="separate"/>
      </w:r>
      <w:r w:rsidR="003851B0">
        <w:t>29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«Математическое МЕМОРИ»</w:t>
      </w:r>
      <w:r>
        <w:tab/>
      </w:r>
      <w:r w:rsidR="00B831AA">
        <w:fldChar w:fldCharType="begin"/>
      </w:r>
      <w:r>
        <w:instrText xml:space="preserve"> PAGEREF _Toc164103856 \h </w:instrText>
      </w:r>
      <w:r w:rsidR="00B831AA">
        <w:fldChar w:fldCharType="separate"/>
      </w:r>
      <w:r w:rsidR="003851B0">
        <w:t>29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«Наложение»</w:t>
      </w:r>
      <w:r>
        <w:tab/>
      </w:r>
      <w:r w:rsidR="00B831AA">
        <w:fldChar w:fldCharType="begin"/>
      </w:r>
      <w:r>
        <w:instrText xml:space="preserve"> PAGEREF _Toc164103857 \h </w:instrText>
      </w:r>
      <w:r w:rsidR="00B831AA">
        <w:fldChar w:fldCharType="separate"/>
      </w:r>
      <w:r w:rsidR="003851B0">
        <w:t>33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«Цифры на месте»</w:t>
      </w:r>
      <w:r>
        <w:tab/>
      </w:r>
      <w:r w:rsidR="00B831AA">
        <w:fldChar w:fldCharType="begin"/>
      </w:r>
      <w:r>
        <w:instrText xml:space="preserve"> PAGEREF _Toc164103858 \h </w:instrText>
      </w:r>
      <w:r w:rsidR="00B831AA">
        <w:fldChar w:fldCharType="separate"/>
      </w:r>
      <w:r w:rsidR="003851B0">
        <w:t>35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«Математические музыкальные стульчики»</w:t>
      </w:r>
      <w:r>
        <w:tab/>
      </w:r>
      <w:r w:rsidR="00B831AA">
        <w:fldChar w:fldCharType="begin"/>
      </w:r>
      <w:r>
        <w:instrText xml:space="preserve"> PAGEREF _Toc164103859 \h </w:instrText>
      </w:r>
      <w:r w:rsidR="00B831AA">
        <w:fldChar w:fldCharType="separate"/>
      </w:r>
      <w:r w:rsidR="003851B0">
        <w:t>38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«Угадай и опиши»</w:t>
      </w:r>
      <w:r>
        <w:tab/>
      </w:r>
      <w:r w:rsidR="00B831AA">
        <w:fldChar w:fldCharType="begin"/>
      </w:r>
      <w:r>
        <w:instrText xml:space="preserve"> PAGEREF _Toc164103860 \h </w:instrText>
      </w:r>
      <w:r w:rsidR="00B831AA">
        <w:fldChar w:fldCharType="separate"/>
      </w:r>
      <w:r w:rsidR="003851B0">
        <w:t>39</w:t>
      </w:r>
      <w:r w:rsidR="00B831AA">
        <w:fldChar w:fldCharType="end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t>Игровые задания, направленные на формирование интеллектуальной готовности к школе во время тематической недели «Экологическая неделя. Посади свой цветок»</w:t>
      </w:r>
      <w:r>
        <w:tab/>
      </w:r>
      <w:r w:rsidR="00B831AA">
        <w:fldChar w:fldCharType="begin"/>
      </w:r>
      <w:r>
        <w:instrText xml:space="preserve"> PAGEREF _Toc164103861 \h </w:instrText>
      </w:r>
      <w:r w:rsidR="00B831AA">
        <w:fldChar w:fldCharType="separate"/>
      </w:r>
      <w:r w:rsidR="003851B0">
        <w:t>40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«Полянка»</w:t>
      </w:r>
      <w:r>
        <w:tab/>
      </w:r>
      <w:r w:rsidR="00B831AA">
        <w:fldChar w:fldCharType="begin"/>
      </w:r>
      <w:r>
        <w:instrText xml:space="preserve"> PAGEREF _Toc164103862 \h </w:instrText>
      </w:r>
      <w:r w:rsidR="00B831AA">
        <w:fldChar w:fldCharType="separate"/>
      </w:r>
      <w:r w:rsidR="003851B0">
        <w:t>40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«Цветы и время суток»</w:t>
      </w:r>
      <w:r>
        <w:tab/>
      </w:r>
      <w:r w:rsidR="00B831AA">
        <w:fldChar w:fldCharType="begin"/>
      </w:r>
      <w:r>
        <w:instrText xml:space="preserve"> PAGEREF _Toc164103863 \h </w:instrText>
      </w:r>
      <w:r w:rsidR="00B831AA">
        <w:fldChar w:fldCharType="separate"/>
      </w:r>
      <w:r w:rsidR="003851B0">
        <w:t>42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«Четвёртый лишний»</w:t>
      </w:r>
      <w:r>
        <w:tab/>
      </w:r>
      <w:r w:rsidR="00B831AA">
        <w:fldChar w:fldCharType="begin"/>
      </w:r>
      <w:r>
        <w:instrText xml:space="preserve"> PAGEREF _Toc164103864 \h </w:instrText>
      </w:r>
      <w:r w:rsidR="00B831AA">
        <w:fldChar w:fldCharType="separate"/>
      </w:r>
      <w:r w:rsidR="003851B0">
        <w:t>45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«Найди в пространстве»</w:t>
      </w:r>
      <w:r>
        <w:tab/>
      </w:r>
      <w:r w:rsidR="00B831AA">
        <w:fldChar w:fldCharType="begin"/>
      </w:r>
      <w:r>
        <w:instrText xml:space="preserve"> PAGEREF _Toc164103865 \h </w:instrText>
      </w:r>
      <w:r w:rsidR="00B831AA">
        <w:fldChar w:fldCharType="separate"/>
      </w:r>
      <w:r w:rsidR="003851B0">
        <w:t>47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«Математические цветы»</w:t>
      </w:r>
      <w:r>
        <w:tab/>
      </w:r>
      <w:r w:rsidR="00B831AA">
        <w:fldChar w:fldCharType="begin"/>
      </w:r>
      <w:r>
        <w:instrText xml:space="preserve"> PAGEREF _Toc164103866 \h </w:instrText>
      </w:r>
      <w:r w:rsidR="00B831AA">
        <w:fldChar w:fldCharType="separate"/>
      </w:r>
      <w:r w:rsidR="003851B0">
        <w:t>51</w:t>
      </w:r>
      <w:r w:rsidR="00B831AA">
        <w:fldChar w:fldCharType="end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t>Игровые задания, направленные на формирование интеллектуальной готовности к школе во время тематической недели «Книжкина неделя»</w:t>
      </w:r>
      <w:r>
        <w:tab/>
      </w:r>
      <w:r w:rsidR="00B831AA">
        <w:fldChar w:fldCharType="begin"/>
      </w:r>
      <w:r>
        <w:instrText xml:space="preserve"> PAGEREF _Toc164103867 \h </w:instrText>
      </w:r>
      <w:r w:rsidR="00B831AA">
        <w:fldChar w:fldCharType="separate"/>
      </w:r>
      <w:r w:rsidR="003851B0">
        <w:t>53</w:t>
      </w:r>
      <w:r w:rsidR="00B831AA">
        <w:fldChar w:fldCharType="end"/>
      </w:r>
    </w:p>
    <w:p w:rsidR="00CD1CDD" w:rsidRDefault="003851B0" w:rsidP="004576BE">
      <w:pPr>
        <w:pStyle w:val="21"/>
        <w:rPr>
          <w:rFonts w:asciiTheme="minorHAnsi" w:hAnsiTheme="minorHAnsi" w:cstheme="minorBidi"/>
          <w:sz w:val="22"/>
        </w:rPr>
      </w:pPr>
      <w:r>
        <w:pict>
          <v:rect id="_x0000_s1700" style="position:absolute;left:0;text-align:left;margin-left:224.55pt;margin-top:36.2pt;width:15.6pt;height:13.2pt;z-index:252014592" stroked="f"/>
        </w:pict>
      </w:r>
      <w:r w:rsidR="00CD1CDD" w:rsidRPr="00BE5E6B">
        <w:t>«Запоминай-ка»</w:t>
      </w:r>
      <w:r w:rsidR="00CD1CDD">
        <w:tab/>
      </w:r>
      <w:r w:rsidR="00B831AA">
        <w:fldChar w:fldCharType="begin"/>
      </w:r>
      <w:r w:rsidR="00CD1CDD">
        <w:instrText xml:space="preserve"> PAGEREF _Toc164103868 \h </w:instrText>
      </w:r>
      <w:r w:rsidR="00B831AA">
        <w:fldChar w:fldCharType="separate"/>
      </w:r>
      <w:r>
        <w:t>53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lastRenderedPageBreak/>
        <w:t>«Числовые лабиринты»</w:t>
      </w:r>
      <w:r>
        <w:tab/>
      </w:r>
      <w:r w:rsidR="00B831AA">
        <w:fldChar w:fldCharType="begin"/>
      </w:r>
      <w:r>
        <w:instrText xml:space="preserve"> PAGEREF _Toc164103869 \h </w:instrText>
      </w:r>
      <w:r w:rsidR="00B831AA">
        <w:fldChar w:fldCharType="separate"/>
      </w:r>
      <w:r w:rsidR="003851B0">
        <w:t>54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«Математическое домино»</w:t>
      </w:r>
      <w:r>
        <w:tab/>
      </w:r>
      <w:r w:rsidR="00B831AA">
        <w:fldChar w:fldCharType="begin"/>
      </w:r>
      <w:r>
        <w:instrText xml:space="preserve"> PAGEREF _Toc164103870 \h </w:instrText>
      </w:r>
      <w:r w:rsidR="00B831AA">
        <w:fldChar w:fldCharType="separate"/>
      </w:r>
      <w:r w:rsidR="003851B0">
        <w:t>58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«Рыбки в аквариумы»</w:t>
      </w:r>
      <w:r>
        <w:tab/>
      </w:r>
      <w:r w:rsidR="00B831AA">
        <w:fldChar w:fldCharType="begin"/>
      </w:r>
      <w:r>
        <w:instrText xml:space="preserve"> PAGEREF _Toc164103871 \h </w:instrText>
      </w:r>
      <w:r w:rsidR="00B831AA">
        <w:fldChar w:fldCharType="separate"/>
      </w:r>
      <w:r w:rsidR="003851B0">
        <w:t>60</w:t>
      </w:r>
      <w:r w:rsidR="00B831AA">
        <w:fldChar w:fldCharType="end"/>
      </w:r>
    </w:p>
    <w:p w:rsidR="00CD1CDD" w:rsidRDefault="00CD1CDD" w:rsidP="004576BE">
      <w:pPr>
        <w:pStyle w:val="21"/>
        <w:rPr>
          <w:rFonts w:asciiTheme="minorHAnsi" w:hAnsiTheme="minorHAnsi" w:cstheme="minorBidi"/>
          <w:sz w:val="22"/>
        </w:rPr>
      </w:pPr>
      <w:r w:rsidRPr="00BE5E6B">
        <w:t>«На что похоже?»</w:t>
      </w:r>
      <w:r>
        <w:tab/>
      </w:r>
      <w:r w:rsidR="00B831AA">
        <w:fldChar w:fldCharType="begin"/>
      </w:r>
      <w:r>
        <w:instrText xml:space="preserve"> PAGEREF _Toc164103872 \h </w:instrText>
      </w:r>
      <w:r w:rsidR="00B831AA">
        <w:fldChar w:fldCharType="separate"/>
      </w:r>
      <w:r w:rsidR="003851B0">
        <w:t>63</w:t>
      </w:r>
      <w:r w:rsidR="00B831AA">
        <w:fldChar w:fldCharType="end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t>Настрой на дальнейшее сотрудничество.</w:t>
      </w:r>
      <w:r>
        <w:tab/>
      </w:r>
      <w:r w:rsidR="00B831AA">
        <w:fldChar w:fldCharType="begin"/>
      </w:r>
      <w:r>
        <w:instrText xml:space="preserve"> PAGEREF _Toc164103873 \h </w:instrText>
      </w:r>
      <w:r w:rsidR="00B831AA">
        <w:fldChar w:fldCharType="separate"/>
      </w:r>
      <w:r w:rsidR="003851B0">
        <w:t>66</w:t>
      </w:r>
      <w:r w:rsidR="00B831AA">
        <w:fldChar w:fldCharType="end"/>
      </w:r>
    </w:p>
    <w:p w:rsidR="00CD1CDD" w:rsidRDefault="00CD1CDD" w:rsidP="00CD1CDD">
      <w:pPr>
        <w:pStyle w:val="1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BE5E6B">
        <w:rPr>
          <w:rFonts w:eastAsia="Times New Roman"/>
        </w:rPr>
        <w:t>Источники</w:t>
      </w:r>
      <w:r>
        <w:tab/>
      </w:r>
      <w:r w:rsidR="00B831AA">
        <w:fldChar w:fldCharType="begin"/>
      </w:r>
      <w:r>
        <w:instrText xml:space="preserve"> PAGEREF _Toc164103874 \h </w:instrText>
      </w:r>
      <w:r w:rsidR="00B831AA">
        <w:fldChar w:fldCharType="separate"/>
      </w:r>
      <w:r w:rsidR="003851B0">
        <w:t>68</w:t>
      </w:r>
      <w:r w:rsidR="00B831AA">
        <w:fldChar w:fldCharType="end"/>
      </w:r>
    </w:p>
    <w:p w:rsidR="00EA2EDE" w:rsidRDefault="003851B0" w:rsidP="00CD1CDD">
      <w:pPr>
        <w:suppressLineNumbers/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701" style="position:absolute;left:0;text-align:left;margin-left:220.95pt;margin-top:584.4pt;width:19.2pt;height:19.2pt;z-index:252015616" stroked="f"/>
        </w:pict>
      </w:r>
      <w:r w:rsidR="00B831AA" w:rsidRPr="002403A0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EA2EDE">
        <w:rPr>
          <w:rFonts w:ascii="Times New Roman" w:hAnsi="Times New Roman" w:cs="Times New Roman"/>
          <w:b/>
          <w:sz w:val="28"/>
        </w:rPr>
        <w:br w:type="page"/>
      </w:r>
    </w:p>
    <w:p w:rsidR="00037462" w:rsidRDefault="00794BB9" w:rsidP="0032732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2" w:name="_Toc133779812"/>
      <w:bookmarkStart w:id="13" w:name="_Toc133779972"/>
      <w:bookmarkStart w:id="14" w:name="_Toc133780045"/>
      <w:bookmarkStart w:id="15" w:name="_Toc133780279"/>
      <w:bookmarkStart w:id="16" w:name="_Toc133965811"/>
      <w:bookmarkStart w:id="17" w:name="_Toc163991631"/>
      <w:bookmarkStart w:id="18" w:name="_Toc164103523"/>
      <w:bookmarkStart w:id="19" w:name="_Toc164103848"/>
      <w:r w:rsidRPr="00EA2EDE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EA2EDE" w:rsidRPr="00EA2EDE" w:rsidRDefault="00EA2EDE" w:rsidP="00EA2EDE"/>
    <w:p w:rsidR="00037462" w:rsidRPr="00037462" w:rsidRDefault="00037462" w:rsidP="00C22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7462">
        <w:rPr>
          <w:rFonts w:ascii="Times New Roman" w:hAnsi="Times New Roman" w:cs="Times New Roman"/>
          <w:sz w:val="28"/>
        </w:rPr>
        <w:t>«Игра – это огромное светлое нежное, через которое в духовный мир ребенка</w:t>
      </w:r>
      <w:r w:rsidR="00347536">
        <w:rPr>
          <w:rFonts w:ascii="Times New Roman" w:hAnsi="Times New Roman" w:cs="Times New Roman"/>
          <w:sz w:val="28"/>
        </w:rPr>
        <w:t xml:space="preserve"> вливается живительный поток </w:t>
      </w:r>
      <w:r w:rsidRPr="00037462">
        <w:rPr>
          <w:rFonts w:ascii="Times New Roman" w:hAnsi="Times New Roman" w:cs="Times New Roman"/>
          <w:sz w:val="28"/>
        </w:rPr>
        <w:t>представлений и понятий об окр</w:t>
      </w:r>
      <w:r w:rsidRPr="00037462">
        <w:rPr>
          <w:rFonts w:ascii="Times New Roman" w:hAnsi="Times New Roman" w:cs="Times New Roman"/>
          <w:sz w:val="28"/>
        </w:rPr>
        <w:t>у</w:t>
      </w:r>
      <w:r w:rsidRPr="00037462">
        <w:rPr>
          <w:rFonts w:ascii="Times New Roman" w:hAnsi="Times New Roman" w:cs="Times New Roman"/>
          <w:sz w:val="28"/>
        </w:rPr>
        <w:t>жающем мире. Игра – это искра, зажигающая огонек пытливости и любозн</w:t>
      </w:r>
      <w:r w:rsidRPr="00037462">
        <w:rPr>
          <w:rFonts w:ascii="Times New Roman" w:hAnsi="Times New Roman" w:cs="Times New Roman"/>
          <w:sz w:val="28"/>
        </w:rPr>
        <w:t>а</w:t>
      </w:r>
      <w:r w:rsidRPr="00037462">
        <w:rPr>
          <w:rFonts w:ascii="Times New Roman" w:hAnsi="Times New Roman" w:cs="Times New Roman"/>
          <w:sz w:val="28"/>
        </w:rPr>
        <w:t>тельно</w:t>
      </w:r>
      <w:r>
        <w:rPr>
          <w:rFonts w:ascii="Times New Roman" w:hAnsi="Times New Roman" w:cs="Times New Roman"/>
          <w:sz w:val="28"/>
        </w:rPr>
        <w:t xml:space="preserve">сти». </w:t>
      </w:r>
      <w:r w:rsidRPr="00037462">
        <w:rPr>
          <w:rFonts w:ascii="Times New Roman" w:hAnsi="Times New Roman" w:cs="Times New Roman"/>
          <w:sz w:val="28"/>
        </w:rPr>
        <w:t>В.А.Сухомлинский</w:t>
      </w:r>
    </w:p>
    <w:p w:rsidR="0005093A" w:rsidRDefault="00037462" w:rsidP="00C22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Ребёнок, с самых ранних лет, по своей сути - маленький исследователь, речь которого переполнена вопросами «Почему?» и «Зачем?», и цель взро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лого ответить на них</w:t>
      </w:r>
      <w:r w:rsidR="0005093A">
        <w:rPr>
          <w:rFonts w:ascii="Times New Roman" w:hAnsi="Times New Roman" w:cs="Times New Roman"/>
          <w:sz w:val="28"/>
        </w:rPr>
        <w:t>, поддерживать интерес ребёнка к познанию мира.</w:t>
      </w:r>
    </w:p>
    <w:p w:rsidR="0005093A" w:rsidRDefault="0005093A" w:rsidP="00C22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93A">
        <w:rPr>
          <w:rFonts w:ascii="Times New Roman" w:hAnsi="Times New Roman" w:cs="Times New Roman"/>
          <w:sz w:val="28"/>
        </w:rPr>
        <w:t>Познавательное развитие по ФГОС в ДОО предполагает вовлечение малыша в самостоятельную деятельность, развитие его воображения и люб</w:t>
      </w:r>
      <w:r w:rsidRPr="0005093A">
        <w:rPr>
          <w:rFonts w:ascii="Times New Roman" w:hAnsi="Times New Roman" w:cs="Times New Roman"/>
          <w:sz w:val="28"/>
        </w:rPr>
        <w:t>о</w:t>
      </w:r>
      <w:r w:rsidRPr="0005093A">
        <w:rPr>
          <w:rFonts w:ascii="Times New Roman" w:hAnsi="Times New Roman" w:cs="Times New Roman"/>
          <w:sz w:val="28"/>
        </w:rPr>
        <w:t>знательности. Чтобы эффективно развивать познавательную сферу малыша, лучшим вариантом считается организация и проведение действий, напра</w:t>
      </w:r>
      <w:r w:rsidRPr="0005093A">
        <w:rPr>
          <w:rFonts w:ascii="Times New Roman" w:hAnsi="Times New Roman" w:cs="Times New Roman"/>
          <w:sz w:val="28"/>
        </w:rPr>
        <w:t>в</w:t>
      </w:r>
      <w:r w:rsidRPr="0005093A">
        <w:rPr>
          <w:rFonts w:ascii="Times New Roman" w:hAnsi="Times New Roman" w:cs="Times New Roman"/>
          <w:sz w:val="28"/>
        </w:rPr>
        <w:t>ленных на познавательные действия.</w:t>
      </w:r>
    </w:p>
    <w:p w:rsidR="002318D4" w:rsidRPr="002318D4" w:rsidRDefault="002318D4" w:rsidP="00C22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Игровое задание – это один из вариантов интеллектуальных игр, осн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ванных на целенаправленном развитии и обогащении интеллекта, ориент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рованный на передаче информации и важных сведений о мире с использов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ние игровых приёмов и методов. </w:t>
      </w:r>
    </w:p>
    <w:p w:rsidR="001B4287" w:rsidRDefault="001B4287" w:rsidP="00C22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Игровые задания способствуют формированию компонентов интелле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туальной готовности к школе – внимание, память, мышление и воображение. Использование</w:t>
      </w:r>
      <w:r w:rsidRPr="001B4287">
        <w:rPr>
          <w:rFonts w:ascii="Times New Roman" w:hAnsi="Times New Roman" w:cs="Times New Roman"/>
          <w:sz w:val="28"/>
        </w:rPr>
        <w:t xml:space="preserve"> игры повышает интерес детей к занятиям, развивает сосред</w:t>
      </w:r>
      <w:r w:rsidRPr="001B4287">
        <w:rPr>
          <w:rFonts w:ascii="Times New Roman" w:hAnsi="Times New Roman" w:cs="Times New Roman"/>
          <w:sz w:val="28"/>
        </w:rPr>
        <w:t>о</w:t>
      </w:r>
      <w:r w:rsidRPr="001B4287">
        <w:rPr>
          <w:rFonts w:ascii="Times New Roman" w:hAnsi="Times New Roman" w:cs="Times New Roman"/>
          <w:sz w:val="28"/>
        </w:rPr>
        <w:t>точенность, обеспечивает лучшее усвоение программного материала.</w:t>
      </w:r>
    </w:p>
    <w:p w:rsidR="001B4287" w:rsidRPr="001B4287" w:rsidRDefault="001B4287" w:rsidP="00C22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4287">
        <w:rPr>
          <w:rFonts w:ascii="Times New Roman" w:hAnsi="Times New Roman" w:cs="Times New Roman"/>
          <w:b/>
          <w:sz w:val="28"/>
        </w:rPr>
        <w:t>Актуальность</w:t>
      </w:r>
      <w:r>
        <w:rPr>
          <w:rFonts w:ascii="Times New Roman" w:hAnsi="Times New Roman" w:cs="Times New Roman"/>
          <w:b/>
          <w:sz w:val="28"/>
        </w:rPr>
        <w:t xml:space="preserve"> сборника</w:t>
      </w:r>
      <w:r w:rsidRPr="001B4287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сборник, представляя собой структурир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ванную единую систему, позволяет так же организованно составить план действий по формированию интеллектуальной готовности к обучению к школе детей старшего дошкольного возраста. </w:t>
      </w:r>
    </w:p>
    <w:p w:rsidR="001B4287" w:rsidRPr="001B4287" w:rsidRDefault="001547A6" w:rsidP="00C22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547A6">
        <w:rPr>
          <w:rFonts w:ascii="Times New Roman" w:hAnsi="Times New Roman" w:cs="Times New Roman"/>
          <w:sz w:val="28"/>
        </w:rPr>
        <w:t>С</w:t>
      </w:r>
      <w:r w:rsidR="001B4287" w:rsidRPr="001547A6">
        <w:rPr>
          <w:rFonts w:ascii="Times New Roman" w:hAnsi="Times New Roman" w:cs="Times New Roman"/>
          <w:sz w:val="28"/>
        </w:rPr>
        <w:t>б</w:t>
      </w:r>
      <w:r w:rsidR="001B4287">
        <w:rPr>
          <w:rFonts w:ascii="Times New Roman" w:hAnsi="Times New Roman" w:cs="Times New Roman"/>
          <w:sz w:val="28"/>
        </w:rPr>
        <w:t xml:space="preserve">орник могут </w:t>
      </w:r>
      <w:r>
        <w:rPr>
          <w:rFonts w:ascii="Times New Roman" w:hAnsi="Times New Roman" w:cs="Times New Roman"/>
          <w:sz w:val="28"/>
        </w:rPr>
        <w:t>применять</w:t>
      </w:r>
      <w:r w:rsidR="001B4287">
        <w:rPr>
          <w:rFonts w:ascii="Times New Roman" w:hAnsi="Times New Roman" w:cs="Times New Roman"/>
          <w:sz w:val="28"/>
        </w:rPr>
        <w:t xml:space="preserve"> в своей профессиональной деятельности п</w:t>
      </w:r>
      <w:r w:rsidR="001B4287">
        <w:rPr>
          <w:rFonts w:ascii="Times New Roman" w:hAnsi="Times New Roman" w:cs="Times New Roman"/>
          <w:sz w:val="28"/>
        </w:rPr>
        <w:t>е</w:t>
      </w:r>
      <w:r w:rsidR="001B4287">
        <w:rPr>
          <w:rFonts w:ascii="Times New Roman" w:hAnsi="Times New Roman" w:cs="Times New Roman"/>
          <w:sz w:val="28"/>
        </w:rPr>
        <w:t xml:space="preserve">дагоги дошкольных образовательных организаций как на занятиях со всей группой, так и </w:t>
      </w:r>
      <w:r>
        <w:rPr>
          <w:rFonts w:ascii="Times New Roman" w:hAnsi="Times New Roman" w:cs="Times New Roman"/>
          <w:sz w:val="28"/>
        </w:rPr>
        <w:t>во время</w:t>
      </w:r>
      <w:r w:rsidR="001B4287">
        <w:rPr>
          <w:rFonts w:ascii="Times New Roman" w:hAnsi="Times New Roman" w:cs="Times New Roman"/>
          <w:sz w:val="28"/>
        </w:rPr>
        <w:t xml:space="preserve"> индивидуальной работы. </w:t>
      </w:r>
      <w:r>
        <w:rPr>
          <w:rFonts w:ascii="Times New Roman" w:hAnsi="Times New Roman" w:cs="Times New Roman"/>
          <w:sz w:val="28"/>
        </w:rPr>
        <w:t>С</w:t>
      </w:r>
      <w:r w:rsidR="001B4287">
        <w:rPr>
          <w:rFonts w:ascii="Times New Roman" w:hAnsi="Times New Roman" w:cs="Times New Roman"/>
          <w:sz w:val="28"/>
        </w:rPr>
        <w:t>борник пригодиться ст</w:t>
      </w:r>
      <w:r w:rsidR="001B4287">
        <w:rPr>
          <w:rFonts w:ascii="Times New Roman" w:hAnsi="Times New Roman" w:cs="Times New Roman"/>
          <w:sz w:val="28"/>
        </w:rPr>
        <w:t>у</w:t>
      </w:r>
      <w:r w:rsidR="001B4287">
        <w:rPr>
          <w:rFonts w:ascii="Times New Roman" w:hAnsi="Times New Roman" w:cs="Times New Roman"/>
          <w:sz w:val="28"/>
        </w:rPr>
        <w:t>дентам</w:t>
      </w:r>
      <w:r w:rsidR="002058E0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осваивающим </w:t>
      </w:r>
      <w:r w:rsidR="001B4287">
        <w:rPr>
          <w:rFonts w:ascii="Times New Roman" w:hAnsi="Times New Roman" w:cs="Times New Roman"/>
          <w:sz w:val="28"/>
        </w:rPr>
        <w:t>педагогически</w:t>
      </w:r>
      <w:r>
        <w:rPr>
          <w:rFonts w:ascii="Times New Roman" w:hAnsi="Times New Roman" w:cs="Times New Roman"/>
          <w:sz w:val="28"/>
        </w:rPr>
        <w:t xml:space="preserve">е специальности </w:t>
      </w:r>
      <w:r w:rsidR="001B4287">
        <w:rPr>
          <w:rFonts w:ascii="Times New Roman" w:hAnsi="Times New Roman" w:cs="Times New Roman"/>
          <w:sz w:val="28"/>
        </w:rPr>
        <w:t>в</w:t>
      </w:r>
      <w:r w:rsidR="002058E0">
        <w:rPr>
          <w:rFonts w:ascii="Times New Roman" w:hAnsi="Times New Roman" w:cs="Times New Roman"/>
          <w:sz w:val="28"/>
        </w:rPr>
        <w:t xml:space="preserve"> качестве</w:t>
      </w:r>
      <w:r w:rsidR="0034753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методич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lastRenderedPageBreak/>
        <w:t>ского пособия, направленного на решение задач формирования</w:t>
      </w:r>
      <w:r w:rsidR="001B4287">
        <w:rPr>
          <w:rFonts w:ascii="Times New Roman" w:hAnsi="Times New Roman" w:cs="Times New Roman"/>
          <w:sz w:val="28"/>
        </w:rPr>
        <w:t xml:space="preserve"> интеллект</w:t>
      </w:r>
      <w:r w:rsidR="001B4287">
        <w:rPr>
          <w:rFonts w:ascii="Times New Roman" w:hAnsi="Times New Roman" w:cs="Times New Roman"/>
          <w:sz w:val="28"/>
        </w:rPr>
        <w:t>у</w:t>
      </w:r>
      <w:r w:rsidR="001B4287">
        <w:rPr>
          <w:rFonts w:ascii="Times New Roman" w:hAnsi="Times New Roman" w:cs="Times New Roman"/>
          <w:sz w:val="28"/>
        </w:rPr>
        <w:t>альной готовности к школе старших дошкольников</w:t>
      </w:r>
      <w:r w:rsidR="00AE4DB2">
        <w:rPr>
          <w:rFonts w:ascii="Times New Roman" w:hAnsi="Times New Roman" w:cs="Times New Roman"/>
          <w:sz w:val="28"/>
        </w:rPr>
        <w:t>.</w:t>
      </w:r>
      <w:r w:rsidR="00327325">
        <w:rPr>
          <w:rFonts w:ascii="Times New Roman" w:hAnsi="Times New Roman" w:cs="Times New Roman"/>
          <w:sz w:val="28"/>
        </w:rPr>
        <w:t xml:space="preserve"> </w:t>
      </w:r>
      <w:r w:rsidR="00AE4DB2">
        <w:rPr>
          <w:rFonts w:ascii="Times New Roman" w:hAnsi="Times New Roman" w:cs="Times New Roman"/>
          <w:sz w:val="28"/>
        </w:rPr>
        <w:t>Сборник содержит игр</w:t>
      </w:r>
      <w:r w:rsidR="00AE4DB2">
        <w:rPr>
          <w:rFonts w:ascii="Times New Roman" w:hAnsi="Times New Roman" w:cs="Times New Roman"/>
          <w:sz w:val="28"/>
        </w:rPr>
        <w:t>о</w:t>
      </w:r>
      <w:r w:rsidR="00AE4DB2">
        <w:rPr>
          <w:rFonts w:ascii="Times New Roman" w:hAnsi="Times New Roman" w:cs="Times New Roman"/>
          <w:sz w:val="28"/>
        </w:rPr>
        <w:t>вые задания, направленные на</w:t>
      </w:r>
      <w:r w:rsidR="007B2370">
        <w:rPr>
          <w:rFonts w:ascii="Times New Roman" w:hAnsi="Times New Roman" w:cs="Times New Roman"/>
          <w:sz w:val="28"/>
        </w:rPr>
        <w:t xml:space="preserve"> интеллектуально</w:t>
      </w:r>
      <w:r w:rsidR="00AE4DB2">
        <w:rPr>
          <w:rFonts w:ascii="Times New Roman" w:hAnsi="Times New Roman" w:cs="Times New Roman"/>
          <w:sz w:val="28"/>
        </w:rPr>
        <w:t>е</w:t>
      </w:r>
      <w:r w:rsidR="007B2370">
        <w:rPr>
          <w:rFonts w:ascii="Times New Roman" w:hAnsi="Times New Roman" w:cs="Times New Roman"/>
          <w:sz w:val="28"/>
        </w:rPr>
        <w:t xml:space="preserve"> развити</w:t>
      </w:r>
      <w:r w:rsidR="00AE4DB2">
        <w:rPr>
          <w:rFonts w:ascii="Times New Roman" w:hAnsi="Times New Roman" w:cs="Times New Roman"/>
          <w:sz w:val="28"/>
        </w:rPr>
        <w:t>е</w:t>
      </w:r>
      <w:r w:rsidR="007B2370">
        <w:rPr>
          <w:rFonts w:ascii="Times New Roman" w:hAnsi="Times New Roman" w:cs="Times New Roman"/>
          <w:sz w:val="28"/>
        </w:rPr>
        <w:t xml:space="preserve"> ребёнка, </w:t>
      </w:r>
      <w:r w:rsidR="00AE4DB2">
        <w:rPr>
          <w:rFonts w:ascii="Times New Roman" w:hAnsi="Times New Roman" w:cs="Times New Roman"/>
          <w:sz w:val="28"/>
        </w:rPr>
        <w:t xml:space="preserve">старшего дошкольного возраста, поэтому может быть интересен </w:t>
      </w:r>
      <w:r w:rsidR="007B2370">
        <w:rPr>
          <w:rFonts w:ascii="Times New Roman" w:hAnsi="Times New Roman" w:cs="Times New Roman"/>
          <w:sz w:val="28"/>
        </w:rPr>
        <w:t>родителям, или зам</w:t>
      </w:r>
      <w:r w:rsidR="007B2370">
        <w:rPr>
          <w:rFonts w:ascii="Times New Roman" w:hAnsi="Times New Roman" w:cs="Times New Roman"/>
          <w:sz w:val="28"/>
        </w:rPr>
        <w:t>е</w:t>
      </w:r>
      <w:r w:rsidR="007B2370">
        <w:rPr>
          <w:rFonts w:ascii="Times New Roman" w:hAnsi="Times New Roman" w:cs="Times New Roman"/>
          <w:sz w:val="28"/>
        </w:rPr>
        <w:t>щающим ли</w:t>
      </w:r>
      <w:r w:rsidR="00AE4DB2">
        <w:rPr>
          <w:rFonts w:ascii="Times New Roman" w:hAnsi="Times New Roman" w:cs="Times New Roman"/>
          <w:sz w:val="28"/>
        </w:rPr>
        <w:t>цам,</w:t>
      </w:r>
      <w:r w:rsidR="007B2370">
        <w:rPr>
          <w:rFonts w:ascii="Times New Roman" w:hAnsi="Times New Roman" w:cs="Times New Roman"/>
          <w:sz w:val="28"/>
        </w:rPr>
        <w:t xml:space="preserve"> педагогам дополнительного образования.</w:t>
      </w:r>
    </w:p>
    <w:p w:rsidR="00AE4DB2" w:rsidRDefault="00AE4DB2" w:rsidP="00C22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Цель сборника – отбор и систематизация игровых заданий, направле</w:t>
      </w:r>
      <w:r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ных на формирование интеллектуальной готовности к школе детей старшего дошкольного возраста.</w:t>
      </w:r>
    </w:p>
    <w:p w:rsidR="00AE4DB2" w:rsidRDefault="00AE4DB2" w:rsidP="00C22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Задачи сборника:</w:t>
      </w:r>
    </w:p>
    <w:p w:rsidR="00AE4DB2" w:rsidRDefault="00AE4DB2" w:rsidP="00C22AEF">
      <w:pPr>
        <w:pStyle w:val="a8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подобрать игровые задания, направленные на формирование инте</w:t>
      </w:r>
      <w:r>
        <w:rPr>
          <w:rFonts w:ascii="Times New Roman" w:hAnsi="Times New Roman" w:cs="Times New Roman"/>
          <w:sz w:val="28"/>
          <w:szCs w:val="24"/>
        </w:rPr>
        <w:t>л</w:t>
      </w:r>
      <w:r>
        <w:rPr>
          <w:rFonts w:ascii="Times New Roman" w:hAnsi="Times New Roman" w:cs="Times New Roman"/>
          <w:sz w:val="28"/>
          <w:szCs w:val="24"/>
        </w:rPr>
        <w:t>лектуальной готовности к школе у детей старшего дошкольного возраста;</w:t>
      </w:r>
    </w:p>
    <w:p w:rsidR="00AE4DB2" w:rsidRDefault="00AE4DB2" w:rsidP="00C22AEF">
      <w:pPr>
        <w:pStyle w:val="a8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систематизировать игровые задания с учетом календарно-тематического плана Федеральной образовательной программы;</w:t>
      </w:r>
    </w:p>
    <w:p w:rsidR="00623D16" w:rsidRDefault="00AE4DB2" w:rsidP="00C22AEF">
      <w:pPr>
        <w:pStyle w:val="a8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определить особенности применения игровых заданий и оформить дидактические материалы, необходимые для применения игровых заданий в процессе образовательного взаимодействия с обучающимися.</w:t>
      </w:r>
    </w:p>
    <w:p w:rsidR="00884579" w:rsidRDefault="00623D16" w:rsidP="00C22A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качестве основы для составления сборника игровых заданий</w:t>
      </w:r>
      <w:r w:rsidR="003475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239A">
        <w:rPr>
          <w:rFonts w:ascii="Times New Roman" w:hAnsi="Times New Roman" w:cs="Times New Roman"/>
          <w:sz w:val="28"/>
          <w:szCs w:val="24"/>
        </w:rPr>
        <w:t>была выбрана</w:t>
      </w:r>
      <w:r w:rsidR="00CC2DAB">
        <w:rPr>
          <w:rFonts w:ascii="Times New Roman" w:hAnsi="Times New Roman" w:cs="Times New Roman"/>
          <w:sz w:val="28"/>
          <w:szCs w:val="24"/>
        </w:rPr>
        <w:t xml:space="preserve"> «Рабочая программа подготовительной </w:t>
      </w:r>
      <w:r w:rsidR="005F2E5D">
        <w:rPr>
          <w:rFonts w:ascii="Times New Roman" w:hAnsi="Times New Roman" w:cs="Times New Roman"/>
          <w:sz w:val="28"/>
          <w:szCs w:val="24"/>
        </w:rPr>
        <w:t xml:space="preserve">к школе </w:t>
      </w:r>
      <w:r w:rsidR="00CC2DAB">
        <w:rPr>
          <w:rFonts w:ascii="Times New Roman" w:hAnsi="Times New Roman" w:cs="Times New Roman"/>
          <w:sz w:val="28"/>
          <w:szCs w:val="24"/>
        </w:rPr>
        <w:t>группы «Задори</w:t>
      </w:r>
      <w:r w:rsidR="00CC2DAB">
        <w:rPr>
          <w:rFonts w:ascii="Times New Roman" w:hAnsi="Times New Roman" w:cs="Times New Roman"/>
          <w:sz w:val="28"/>
          <w:szCs w:val="24"/>
        </w:rPr>
        <w:t>н</w:t>
      </w:r>
      <w:r w:rsidR="00CC2DAB">
        <w:rPr>
          <w:rFonts w:ascii="Times New Roman" w:hAnsi="Times New Roman" w:cs="Times New Roman"/>
          <w:sz w:val="28"/>
          <w:szCs w:val="24"/>
        </w:rPr>
        <w:t>ки»</w:t>
      </w:r>
      <w:r w:rsidR="005F2E5D">
        <w:rPr>
          <w:rFonts w:ascii="Times New Roman" w:hAnsi="Times New Roman" w:cs="Times New Roman"/>
          <w:sz w:val="28"/>
          <w:szCs w:val="24"/>
        </w:rPr>
        <w:t xml:space="preserve"> для детей 6-7 лет» (разработанной в соответствии с ФОП ДО)</w:t>
      </w:r>
      <w:r w:rsidR="00CC2DAB">
        <w:rPr>
          <w:rFonts w:ascii="Times New Roman" w:hAnsi="Times New Roman" w:cs="Times New Roman"/>
          <w:sz w:val="28"/>
          <w:szCs w:val="24"/>
        </w:rPr>
        <w:t xml:space="preserve"> под авто</w:t>
      </w:r>
      <w:r w:rsidR="00CC2DAB">
        <w:rPr>
          <w:rFonts w:ascii="Times New Roman" w:hAnsi="Times New Roman" w:cs="Times New Roman"/>
          <w:sz w:val="28"/>
          <w:szCs w:val="24"/>
        </w:rPr>
        <w:t>р</w:t>
      </w:r>
      <w:r w:rsidR="00CC2DAB">
        <w:rPr>
          <w:rFonts w:ascii="Times New Roman" w:hAnsi="Times New Roman" w:cs="Times New Roman"/>
          <w:sz w:val="28"/>
          <w:szCs w:val="24"/>
        </w:rPr>
        <w:t xml:space="preserve">ством воспитателя </w:t>
      </w:r>
      <w:r w:rsidR="0026239A">
        <w:rPr>
          <w:rFonts w:ascii="Times New Roman" w:hAnsi="Times New Roman" w:cs="Times New Roman"/>
          <w:sz w:val="28"/>
          <w:szCs w:val="24"/>
        </w:rPr>
        <w:t>подготовительной</w:t>
      </w:r>
      <w:r w:rsidR="00CC2DAB">
        <w:rPr>
          <w:rFonts w:ascii="Times New Roman" w:hAnsi="Times New Roman" w:cs="Times New Roman"/>
          <w:sz w:val="28"/>
          <w:szCs w:val="24"/>
        </w:rPr>
        <w:t xml:space="preserve"> МКДОУ «Детский сад №2 «Солны</w:t>
      </w:r>
      <w:r w:rsidR="00CC2DAB">
        <w:rPr>
          <w:rFonts w:ascii="Times New Roman" w:hAnsi="Times New Roman" w:cs="Times New Roman"/>
          <w:sz w:val="28"/>
          <w:szCs w:val="24"/>
        </w:rPr>
        <w:t>ш</w:t>
      </w:r>
      <w:r w:rsidR="00CC2DAB">
        <w:rPr>
          <w:rFonts w:ascii="Times New Roman" w:hAnsi="Times New Roman" w:cs="Times New Roman"/>
          <w:sz w:val="28"/>
          <w:szCs w:val="24"/>
        </w:rPr>
        <w:t>ко».</w:t>
      </w:r>
    </w:p>
    <w:p w:rsidR="000102D7" w:rsidRDefault="003C2C52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Игровые </w:t>
      </w:r>
      <w:r w:rsidRPr="00481D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задания в сборнике систематизированы в соответствии с 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тем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тическими неделями</w:t>
      </w:r>
      <w:r w:rsidRPr="00481D0C">
        <w:rPr>
          <w:rFonts w:ascii="Times New Roman" w:hAnsi="Times New Roman" w:cs="Times New Roman"/>
          <w:bCs/>
          <w:color w:val="000000"/>
          <w:sz w:val="28"/>
          <w:szCs w:val="28"/>
        </w:rPr>
        <w:t>, указанными в</w:t>
      </w:r>
      <w:r w:rsidR="003475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рабочей программы</w:t>
      </w:r>
      <w:r w:rsidR="005F2E5D" w:rsidRPr="005F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подготовительной к школе группы «Задо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ринки» для детей 6-7 лет</w:t>
      </w:r>
      <w:r w:rsidR="00CC2D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481D0C">
        <w:rPr>
          <w:rFonts w:ascii="Times New Roman" w:hAnsi="Times New Roman" w:cs="Times New Roman"/>
          <w:bCs/>
          <w:color w:val="000000"/>
          <w:sz w:val="28"/>
          <w:szCs w:val="28"/>
        </w:rPr>
        <w:t>Благодаря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этому, есть возмо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ность легко сориентироваться во время подготовки к проведению з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адания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и найти именно ту игру, которая, не только 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поспособствует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формированию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теллектуальной готовности к школе, но и </w:t>
      </w:r>
      <w:r w:rsidR="0026239A">
        <w:rPr>
          <w:rFonts w:ascii="Times New Roman" w:hAnsi="Times New Roman" w:cs="Times New Roman"/>
          <w:bCs/>
          <w:color w:val="000000"/>
          <w:sz w:val="28"/>
          <w:szCs w:val="28"/>
        </w:rPr>
        <w:t>разнообразит свободную</w:t>
      </w:r>
      <w:r w:rsidR="00B454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деятел</w:t>
      </w:r>
      <w:r w:rsidR="00B45477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="00B45477">
        <w:rPr>
          <w:rFonts w:ascii="Times New Roman" w:hAnsi="Times New Roman" w:cs="Times New Roman"/>
          <w:bCs/>
          <w:color w:val="000000"/>
          <w:sz w:val="28"/>
          <w:szCs w:val="28"/>
        </w:rPr>
        <w:t>ность детей, превратив её в весёлую и познавательную игру.</w:t>
      </w:r>
    </w:p>
    <w:p w:rsidR="0020247E" w:rsidRDefault="0020247E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0114" w:rsidRPr="002937BB" w:rsidRDefault="008F0114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2093"/>
        <w:gridCol w:w="2126"/>
        <w:gridCol w:w="5352"/>
      </w:tblGrid>
      <w:tr w:rsidR="0020247E" w:rsidRPr="002937BB" w:rsidTr="002403A0">
        <w:tc>
          <w:tcPr>
            <w:tcW w:w="2093" w:type="dxa"/>
          </w:tcPr>
          <w:p w:rsidR="0020247E" w:rsidRPr="002937BB" w:rsidRDefault="0020247E" w:rsidP="00C22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37BB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Раздел </w:t>
            </w:r>
          </w:p>
        </w:tc>
        <w:tc>
          <w:tcPr>
            <w:tcW w:w="2126" w:type="dxa"/>
          </w:tcPr>
          <w:p w:rsidR="0020247E" w:rsidRPr="002937BB" w:rsidRDefault="0020247E" w:rsidP="00C22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37BB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5352" w:type="dxa"/>
          </w:tcPr>
          <w:p w:rsidR="0020247E" w:rsidRPr="002937BB" w:rsidRDefault="0020247E" w:rsidP="00C22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37BB">
              <w:rPr>
                <w:rFonts w:ascii="Times New Roman" w:hAnsi="Times New Roman" w:cs="Times New Roman"/>
                <w:b/>
                <w:sz w:val="28"/>
              </w:rPr>
              <w:t>Цель игрового задания</w:t>
            </w:r>
          </w:p>
        </w:tc>
      </w:tr>
      <w:tr w:rsidR="00020906" w:rsidTr="002403A0">
        <w:tc>
          <w:tcPr>
            <w:tcW w:w="2093" w:type="dxa"/>
            <w:vMerge w:val="restart"/>
          </w:tcPr>
          <w:p w:rsidR="00020906" w:rsidRDefault="002403A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403A0">
              <w:rPr>
                <w:rFonts w:ascii="Times New Roman" w:hAnsi="Times New Roman" w:cs="Times New Roman"/>
                <w:sz w:val="28"/>
              </w:rPr>
              <w:t xml:space="preserve">Игровые </w:t>
            </w:r>
            <w:r w:rsidRPr="001F3FE4">
              <w:rPr>
                <w:rFonts w:ascii="Times New Roman" w:hAnsi="Times New Roman" w:cs="Times New Roman"/>
                <w:sz w:val="28"/>
              </w:rPr>
              <w:t>зад</w:t>
            </w:r>
            <w:r w:rsidRPr="001F3FE4">
              <w:rPr>
                <w:rFonts w:ascii="Times New Roman" w:hAnsi="Times New Roman" w:cs="Times New Roman"/>
                <w:sz w:val="28"/>
              </w:rPr>
              <w:t>а</w:t>
            </w:r>
            <w:r w:rsidRPr="001F3FE4">
              <w:rPr>
                <w:rFonts w:ascii="Times New Roman" w:hAnsi="Times New Roman" w:cs="Times New Roman"/>
                <w:sz w:val="28"/>
              </w:rPr>
              <w:t>ния, напра</w:t>
            </w:r>
            <w:r w:rsidRPr="001F3FE4">
              <w:rPr>
                <w:rFonts w:ascii="Times New Roman" w:hAnsi="Times New Roman" w:cs="Times New Roman"/>
                <w:sz w:val="28"/>
              </w:rPr>
              <w:t>в</w:t>
            </w:r>
            <w:r w:rsidRPr="001F3FE4">
              <w:rPr>
                <w:rFonts w:ascii="Times New Roman" w:hAnsi="Times New Roman" w:cs="Times New Roman"/>
                <w:sz w:val="28"/>
              </w:rPr>
              <w:t>ленные на формирование интеллект</w:t>
            </w:r>
            <w:r w:rsidRPr="001F3FE4">
              <w:rPr>
                <w:rFonts w:ascii="Times New Roman" w:hAnsi="Times New Roman" w:cs="Times New Roman"/>
                <w:sz w:val="28"/>
              </w:rPr>
              <w:t>у</w:t>
            </w:r>
            <w:r w:rsidRPr="001F3FE4">
              <w:rPr>
                <w:rFonts w:ascii="Times New Roman" w:hAnsi="Times New Roman" w:cs="Times New Roman"/>
                <w:sz w:val="28"/>
              </w:rPr>
              <w:t>альной гото</w:t>
            </w:r>
            <w:r w:rsidRPr="001F3FE4">
              <w:rPr>
                <w:rFonts w:ascii="Times New Roman" w:hAnsi="Times New Roman" w:cs="Times New Roman"/>
                <w:sz w:val="28"/>
              </w:rPr>
              <w:t>в</w:t>
            </w:r>
            <w:r w:rsidRPr="001F3FE4">
              <w:rPr>
                <w:rFonts w:ascii="Times New Roman" w:hAnsi="Times New Roman" w:cs="Times New Roman"/>
                <w:sz w:val="28"/>
              </w:rPr>
              <w:t>ности к школе во время тем</w:t>
            </w:r>
            <w:r w:rsidRPr="001F3FE4">
              <w:rPr>
                <w:rFonts w:ascii="Times New Roman" w:hAnsi="Times New Roman" w:cs="Times New Roman"/>
                <w:sz w:val="28"/>
              </w:rPr>
              <w:t>а</w:t>
            </w:r>
            <w:r w:rsidRPr="001F3FE4">
              <w:rPr>
                <w:rFonts w:ascii="Times New Roman" w:hAnsi="Times New Roman" w:cs="Times New Roman"/>
                <w:sz w:val="28"/>
              </w:rPr>
              <w:t>тической нед</w:t>
            </w:r>
            <w:r w:rsidRPr="001F3FE4">
              <w:rPr>
                <w:rFonts w:ascii="Times New Roman" w:hAnsi="Times New Roman" w:cs="Times New Roman"/>
                <w:sz w:val="28"/>
              </w:rPr>
              <w:t>е</w:t>
            </w:r>
            <w:r w:rsidRPr="001F3FE4">
              <w:rPr>
                <w:rFonts w:ascii="Times New Roman" w:hAnsi="Times New Roman" w:cs="Times New Roman"/>
                <w:sz w:val="28"/>
              </w:rPr>
              <w:t>ли «</w:t>
            </w:r>
            <w:r w:rsidR="00020906" w:rsidRPr="001F3FE4">
              <w:rPr>
                <w:rFonts w:ascii="Times New Roman" w:hAnsi="Times New Roman" w:cs="Times New Roman"/>
                <w:sz w:val="28"/>
              </w:rPr>
              <w:t>9 мая. День Победы</w:t>
            </w:r>
            <w:r w:rsidRPr="001F3FE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«Число и ци</w:t>
            </w:r>
            <w:r>
              <w:rPr>
                <w:rFonts w:ascii="Times New Roman" w:hAnsi="Times New Roman" w:cs="Times New Roman"/>
                <w:sz w:val="28"/>
              </w:rPr>
              <w:t>ф</w:t>
            </w:r>
            <w:r>
              <w:rPr>
                <w:rFonts w:ascii="Times New Roman" w:hAnsi="Times New Roman" w:cs="Times New Roman"/>
                <w:sz w:val="28"/>
              </w:rPr>
              <w:t>ра 9, состав»</w:t>
            </w:r>
          </w:p>
        </w:tc>
        <w:tc>
          <w:tcPr>
            <w:tcW w:w="5352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2937BB">
              <w:rPr>
                <w:rFonts w:ascii="Times New Roman" w:hAnsi="Times New Roman" w:cs="Times New Roman"/>
                <w:sz w:val="28"/>
              </w:rPr>
              <w:t>азвитие зрительного восприятия, спосо</w:t>
            </w:r>
            <w:r w:rsidRPr="002937BB">
              <w:rPr>
                <w:rFonts w:ascii="Times New Roman" w:hAnsi="Times New Roman" w:cs="Times New Roman"/>
                <w:sz w:val="28"/>
              </w:rPr>
              <w:t>б</w:t>
            </w:r>
            <w:r w:rsidRPr="002937BB">
              <w:rPr>
                <w:rFonts w:ascii="Times New Roman" w:hAnsi="Times New Roman" w:cs="Times New Roman"/>
                <w:sz w:val="28"/>
              </w:rPr>
              <w:t>ствование формированию умений счёта в уме с минимальным использованием иных средств счёта, повторение состава числа 9</w:t>
            </w:r>
          </w:p>
        </w:tc>
      </w:tr>
      <w:tr w:rsidR="00020906" w:rsidTr="002403A0">
        <w:tc>
          <w:tcPr>
            <w:tcW w:w="2093" w:type="dxa"/>
            <w:vMerge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«Геометрич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ские фигуры. Повторение»</w:t>
            </w:r>
          </w:p>
        </w:tc>
        <w:tc>
          <w:tcPr>
            <w:tcW w:w="5352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овершенствование умения анализир</w:t>
            </w:r>
            <w:r w:rsidRPr="00020906">
              <w:rPr>
                <w:rFonts w:ascii="Times New Roman" w:hAnsi="Times New Roman" w:cs="Times New Roman"/>
                <w:sz w:val="28"/>
              </w:rPr>
              <w:t>о</w:t>
            </w:r>
            <w:r w:rsidRPr="00020906">
              <w:rPr>
                <w:rFonts w:ascii="Times New Roman" w:hAnsi="Times New Roman" w:cs="Times New Roman"/>
                <w:sz w:val="28"/>
              </w:rPr>
              <w:t>вать признаки геометрических фигур (форма, цвет, размер), запоминать и во</w:t>
            </w:r>
            <w:r w:rsidRPr="00020906"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производить последовательность геоме</w:t>
            </w:r>
            <w:r w:rsidRPr="00020906">
              <w:rPr>
                <w:rFonts w:ascii="Times New Roman" w:hAnsi="Times New Roman" w:cs="Times New Roman"/>
                <w:sz w:val="28"/>
              </w:rPr>
              <w:t>т</w:t>
            </w:r>
            <w:r w:rsidRPr="00020906">
              <w:rPr>
                <w:rFonts w:ascii="Times New Roman" w:hAnsi="Times New Roman" w:cs="Times New Roman"/>
                <w:sz w:val="28"/>
              </w:rPr>
              <w:t>рических фигур, развитие зрительной м</w:t>
            </w:r>
            <w:r w:rsidRPr="00020906">
              <w:rPr>
                <w:rFonts w:ascii="Times New Roman" w:hAnsi="Times New Roman" w:cs="Times New Roman"/>
                <w:sz w:val="28"/>
              </w:rPr>
              <w:t>е</w:t>
            </w:r>
            <w:r w:rsidRPr="00020906">
              <w:rPr>
                <w:rFonts w:ascii="Times New Roman" w:hAnsi="Times New Roman" w:cs="Times New Roman"/>
                <w:sz w:val="28"/>
              </w:rPr>
              <w:t>ханической памяти.</w:t>
            </w:r>
          </w:p>
        </w:tc>
      </w:tr>
      <w:tr w:rsidR="00020906" w:rsidTr="002403A0">
        <w:tc>
          <w:tcPr>
            <w:tcW w:w="2093" w:type="dxa"/>
            <w:vMerge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«Знаки </w:t>
            </w:r>
            <w:r w:rsidRPr="00020906">
              <w:rPr>
                <w:rFonts w:ascii="Times New Roman" w:hAnsi="Times New Roman" w:cs="Times New Roman"/>
                <w:sz w:val="28"/>
              </w:rPr>
              <w:t>&gt;, &lt; или =.</w:t>
            </w:r>
            <w:r>
              <w:rPr>
                <w:rFonts w:ascii="Times New Roman" w:hAnsi="Times New Roman" w:cs="Times New Roman"/>
                <w:sz w:val="28"/>
              </w:rPr>
              <w:t xml:space="preserve"> Повторение»</w:t>
            </w:r>
          </w:p>
        </w:tc>
        <w:tc>
          <w:tcPr>
            <w:tcW w:w="5352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овершенствование умения анализир</w:t>
            </w:r>
            <w:r w:rsidRPr="00020906">
              <w:rPr>
                <w:rFonts w:ascii="Times New Roman" w:hAnsi="Times New Roman" w:cs="Times New Roman"/>
                <w:sz w:val="28"/>
              </w:rPr>
              <w:t>о</w:t>
            </w:r>
            <w:r w:rsidRPr="00020906">
              <w:rPr>
                <w:rFonts w:ascii="Times New Roman" w:hAnsi="Times New Roman" w:cs="Times New Roman"/>
                <w:sz w:val="28"/>
              </w:rPr>
              <w:t>вать цифры и устанавливать между ними взаимосвязь с помощью знаков &gt;, &lt; или =.</w:t>
            </w:r>
          </w:p>
        </w:tc>
      </w:tr>
      <w:tr w:rsidR="00020906" w:rsidTr="002403A0">
        <w:tc>
          <w:tcPr>
            <w:tcW w:w="2093" w:type="dxa"/>
            <w:vMerge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«Найди недо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тающий пре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>
              <w:rPr>
                <w:rFonts w:ascii="Times New Roman" w:hAnsi="Times New Roman" w:cs="Times New Roman"/>
                <w:sz w:val="28"/>
              </w:rPr>
              <w:t>мет»</w:t>
            </w:r>
          </w:p>
        </w:tc>
        <w:tc>
          <w:tcPr>
            <w:tcW w:w="5352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одействие развитию зрительного во</w:t>
            </w:r>
            <w:r w:rsidRPr="00020906"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приятия цвета, размера и формы, спосо</w:t>
            </w:r>
            <w:r w:rsidRPr="00020906">
              <w:rPr>
                <w:rFonts w:ascii="Times New Roman" w:hAnsi="Times New Roman" w:cs="Times New Roman"/>
                <w:sz w:val="28"/>
              </w:rPr>
              <w:t>б</w:t>
            </w:r>
            <w:r w:rsidRPr="00020906">
              <w:rPr>
                <w:rFonts w:ascii="Times New Roman" w:hAnsi="Times New Roman" w:cs="Times New Roman"/>
                <w:sz w:val="28"/>
              </w:rPr>
              <w:t>ностей к анализу и нахождению закон</w:t>
            </w:r>
            <w:r w:rsidRPr="00020906">
              <w:rPr>
                <w:rFonts w:ascii="Times New Roman" w:hAnsi="Times New Roman" w:cs="Times New Roman"/>
                <w:sz w:val="28"/>
              </w:rPr>
              <w:t>о</w:t>
            </w:r>
            <w:r w:rsidRPr="00020906">
              <w:rPr>
                <w:rFonts w:ascii="Times New Roman" w:hAnsi="Times New Roman" w:cs="Times New Roman"/>
                <w:sz w:val="28"/>
              </w:rPr>
              <w:t>мерностей между рядом объектов, поиску недостающих объектов для завершения ряда.</w:t>
            </w:r>
          </w:p>
        </w:tc>
      </w:tr>
      <w:tr w:rsidR="00020906" w:rsidTr="002403A0">
        <w:tc>
          <w:tcPr>
            <w:tcW w:w="2093" w:type="dxa"/>
            <w:vMerge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«Повторение. Порядковый счёт в пределах 9»</w:t>
            </w:r>
          </w:p>
        </w:tc>
        <w:tc>
          <w:tcPr>
            <w:tcW w:w="5352" w:type="dxa"/>
          </w:tcPr>
          <w:p w:rsidR="00020906" w:rsidRDefault="00020906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одействие развитию зрительного во</w:t>
            </w:r>
            <w:r w:rsidRPr="00020906">
              <w:rPr>
                <w:rFonts w:ascii="Times New Roman" w:hAnsi="Times New Roman" w:cs="Times New Roman"/>
                <w:sz w:val="28"/>
              </w:rPr>
              <w:t>с</w:t>
            </w:r>
            <w:r w:rsidRPr="00020906">
              <w:rPr>
                <w:rFonts w:ascii="Times New Roman" w:hAnsi="Times New Roman" w:cs="Times New Roman"/>
                <w:sz w:val="28"/>
              </w:rPr>
              <w:t>приятия, логического и образного мышл</w:t>
            </w:r>
            <w:r w:rsidRPr="00020906">
              <w:rPr>
                <w:rFonts w:ascii="Times New Roman" w:hAnsi="Times New Roman" w:cs="Times New Roman"/>
                <w:sz w:val="28"/>
              </w:rPr>
              <w:t>е</w:t>
            </w:r>
            <w:r w:rsidRPr="00020906">
              <w:rPr>
                <w:rFonts w:ascii="Times New Roman" w:hAnsi="Times New Roman" w:cs="Times New Roman"/>
                <w:sz w:val="28"/>
              </w:rPr>
              <w:t>ния, произвольного внимания, соверше</w:t>
            </w:r>
            <w:r w:rsidRPr="00020906">
              <w:rPr>
                <w:rFonts w:ascii="Times New Roman" w:hAnsi="Times New Roman" w:cs="Times New Roman"/>
                <w:sz w:val="28"/>
              </w:rPr>
              <w:t>н</w:t>
            </w:r>
            <w:r w:rsidRPr="00020906">
              <w:rPr>
                <w:rFonts w:ascii="Times New Roman" w:hAnsi="Times New Roman" w:cs="Times New Roman"/>
                <w:sz w:val="28"/>
              </w:rPr>
              <w:t>ствование навыков порядкового счёта в пределах 9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E441A" w:rsidTr="002403A0">
        <w:tc>
          <w:tcPr>
            <w:tcW w:w="2093" w:type="dxa"/>
            <w:vMerge w:val="restart"/>
          </w:tcPr>
          <w:p w:rsidR="00EE441A" w:rsidRDefault="0050753F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403A0">
              <w:rPr>
                <w:rFonts w:ascii="Times New Roman" w:hAnsi="Times New Roman" w:cs="Times New Roman"/>
                <w:sz w:val="28"/>
              </w:rPr>
              <w:t>Игровые зад</w:t>
            </w:r>
            <w:r w:rsidRPr="002403A0">
              <w:rPr>
                <w:rFonts w:ascii="Times New Roman" w:hAnsi="Times New Roman" w:cs="Times New Roman"/>
                <w:sz w:val="28"/>
              </w:rPr>
              <w:t>а</w:t>
            </w:r>
            <w:r w:rsidRPr="002403A0">
              <w:rPr>
                <w:rFonts w:ascii="Times New Roman" w:hAnsi="Times New Roman" w:cs="Times New Roman"/>
                <w:sz w:val="28"/>
              </w:rPr>
              <w:t>ния, напра</w:t>
            </w:r>
            <w:r w:rsidRPr="002403A0">
              <w:rPr>
                <w:rFonts w:ascii="Times New Roman" w:hAnsi="Times New Roman" w:cs="Times New Roman"/>
                <w:sz w:val="28"/>
              </w:rPr>
              <w:t>в</w:t>
            </w:r>
            <w:r w:rsidRPr="002403A0">
              <w:rPr>
                <w:rFonts w:ascii="Times New Roman" w:hAnsi="Times New Roman" w:cs="Times New Roman"/>
                <w:sz w:val="28"/>
              </w:rPr>
              <w:t xml:space="preserve">ленные на формирование </w:t>
            </w:r>
            <w:r w:rsidRPr="002403A0">
              <w:rPr>
                <w:rFonts w:ascii="Times New Roman" w:hAnsi="Times New Roman" w:cs="Times New Roman"/>
                <w:sz w:val="28"/>
              </w:rPr>
              <w:lastRenderedPageBreak/>
              <w:t>интеллект</w:t>
            </w:r>
            <w:r w:rsidRPr="002403A0">
              <w:rPr>
                <w:rFonts w:ascii="Times New Roman" w:hAnsi="Times New Roman" w:cs="Times New Roman"/>
                <w:sz w:val="28"/>
              </w:rPr>
              <w:t>у</w:t>
            </w:r>
            <w:r w:rsidRPr="002403A0">
              <w:rPr>
                <w:rFonts w:ascii="Times New Roman" w:hAnsi="Times New Roman" w:cs="Times New Roman"/>
                <w:sz w:val="28"/>
              </w:rPr>
              <w:t>альной гото</w:t>
            </w:r>
            <w:r w:rsidRPr="002403A0">
              <w:rPr>
                <w:rFonts w:ascii="Times New Roman" w:hAnsi="Times New Roman" w:cs="Times New Roman"/>
                <w:sz w:val="28"/>
              </w:rPr>
              <w:t>в</w:t>
            </w:r>
            <w:r w:rsidRPr="002403A0">
              <w:rPr>
                <w:rFonts w:ascii="Times New Roman" w:hAnsi="Times New Roman" w:cs="Times New Roman"/>
                <w:sz w:val="28"/>
              </w:rPr>
              <w:t>ности к школе во время тем</w:t>
            </w:r>
            <w:r w:rsidRPr="002403A0">
              <w:rPr>
                <w:rFonts w:ascii="Times New Roman" w:hAnsi="Times New Roman" w:cs="Times New Roman"/>
                <w:sz w:val="28"/>
              </w:rPr>
              <w:t>а</w:t>
            </w:r>
            <w:r w:rsidRPr="002403A0">
              <w:rPr>
                <w:rFonts w:ascii="Times New Roman" w:hAnsi="Times New Roman" w:cs="Times New Roman"/>
                <w:sz w:val="28"/>
              </w:rPr>
              <w:t>тической нед</w:t>
            </w:r>
            <w:r w:rsidRPr="002403A0">
              <w:rPr>
                <w:rFonts w:ascii="Times New Roman" w:hAnsi="Times New Roman" w:cs="Times New Roman"/>
                <w:sz w:val="28"/>
              </w:rPr>
              <w:t>е</w:t>
            </w:r>
            <w:r w:rsidRPr="002403A0">
              <w:rPr>
                <w:rFonts w:ascii="Times New Roman" w:hAnsi="Times New Roman" w:cs="Times New Roman"/>
                <w:sz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="00EE441A">
              <w:rPr>
                <w:rFonts w:ascii="Times New Roman" w:hAnsi="Times New Roman" w:cs="Times New Roman"/>
                <w:sz w:val="28"/>
              </w:rPr>
              <w:t>Подари улыбку миру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«Математич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ское МЕМ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РИ»</w:t>
            </w:r>
          </w:p>
        </w:tc>
        <w:tc>
          <w:tcPr>
            <w:tcW w:w="5352" w:type="dxa"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EE441A">
              <w:rPr>
                <w:rFonts w:ascii="Times New Roman" w:hAnsi="Times New Roman" w:cs="Times New Roman"/>
                <w:sz w:val="28"/>
              </w:rPr>
              <w:t>одействие развитию зрительного во</w:t>
            </w:r>
            <w:r w:rsidRPr="00EE441A">
              <w:rPr>
                <w:rFonts w:ascii="Times New Roman" w:hAnsi="Times New Roman" w:cs="Times New Roman"/>
                <w:sz w:val="28"/>
              </w:rPr>
              <w:t>с</w:t>
            </w:r>
            <w:r w:rsidRPr="00EE441A">
              <w:rPr>
                <w:rFonts w:ascii="Times New Roman" w:hAnsi="Times New Roman" w:cs="Times New Roman"/>
                <w:sz w:val="28"/>
              </w:rPr>
              <w:t>приятия, произвольного внимания и пр</w:t>
            </w:r>
            <w:r w:rsidRPr="00EE441A">
              <w:rPr>
                <w:rFonts w:ascii="Times New Roman" w:hAnsi="Times New Roman" w:cs="Times New Roman"/>
                <w:sz w:val="28"/>
              </w:rPr>
              <w:t>о</w:t>
            </w:r>
            <w:r w:rsidRPr="00EE441A">
              <w:rPr>
                <w:rFonts w:ascii="Times New Roman" w:hAnsi="Times New Roman" w:cs="Times New Roman"/>
                <w:sz w:val="28"/>
              </w:rPr>
              <w:t>извольной памяти.</w:t>
            </w:r>
          </w:p>
        </w:tc>
      </w:tr>
      <w:tr w:rsidR="00EE441A" w:rsidTr="002403A0">
        <w:tc>
          <w:tcPr>
            <w:tcW w:w="2093" w:type="dxa"/>
            <w:vMerge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«Наложение»</w:t>
            </w:r>
          </w:p>
        </w:tc>
        <w:tc>
          <w:tcPr>
            <w:tcW w:w="5352" w:type="dxa"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Содействие развитию </w:t>
            </w:r>
            <w:r w:rsidRPr="00AE4DB2">
              <w:rPr>
                <w:rFonts w:ascii="Times New Roman" w:hAnsi="Times New Roman" w:cs="Times New Roman"/>
                <w:sz w:val="28"/>
              </w:rPr>
              <w:t>зрительного во</w:t>
            </w:r>
            <w:r w:rsidRPr="00AE4DB2">
              <w:rPr>
                <w:rFonts w:ascii="Times New Roman" w:hAnsi="Times New Roman" w:cs="Times New Roman"/>
                <w:sz w:val="28"/>
              </w:rPr>
              <w:t>с</w:t>
            </w:r>
            <w:r w:rsidRPr="00AE4DB2">
              <w:rPr>
                <w:rFonts w:ascii="Times New Roman" w:hAnsi="Times New Roman" w:cs="Times New Roman"/>
                <w:sz w:val="28"/>
              </w:rPr>
              <w:lastRenderedPageBreak/>
              <w:t>приятия,</w:t>
            </w:r>
            <w:r>
              <w:rPr>
                <w:rFonts w:ascii="Times New Roman" w:hAnsi="Times New Roman" w:cs="Times New Roman"/>
                <w:sz w:val="28"/>
              </w:rPr>
              <w:t xml:space="preserve"> логического и образного мышл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ния, произвольного внимания, простра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ственного воображения, улучшение нав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hAnsi="Times New Roman" w:cs="Times New Roman"/>
                <w:sz w:val="28"/>
              </w:rPr>
              <w:t>ка сравнения объектов, путём мысленного наложения.</w:t>
            </w:r>
          </w:p>
        </w:tc>
      </w:tr>
      <w:tr w:rsidR="00EE441A" w:rsidTr="002403A0">
        <w:tc>
          <w:tcPr>
            <w:tcW w:w="2093" w:type="dxa"/>
            <w:vMerge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EE441A" w:rsidRDefault="0030365B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0365B">
              <w:rPr>
                <w:rFonts w:ascii="Times New Roman" w:hAnsi="Times New Roman" w:cs="Times New Roman"/>
                <w:sz w:val="28"/>
              </w:rPr>
              <w:t>«Цифры на месте»</w:t>
            </w:r>
          </w:p>
        </w:tc>
        <w:tc>
          <w:tcPr>
            <w:tcW w:w="5352" w:type="dxa"/>
          </w:tcPr>
          <w:p w:rsidR="00EE441A" w:rsidRDefault="0030365B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30365B">
              <w:rPr>
                <w:rFonts w:ascii="Times New Roman" w:hAnsi="Times New Roman" w:cs="Times New Roman"/>
                <w:sz w:val="28"/>
              </w:rPr>
              <w:t>азвитие зрительного восприятия, вним</w:t>
            </w:r>
            <w:r w:rsidRPr="0030365B">
              <w:rPr>
                <w:rFonts w:ascii="Times New Roman" w:hAnsi="Times New Roman" w:cs="Times New Roman"/>
                <w:sz w:val="28"/>
              </w:rPr>
              <w:t>а</w:t>
            </w:r>
            <w:r w:rsidRPr="0030365B">
              <w:rPr>
                <w:rFonts w:ascii="Times New Roman" w:hAnsi="Times New Roman" w:cs="Times New Roman"/>
                <w:sz w:val="28"/>
              </w:rPr>
              <w:t>ния, наглядно-действенного мышления, содействие развитию навыков порядков</w:t>
            </w:r>
            <w:r w:rsidRPr="0030365B">
              <w:rPr>
                <w:rFonts w:ascii="Times New Roman" w:hAnsi="Times New Roman" w:cs="Times New Roman"/>
                <w:sz w:val="28"/>
              </w:rPr>
              <w:t>о</w:t>
            </w:r>
            <w:r w:rsidRPr="0030365B">
              <w:rPr>
                <w:rFonts w:ascii="Times New Roman" w:hAnsi="Times New Roman" w:cs="Times New Roman"/>
                <w:sz w:val="28"/>
              </w:rPr>
              <w:t>го и обратного счёта в пределах 10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E441A" w:rsidTr="002403A0">
        <w:tc>
          <w:tcPr>
            <w:tcW w:w="2093" w:type="dxa"/>
            <w:vMerge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50753F" w:rsidRPr="0050753F" w:rsidRDefault="0050753F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0753F">
              <w:rPr>
                <w:rFonts w:ascii="Times New Roman" w:hAnsi="Times New Roman" w:cs="Times New Roman"/>
                <w:sz w:val="28"/>
              </w:rPr>
              <w:t>«Математич</w:t>
            </w:r>
            <w:r w:rsidRPr="0050753F">
              <w:rPr>
                <w:rFonts w:ascii="Times New Roman" w:hAnsi="Times New Roman" w:cs="Times New Roman"/>
                <w:sz w:val="28"/>
              </w:rPr>
              <w:t>е</w:t>
            </w:r>
            <w:r w:rsidRPr="0050753F">
              <w:rPr>
                <w:rFonts w:ascii="Times New Roman" w:hAnsi="Times New Roman" w:cs="Times New Roman"/>
                <w:sz w:val="28"/>
              </w:rPr>
              <w:t>ские музыкал</w:t>
            </w:r>
            <w:r w:rsidRPr="0050753F">
              <w:rPr>
                <w:rFonts w:ascii="Times New Roman" w:hAnsi="Times New Roman" w:cs="Times New Roman"/>
                <w:sz w:val="28"/>
              </w:rPr>
              <w:t>ь</w:t>
            </w:r>
            <w:r w:rsidRPr="0050753F">
              <w:rPr>
                <w:rFonts w:ascii="Times New Roman" w:hAnsi="Times New Roman" w:cs="Times New Roman"/>
                <w:sz w:val="28"/>
              </w:rPr>
              <w:t>ные стульчики»</w:t>
            </w:r>
          </w:p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EE441A" w:rsidRDefault="0050753F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50753F">
              <w:rPr>
                <w:rFonts w:ascii="Times New Roman" w:hAnsi="Times New Roman" w:cs="Times New Roman"/>
                <w:sz w:val="28"/>
              </w:rPr>
              <w:t>азвитие быстроты реакции, произвольн</w:t>
            </w:r>
            <w:r w:rsidRPr="0050753F">
              <w:rPr>
                <w:rFonts w:ascii="Times New Roman" w:hAnsi="Times New Roman" w:cs="Times New Roman"/>
                <w:sz w:val="28"/>
              </w:rPr>
              <w:t>о</w:t>
            </w:r>
            <w:r w:rsidRPr="0050753F">
              <w:rPr>
                <w:rFonts w:ascii="Times New Roman" w:hAnsi="Times New Roman" w:cs="Times New Roman"/>
                <w:sz w:val="28"/>
              </w:rPr>
              <w:t>го внимания, содействие формированию знаний о соседях чисел, составе числа из двух меньших чисел.</w:t>
            </w:r>
          </w:p>
        </w:tc>
      </w:tr>
      <w:tr w:rsidR="00EE441A" w:rsidTr="002403A0">
        <w:tc>
          <w:tcPr>
            <w:tcW w:w="2093" w:type="dxa"/>
            <w:vMerge/>
          </w:tcPr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E61303" w:rsidRPr="00E61303" w:rsidRDefault="00E61303" w:rsidP="00E6130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61303">
              <w:rPr>
                <w:rFonts w:ascii="Times New Roman" w:hAnsi="Times New Roman" w:cs="Times New Roman"/>
                <w:sz w:val="28"/>
              </w:rPr>
              <w:t>«Угадай и опиши»</w:t>
            </w:r>
          </w:p>
          <w:p w:rsidR="00EE441A" w:rsidRDefault="00EE441A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EE441A" w:rsidRDefault="00E61303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E61303">
              <w:rPr>
                <w:rFonts w:ascii="Times New Roman" w:hAnsi="Times New Roman" w:cs="Times New Roman"/>
                <w:sz w:val="28"/>
              </w:rPr>
              <w:t>азвитие активного воображения, мелкой моторики рук, развитие мыслительных операций – анализ, обобщение.</w:t>
            </w:r>
          </w:p>
        </w:tc>
      </w:tr>
      <w:tr w:rsidR="00747FF0" w:rsidTr="002403A0">
        <w:tc>
          <w:tcPr>
            <w:tcW w:w="2093" w:type="dxa"/>
            <w:vMerge w:val="restart"/>
          </w:tcPr>
          <w:p w:rsidR="00747FF0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403A0">
              <w:rPr>
                <w:rFonts w:ascii="Times New Roman" w:hAnsi="Times New Roman" w:cs="Times New Roman"/>
                <w:sz w:val="28"/>
              </w:rPr>
              <w:t>Игровые зад</w:t>
            </w:r>
            <w:r w:rsidRPr="002403A0">
              <w:rPr>
                <w:rFonts w:ascii="Times New Roman" w:hAnsi="Times New Roman" w:cs="Times New Roman"/>
                <w:sz w:val="28"/>
              </w:rPr>
              <w:t>а</w:t>
            </w:r>
            <w:r w:rsidRPr="002403A0">
              <w:rPr>
                <w:rFonts w:ascii="Times New Roman" w:hAnsi="Times New Roman" w:cs="Times New Roman"/>
                <w:sz w:val="28"/>
              </w:rPr>
              <w:t>ния, напра</w:t>
            </w:r>
            <w:r w:rsidRPr="002403A0">
              <w:rPr>
                <w:rFonts w:ascii="Times New Roman" w:hAnsi="Times New Roman" w:cs="Times New Roman"/>
                <w:sz w:val="28"/>
              </w:rPr>
              <w:t>в</w:t>
            </w:r>
            <w:r w:rsidRPr="002403A0">
              <w:rPr>
                <w:rFonts w:ascii="Times New Roman" w:hAnsi="Times New Roman" w:cs="Times New Roman"/>
                <w:sz w:val="28"/>
              </w:rPr>
              <w:t>ленные на формирование интеллект</w:t>
            </w:r>
            <w:r w:rsidRPr="002403A0">
              <w:rPr>
                <w:rFonts w:ascii="Times New Roman" w:hAnsi="Times New Roman" w:cs="Times New Roman"/>
                <w:sz w:val="28"/>
              </w:rPr>
              <w:t>у</w:t>
            </w:r>
            <w:r w:rsidRPr="002403A0">
              <w:rPr>
                <w:rFonts w:ascii="Times New Roman" w:hAnsi="Times New Roman" w:cs="Times New Roman"/>
                <w:sz w:val="28"/>
              </w:rPr>
              <w:t>альной гото</w:t>
            </w:r>
            <w:r w:rsidRPr="002403A0">
              <w:rPr>
                <w:rFonts w:ascii="Times New Roman" w:hAnsi="Times New Roman" w:cs="Times New Roman"/>
                <w:sz w:val="28"/>
              </w:rPr>
              <w:t>в</w:t>
            </w:r>
            <w:r w:rsidRPr="002403A0">
              <w:rPr>
                <w:rFonts w:ascii="Times New Roman" w:hAnsi="Times New Roman" w:cs="Times New Roman"/>
                <w:sz w:val="28"/>
              </w:rPr>
              <w:t>ности к школе во время тем</w:t>
            </w:r>
            <w:r w:rsidRPr="002403A0">
              <w:rPr>
                <w:rFonts w:ascii="Times New Roman" w:hAnsi="Times New Roman" w:cs="Times New Roman"/>
                <w:sz w:val="28"/>
              </w:rPr>
              <w:t>а</w:t>
            </w:r>
            <w:r w:rsidRPr="002403A0">
              <w:rPr>
                <w:rFonts w:ascii="Times New Roman" w:hAnsi="Times New Roman" w:cs="Times New Roman"/>
                <w:sz w:val="28"/>
              </w:rPr>
              <w:t>тической нед</w:t>
            </w:r>
            <w:r w:rsidRPr="002403A0">
              <w:rPr>
                <w:rFonts w:ascii="Times New Roman" w:hAnsi="Times New Roman" w:cs="Times New Roman"/>
                <w:sz w:val="28"/>
              </w:rPr>
              <w:t>е</w:t>
            </w:r>
            <w:r w:rsidRPr="002403A0">
              <w:rPr>
                <w:rFonts w:ascii="Times New Roman" w:hAnsi="Times New Roman" w:cs="Times New Roman"/>
                <w:sz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28"/>
              </w:rPr>
              <w:t>«Эколог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ческая неделя. Посади свой цветок»</w:t>
            </w:r>
          </w:p>
        </w:tc>
        <w:tc>
          <w:tcPr>
            <w:tcW w:w="2126" w:type="dxa"/>
          </w:tcPr>
          <w:p w:rsidR="00747FF0" w:rsidRPr="0050753F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«Полянка»</w:t>
            </w:r>
          </w:p>
        </w:tc>
        <w:tc>
          <w:tcPr>
            <w:tcW w:w="5352" w:type="dxa"/>
          </w:tcPr>
          <w:p w:rsidR="00747FF0" w:rsidRDefault="0086249B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86249B">
              <w:rPr>
                <w:rFonts w:ascii="Times New Roman" w:hAnsi="Times New Roman" w:cs="Times New Roman"/>
                <w:sz w:val="28"/>
              </w:rPr>
              <w:t>азвитие зрительного восприятия, кратк</w:t>
            </w:r>
            <w:r w:rsidRPr="0086249B">
              <w:rPr>
                <w:rFonts w:ascii="Times New Roman" w:hAnsi="Times New Roman" w:cs="Times New Roman"/>
                <w:sz w:val="28"/>
              </w:rPr>
              <w:t>о</w:t>
            </w:r>
            <w:r w:rsidRPr="0086249B">
              <w:rPr>
                <w:rFonts w:ascii="Times New Roman" w:hAnsi="Times New Roman" w:cs="Times New Roman"/>
                <w:sz w:val="28"/>
              </w:rPr>
              <w:t>срочной памяти, активного воображения, мелкой моторики рук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47FF0" w:rsidTr="002403A0">
        <w:tc>
          <w:tcPr>
            <w:tcW w:w="2093" w:type="dxa"/>
            <w:vMerge/>
          </w:tcPr>
          <w:p w:rsidR="00747FF0" w:rsidRPr="002403A0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86249B" w:rsidRPr="0086249B" w:rsidRDefault="0086249B" w:rsidP="00862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6249B">
              <w:rPr>
                <w:rFonts w:ascii="Times New Roman" w:hAnsi="Times New Roman" w:cs="Times New Roman"/>
                <w:sz w:val="28"/>
              </w:rPr>
              <w:t>«Цветы и время суток»</w:t>
            </w:r>
          </w:p>
          <w:p w:rsidR="00747FF0" w:rsidRPr="0050753F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747FF0" w:rsidRPr="0030365B" w:rsidRDefault="0086249B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86249B">
              <w:rPr>
                <w:rFonts w:ascii="Times New Roman" w:hAnsi="Times New Roman" w:cs="Times New Roman"/>
                <w:sz w:val="28"/>
              </w:rPr>
              <w:t>азвитие зрительного восприятия, логич</w:t>
            </w:r>
            <w:r w:rsidRPr="0086249B">
              <w:rPr>
                <w:rFonts w:ascii="Times New Roman" w:hAnsi="Times New Roman" w:cs="Times New Roman"/>
                <w:sz w:val="28"/>
              </w:rPr>
              <w:t>е</w:t>
            </w:r>
            <w:r w:rsidRPr="0086249B">
              <w:rPr>
                <w:rFonts w:ascii="Times New Roman" w:hAnsi="Times New Roman" w:cs="Times New Roman"/>
                <w:sz w:val="28"/>
              </w:rPr>
              <w:t>ского мышления путём сопоставления и установления причинно-следственных связей, формирование знаний о поведении одуванчика в разное время суток.</w:t>
            </w:r>
          </w:p>
        </w:tc>
      </w:tr>
      <w:tr w:rsidR="00747FF0" w:rsidTr="002403A0">
        <w:tc>
          <w:tcPr>
            <w:tcW w:w="2093" w:type="dxa"/>
            <w:vMerge/>
          </w:tcPr>
          <w:p w:rsidR="00747FF0" w:rsidRPr="002403A0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84764" w:rsidRPr="00D84764" w:rsidRDefault="00D84764" w:rsidP="00D8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4764">
              <w:rPr>
                <w:rFonts w:ascii="Times New Roman" w:hAnsi="Times New Roman" w:cs="Times New Roman"/>
                <w:sz w:val="28"/>
              </w:rPr>
              <w:t>«Четвёртый лишний»</w:t>
            </w:r>
          </w:p>
          <w:p w:rsidR="00747FF0" w:rsidRPr="0050753F" w:rsidRDefault="00747FF0" w:rsidP="00D8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747FF0" w:rsidRPr="0030365B" w:rsidRDefault="00D84764" w:rsidP="00D8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D84764">
              <w:rPr>
                <w:rFonts w:ascii="Times New Roman" w:hAnsi="Times New Roman" w:cs="Times New Roman"/>
                <w:sz w:val="28"/>
              </w:rPr>
              <w:t>азвитие зрительного восприятия, логич</w:t>
            </w:r>
            <w:r w:rsidRPr="00D84764">
              <w:rPr>
                <w:rFonts w:ascii="Times New Roman" w:hAnsi="Times New Roman" w:cs="Times New Roman"/>
                <w:sz w:val="28"/>
              </w:rPr>
              <w:t>е</w:t>
            </w:r>
            <w:r w:rsidRPr="00D84764">
              <w:rPr>
                <w:rFonts w:ascii="Times New Roman" w:hAnsi="Times New Roman" w:cs="Times New Roman"/>
                <w:sz w:val="28"/>
              </w:rPr>
              <w:t>ского мышления активного внимания п</w:t>
            </w:r>
            <w:r w:rsidRPr="00D84764">
              <w:rPr>
                <w:rFonts w:ascii="Times New Roman" w:hAnsi="Times New Roman" w:cs="Times New Roman"/>
                <w:sz w:val="28"/>
              </w:rPr>
              <w:t>у</w:t>
            </w:r>
            <w:r w:rsidRPr="00D84764">
              <w:rPr>
                <w:rFonts w:ascii="Times New Roman" w:hAnsi="Times New Roman" w:cs="Times New Roman"/>
                <w:sz w:val="28"/>
              </w:rPr>
              <w:t>тём сопоставления и установления связей между объектами.</w:t>
            </w:r>
          </w:p>
        </w:tc>
      </w:tr>
      <w:tr w:rsidR="00747FF0" w:rsidTr="002403A0">
        <w:tc>
          <w:tcPr>
            <w:tcW w:w="2093" w:type="dxa"/>
            <w:vMerge/>
          </w:tcPr>
          <w:p w:rsidR="00747FF0" w:rsidRPr="002403A0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84764" w:rsidRPr="00D84764" w:rsidRDefault="00D84764" w:rsidP="00D8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4764">
              <w:rPr>
                <w:rFonts w:ascii="Times New Roman" w:hAnsi="Times New Roman" w:cs="Times New Roman"/>
                <w:sz w:val="28"/>
              </w:rPr>
              <w:t>«Найди в пр</w:t>
            </w:r>
            <w:r w:rsidRPr="00D84764">
              <w:rPr>
                <w:rFonts w:ascii="Times New Roman" w:hAnsi="Times New Roman" w:cs="Times New Roman"/>
                <w:sz w:val="28"/>
              </w:rPr>
              <w:t>о</w:t>
            </w:r>
            <w:r w:rsidRPr="00D84764">
              <w:rPr>
                <w:rFonts w:ascii="Times New Roman" w:hAnsi="Times New Roman" w:cs="Times New Roman"/>
                <w:sz w:val="28"/>
              </w:rPr>
              <w:lastRenderedPageBreak/>
              <w:t>странстве»</w:t>
            </w:r>
          </w:p>
          <w:p w:rsidR="00747FF0" w:rsidRPr="0050753F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747FF0" w:rsidRPr="0030365B" w:rsidRDefault="00D84764" w:rsidP="00D8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</w:t>
            </w:r>
            <w:r w:rsidRPr="00D84764">
              <w:rPr>
                <w:rFonts w:ascii="Times New Roman" w:hAnsi="Times New Roman" w:cs="Times New Roman"/>
                <w:sz w:val="28"/>
              </w:rPr>
              <w:t>азвитие зрительного восприятия, акти</w:t>
            </w:r>
            <w:r w:rsidRPr="00D84764">
              <w:rPr>
                <w:rFonts w:ascii="Times New Roman" w:hAnsi="Times New Roman" w:cs="Times New Roman"/>
                <w:sz w:val="28"/>
              </w:rPr>
              <w:t>в</w:t>
            </w:r>
            <w:r w:rsidRPr="00D84764">
              <w:rPr>
                <w:rFonts w:ascii="Times New Roman" w:hAnsi="Times New Roman" w:cs="Times New Roman"/>
                <w:sz w:val="28"/>
              </w:rPr>
              <w:lastRenderedPageBreak/>
              <w:t>ного внимания, содействие развитию н</w:t>
            </w:r>
            <w:r w:rsidRPr="00D84764">
              <w:rPr>
                <w:rFonts w:ascii="Times New Roman" w:hAnsi="Times New Roman" w:cs="Times New Roman"/>
                <w:sz w:val="28"/>
              </w:rPr>
              <w:t>а</w:t>
            </w:r>
            <w:r w:rsidRPr="00D84764">
              <w:rPr>
                <w:rFonts w:ascii="Times New Roman" w:hAnsi="Times New Roman" w:cs="Times New Roman"/>
                <w:sz w:val="28"/>
              </w:rPr>
              <w:t>выков поиска необходимых объектов ср</w:t>
            </w:r>
            <w:r w:rsidRPr="00D84764">
              <w:rPr>
                <w:rFonts w:ascii="Times New Roman" w:hAnsi="Times New Roman" w:cs="Times New Roman"/>
                <w:sz w:val="28"/>
              </w:rPr>
              <w:t>е</w:t>
            </w:r>
            <w:r w:rsidRPr="00D84764">
              <w:rPr>
                <w:rFonts w:ascii="Times New Roman" w:hAnsi="Times New Roman" w:cs="Times New Roman"/>
                <w:sz w:val="28"/>
              </w:rPr>
              <w:t>ди прочих в ограниченном пространстве, навыков ориентировки в ограниченном пространстве</w:t>
            </w:r>
          </w:p>
        </w:tc>
      </w:tr>
      <w:tr w:rsidR="00747FF0" w:rsidTr="002403A0">
        <w:tc>
          <w:tcPr>
            <w:tcW w:w="2093" w:type="dxa"/>
            <w:vMerge/>
          </w:tcPr>
          <w:p w:rsidR="00747FF0" w:rsidRPr="002403A0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84764" w:rsidRPr="00D84764" w:rsidRDefault="00B831AA" w:rsidP="00D8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572" type="#_x0000_t75" style="position:absolute;left:0;text-align:left;margin-left:567.2pt;margin-top:94.1pt;width:173.25pt;height:153pt;z-index:251973632;mso-position-horizontal-relative:text;mso-position-vertical-relative:text">
                  <v:imagedata r:id="rId14" o:title=""/>
                </v:shape>
                <o:OLEObject Type="Embed" ProgID="PBrush" ShapeID="_x0000_s1572" DrawAspect="Content" ObjectID="_1775657606" r:id="rId15"/>
              </w:pict>
            </w:r>
            <w:r w:rsidR="00D84764" w:rsidRPr="00D84764">
              <w:rPr>
                <w:rFonts w:ascii="Times New Roman" w:hAnsi="Times New Roman" w:cs="Times New Roman"/>
                <w:sz w:val="28"/>
              </w:rPr>
              <w:t>«Математич</w:t>
            </w:r>
            <w:r w:rsidR="00D84764" w:rsidRPr="00D84764">
              <w:rPr>
                <w:rFonts w:ascii="Times New Roman" w:hAnsi="Times New Roman" w:cs="Times New Roman"/>
                <w:sz w:val="28"/>
              </w:rPr>
              <w:t>е</w:t>
            </w:r>
            <w:r w:rsidR="00D84764" w:rsidRPr="00D84764">
              <w:rPr>
                <w:rFonts w:ascii="Times New Roman" w:hAnsi="Times New Roman" w:cs="Times New Roman"/>
                <w:sz w:val="28"/>
              </w:rPr>
              <w:t>ские цветы»</w:t>
            </w:r>
          </w:p>
          <w:p w:rsidR="00747FF0" w:rsidRPr="0050753F" w:rsidRDefault="00747FF0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747FF0" w:rsidRPr="0030365B" w:rsidRDefault="00D84764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D84764">
              <w:rPr>
                <w:rFonts w:ascii="Times New Roman" w:hAnsi="Times New Roman" w:cs="Times New Roman"/>
                <w:sz w:val="28"/>
              </w:rPr>
              <w:t>азвитие зрительного восприятия, акти</w:t>
            </w:r>
            <w:r w:rsidRPr="00D84764">
              <w:rPr>
                <w:rFonts w:ascii="Times New Roman" w:hAnsi="Times New Roman" w:cs="Times New Roman"/>
                <w:sz w:val="28"/>
              </w:rPr>
              <w:t>в</w:t>
            </w:r>
            <w:r w:rsidRPr="00D84764">
              <w:rPr>
                <w:rFonts w:ascii="Times New Roman" w:hAnsi="Times New Roman" w:cs="Times New Roman"/>
                <w:sz w:val="28"/>
              </w:rPr>
              <w:t>ного внимания, содействие развитию н</w:t>
            </w:r>
            <w:r w:rsidRPr="00D84764">
              <w:rPr>
                <w:rFonts w:ascii="Times New Roman" w:hAnsi="Times New Roman" w:cs="Times New Roman"/>
                <w:sz w:val="28"/>
              </w:rPr>
              <w:t>а</w:t>
            </w:r>
            <w:r w:rsidRPr="00D84764">
              <w:rPr>
                <w:rFonts w:ascii="Times New Roman" w:hAnsi="Times New Roman" w:cs="Times New Roman"/>
                <w:sz w:val="28"/>
              </w:rPr>
              <w:t xml:space="preserve">выков счёта в уме без использования иных средств счёта. </w:t>
            </w:r>
          </w:p>
        </w:tc>
      </w:tr>
      <w:tr w:rsidR="00D631D5" w:rsidTr="002403A0">
        <w:tc>
          <w:tcPr>
            <w:tcW w:w="2093" w:type="dxa"/>
            <w:vMerge w:val="restart"/>
          </w:tcPr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403A0">
              <w:rPr>
                <w:rFonts w:ascii="Times New Roman" w:hAnsi="Times New Roman" w:cs="Times New Roman"/>
                <w:sz w:val="28"/>
              </w:rPr>
              <w:t>Игровые зад</w:t>
            </w:r>
            <w:r w:rsidRPr="002403A0">
              <w:rPr>
                <w:rFonts w:ascii="Times New Roman" w:hAnsi="Times New Roman" w:cs="Times New Roman"/>
                <w:sz w:val="28"/>
              </w:rPr>
              <w:t>а</w:t>
            </w:r>
            <w:r w:rsidRPr="002403A0">
              <w:rPr>
                <w:rFonts w:ascii="Times New Roman" w:hAnsi="Times New Roman" w:cs="Times New Roman"/>
                <w:sz w:val="28"/>
              </w:rPr>
              <w:t>ния, напра</w:t>
            </w:r>
            <w:r w:rsidRPr="002403A0">
              <w:rPr>
                <w:rFonts w:ascii="Times New Roman" w:hAnsi="Times New Roman" w:cs="Times New Roman"/>
                <w:sz w:val="28"/>
              </w:rPr>
              <w:t>в</w:t>
            </w:r>
            <w:r w:rsidRPr="002403A0">
              <w:rPr>
                <w:rFonts w:ascii="Times New Roman" w:hAnsi="Times New Roman" w:cs="Times New Roman"/>
                <w:sz w:val="28"/>
              </w:rPr>
              <w:t>ленные на формирование интеллект</w:t>
            </w:r>
            <w:r w:rsidRPr="002403A0">
              <w:rPr>
                <w:rFonts w:ascii="Times New Roman" w:hAnsi="Times New Roman" w:cs="Times New Roman"/>
                <w:sz w:val="28"/>
              </w:rPr>
              <w:t>у</w:t>
            </w:r>
            <w:r w:rsidRPr="002403A0">
              <w:rPr>
                <w:rFonts w:ascii="Times New Roman" w:hAnsi="Times New Roman" w:cs="Times New Roman"/>
                <w:sz w:val="28"/>
              </w:rPr>
              <w:t>альной гото</w:t>
            </w:r>
            <w:r w:rsidRPr="002403A0">
              <w:rPr>
                <w:rFonts w:ascii="Times New Roman" w:hAnsi="Times New Roman" w:cs="Times New Roman"/>
                <w:sz w:val="28"/>
              </w:rPr>
              <w:t>в</w:t>
            </w:r>
            <w:r w:rsidRPr="002403A0">
              <w:rPr>
                <w:rFonts w:ascii="Times New Roman" w:hAnsi="Times New Roman" w:cs="Times New Roman"/>
                <w:sz w:val="28"/>
              </w:rPr>
              <w:t>ности к школе во время тем</w:t>
            </w:r>
            <w:r w:rsidRPr="002403A0">
              <w:rPr>
                <w:rFonts w:ascii="Times New Roman" w:hAnsi="Times New Roman" w:cs="Times New Roman"/>
                <w:sz w:val="28"/>
              </w:rPr>
              <w:t>а</w:t>
            </w:r>
            <w:r w:rsidRPr="002403A0">
              <w:rPr>
                <w:rFonts w:ascii="Times New Roman" w:hAnsi="Times New Roman" w:cs="Times New Roman"/>
                <w:sz w:val="28"/>
              </w:rPr>
              <w:t>тической нед</w:t>
            </w:r>
            <w:r w:rsidRPr="002403A0">
              <w:rPr>
                <w:rFonts w:ascii="Times New Roman" w:hAnsi="Times New Roman" w:cs="Times New Roman"/>
                <w:sz w:val="28"/>
              </w:rPr>
              <w:t>е</w:t>
            </w:r>
            <w:r w:rsidRPr="002403A0">
              <w:rPr>
                <w:rFonts w:ascii="Times New Roman" w:hAnsi="Times New Roman" w:cs="Times New Roman"/>
                <w:sz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28"/>
              </w:rPr>
              <w:t>«Книжкина неделя»</w:t>
            </w:r>
          </w:p>
        </w:tc>
        <w:tc>
          <w:tcPr>
            <w:tcW w:w="2126" w:type="dxa"/>
          </w:tcPr>
          <w:p w:rsidR="00685A61" w:rsidRPr="00685A61" w:rsidRDefault="00685A61" w:rsidP="00685A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85A61">
              <w:rPr>
                <w:rFonts w:ascii="Times New Roman" w:hAnsi="Times New Roman" w:cs="Times New Roman"/>
                <w:sz w:val="28"/>
              </w:rPr>
              <w:t>«Запоминай-ка»</w:t>
            </w:r>
          </w:p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D631D5" w:rsidRDefault="00685A61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685A61">
              <w:rPr>
                <w:rFonts w:ascii="Times New Roman" w:hAnsi="Times New Roman" w:cs="Times New Roman"/>
                <w:sz w:val="28"/>
              </w:rPr>
              <w:t>азвитие зрительного восприятия и зр</w:t>
            </w:r>
            <w:r w:rsidRPr="00685A61">
              <w:rPr>
                <w:rFonts w:ascii="Times New Roman" w:hAnsi="Times New Roman" w:cs="Times New Roman"/>
                <w:sz w:val="28"/>
              </w:rPr>
              <w:t>и</w:t>
            </w:r>
            <w:r w:rsidRPr="00685A61">
              <w:rPr>
                <w:rFonts w:ascii="Times New Roman" w:hAnsi="Times New Roman" w:cs="Times New Roman"/>
                <w:sz w:val="28"/>
              </w:rPr>
              <w:t>тельной краткосрочной памяти произво</w:t>
            </w:r>
            <w:r w:rsidRPr="00685A61">
              <w:rPr>
                <w:rFonts w:ascii="Times New Roman" w:hAnsi="Times New Roman" w:cs="Times New Roman"/>
                <w:sz w:val="28"/>
              </w:rPr>
              <w:t>д</w:t>
            </w:r>
            <w:r w:rsidRPr="00685A61">
              <w:rPr>
                <w:rFonts w:ascii="Times New Roman" w:hAnsi="Times New Roman" w:cs="Times New Roman"/>
                <w:sz w:val="28"/>
              </w:rPr>
              <w:t>ственного внимания посредством запом</w:t>
            </w:r>
            <w:r w:rsidRPr="00685A61">
              <w:rPr>
                <w:rFonts w:ascii="Times New Roman" w:hAnsi="Times New Roman" w:cs="Times New Roman"/>
                <w:sz w:val="28"/>
              </w:rPr>
              <w:t>и</w:t>
            </w:r>
            <w:r w:rsidRPr="00685A61">
              <w:rPr>
                <w:rFonts w:ascii="Times New Roman" w:hAnsi="Times New Roman" w:cs="Times New Roman"/>
                <w:sz w:val="28"/>
              </w:rPr>
              <w:t>нания группы предметов.</w:t>
            </w:r>
          </w:p>
        </w:tc>
      </w:tr>
      <w:tr w:rsidR="00D631D5" w:rsidTr="002403A0">
        <w:tc>
          <w:tcPr>
            <w:tcW w:w="2093" w:type="dxa"/>
            <w:vMerge/>
          </w:tcPr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685A61" w:rsidRPr="00685A61" w:rsidRDefault="00685A61" w:rsidP="00685A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85A61">
              <w:rPr>
                <w:rFonts w:ascii="Times New Roman" w:hAnsi="Times New Roman" w:cs="Times New Roman"/>
                <w:sz w:val="28"/>
              </w:rPr>
              <w:t>«Числовые л</w:t>
            </w:r>
            <w:r w:rsidRPr="00685A61">
              <w:rPr>
                <w:rFonts w:ascii="Times New Roman" w:hAnsi="Times New Roman" w:cs="Times New Roman"/>
                <w:sz w:val="28"/>
              </w:rPr>
              <w:t>а</w:t>
            </w:r>
            <w:r w:rsidRPr="00685A61">
              <w:rPr>
                <w:rFonts w:ascii="Times New Roman" w:hAnsi="Times New Roman" w:cs="Times New Roman"/>
                <w:sz w:val="28"/>
              </w:rPr>
              <w:t>биринты»</w:t>
            </w:r>
          </w:p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D631D5" w:rsidRDefault="00685A61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85A61">
              <w:rPr>
                <w:rFonts w:ascii="Times New Roman" w:hAnsi="Times New Roman" w:cs="Times New Roman"/>
                <w:sz w:val="28"/>
              </w:rPr>
              <w:t>одействие развитию зрительного во</w:t>
            </w:r>
            <w:r w:rsidRPr="00685A61">
              <w:rPr>
                <w:rFonts w:ascii="Times New Roman" w:hAnsi="Times New Roman" w:cs="Times New Roman"/>
                <w:sz w:val="28"/>
              </w:rPr>
              <w:t>с</w:t>
            </w:r>
            <w:r w:rsidRPr="00685A61">
              <w:rPr>
                <w:rFonts w:ascii="Times New Roman" w:hAnsi="Times New Roman" w:cs="Times New Roman"/>
                <w:sz w:val="28"/>
              </w:rPr>
              <w:t>приятия, логического и образного мышл</w:t>
            </w:r>
            <w:r w:rsidRPr="00685A61">
              <w:rPr>
                <w:rFonts w:ascii="Times New Roman" w:hAnsi="Times New Roman" w:cs="Times New Roman"/>
                <w:sz w:val="28"/>
              </w:rPr>
              <w:t>е</w:t>
            </w:r>
            <w:r w:rsidRPr="00685A61">
              <w:rPr>
                <w:rFonts w:ascii="Times New Roman" w:hAnsi="Times New Roman" w:cs="Times New Roman"/>
                <w:sz w:val="28"/>
              </w:rPr>
              <w:t>ния, произвольного внимания, содействие развитию связной монологической речи посредством прохождения числовых л</w:t>
            </w:r>
            <w:r w:rsidRPr="00685A61">
              <w:rPr>
                <w:rFonts w:ascii="Times New Roman" w:hAnsi="Times New Roman" w:cs="Times New Roman"/>
                <w:sz w:val="28"/>
              </w:rPr>
              <w:t>а</w:t>
            </w:r>
            <w:r w:rsidRPr="00685A61">
              <w:rPr>
                <w:rFonts w:ascii="Times New Roman" w:hAnsi="Times New Roman" w:cs="Times New Roman"/>
                <w:sz w:val="28"/>
              </w:rPr>
              <w:t>биринтов и составлению коротких расск</w:t>
            </w:r>
            <w:r w:rsidRPr="00685A61">
              <w:rPr>
                <w:rFonts w:ascii="Times New Roman" w:hAnsi="Times New Roman" w:cs="Times New Roman"/>
                <w:sz w:val="28"/>
              </w:rPr>
              <w:t>а</w:t>
            </w:r>
            <w:r w:rsidRPr="00685A61">
              <w:rPr>
                <w:rFonts w:ascii="Times New Roman" w:hAnsi="Times New Roman" w:cs="Times New Roman"/>
                <w:sz w:val="28"/>
              </w:rPr>
              <w:t>зов.</w:t>
            </w:r>
          </w:p>
        </w:tc>
      </w:tr>
      <w:tr w:rsidR="00D631D5" w:rsidTr="002403A0">
        <w:tc>
          <w:tcPr>
            <w:tcW w:w="2093" w:type="dxa"/>
            <w:vMerge/>
          </w:tcPr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21D35" w:rsidRPr="00C21D35" w:rsidRDefault="00C21D35" w:rsidP="00C21D3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21D35">
              <w:rPr>
                <w:rFonts w:ascii="Times New Roman" w:hAnsi="Times New Roman" w:cs="Times New Roman"/>
                <w:sz w:val="28"/>
              </w:rPr>
              <w:t>«Математич</w:t>
            </w:r>
            <w:r w:rsidRPr="00C21D35">
              <w:rPr>
                <w:rFonts w:ascii="Times New Roman" w:hAnsi="Times New Roman" w:cs="Times New Roman"/>
                <w:sz w:val="28"/>
              </w:rPr>
              <w:t>е</w:t>
            </w:r>
            <w:r w:rsidRPr="00C21D35">
              <w:rPr>
                <w:rFonts w:ascii="Times New Roman" w:hAnsi="Times New Roman" w:cs="Times New Roman"/>
                <w:sz w:val="28"/>
              </w:rPr>
              <w:t>ское домино»</w:t>
            </w:r>
          </w:p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D631D5" w:rsidRDefault="00C21D3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21D35">
              <w:rPr>
                <w:rFonts w:ascii="Times New Roman" w:hAnsi="Times New Roman" w:cs="Times New Roman"/>
                <w:sz w:val="28"/>
              </w:rPr>
              <w:t>одействие развитию зрительного во</w:t>
            </w:r>
            <w:r w:rsidRPr="00C21D35">
              <w:rPr>
                <w:rFonts w:ascii="Times New Roman" w:hAnsi="Times New Roman" w:cs="Times New Roman"/>
                <w:sz w:val="28"/>
              </w:rPr>
              <w:t>с</w:t>
            </w:r>
            <w:r w:rsidRPr="00C21D35">
              <w:rPr>
                <w:rFonts w:ascii="Times New Roman" w:hAnsi="Times New Roman" w:cs="Times New Roman"/>
                <w:sz w:val="28"/>
              </w:rPr>
              <w:t>приятия, логического и образного мышл</w:t>
            </w:r>
            <w:r w:rsidRPr="00C21D35">
              <w:rPr>
                <w:rFonts w:ascii="Times New Roman" w:hAnsi="Times New Roman" w:cs="Times New Roman"/>
                <w:sz w:val="28"/>
              </w:rPr>
              <w:t>е</w:t>
            </w:r>
            <w:r w:rsidRPr="00C21D35">
              <w:rPr>
                <w:rFonts w:ascii="Times New Roman" w:hAnsi="Times New Roman" w:cs="Times New Roman"/>
                <w:sz w:val="28"/>
              </w:rPr>
              <w:t xml:space="preserve">ния, произвольного внимания. </w:t>
            </w:r>
          </w:p>
        </w:tc>
      </w:tr>
      <w:tr w:rsidR="00D631D5" w:rsidTr="002403A0">
        <w:tc>
          <w:tcPr>
            <w:tcW w:w="2093" w:type="dxa"/>
            <w:vMerge/>
          </w:tcPr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8F7349" w:rsidRPr="008F7349" w:rsidRDefault="008F7349" w:rsidP="008F734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8F7349">
              <w:rPr>
                <w:rFonts w:ascii="Times New Roman" w:hAnsi="Times New Roman" w:cs="Times New Roman"/>
                <w:bCs/>
                <w:sz w:val="28"/>
              </w:rPr>
              <w:t>«Рыбки в акв</w:t>
            </w:r>
            <w:r w:rsidRPr="008F7349"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8F7349">
              <w:rPr>
                <w:rFonts w:ascii="Times New Roman" w:hAnsi="Times New Roman" w:cs="Times New Roman"/>
                <w:bCs/>
                <w:sz w:val="28"/>
              </w:rPr>
              <w:t>риумы»</w:t>
            </w:r>
          </w:p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2" w:type="dxa"/>
          </w:tcPr>
          <w:p w:rsidR="00D631D5" w:rsidRDefault="008F7349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F7349">
              <w:rPr>
                <w:rFonts w:ascii="Times New Roman" w:hAnsi="Times New Roman" w:cs="Times New Roman"/>
                <w:sz w:val="28"/>
              </w:rPr>
              <w:t>Совершенствование умения ориентир</w:t>
            </w:r>
            <w:r w:rsidRPr="008F7349">
              <w:rPr>
                <w:rFonts w:ascii="Times New Roman" w:hAnsi="Times New Roman" w:cs="Times New Roman"/>
                <w:sz w:val="28"/>
              </w:rPr>
              <w:t>о</w:t>
            </w:r>
            <w:r w:rsidRPr="008F7349">
              <w:rPr>
                <w:rFonts w:ascii="Times New Roman" w:hAnsi="Times New Roman" w:cs="Times New Roman"/>
                <w:sz w:val="28"/>
              </w:rPr>
              <w:t>ваться в ограниченном пространстве, н</w:t>
            </w:r>
            <w:r w:rsidRPr="008F7349">
              <w:rPr>
                <w:rFonts w:ascii="Times New Roman" w:hAnsi="Times New Roman" w:cs="Times New Roman"/>
                <w:sz w:val="28"/>
              </w:rPr>
              <w:t>а</w:t>
            </w:r>
            <w:r w:rsidRPr="008F7349">
              <w:rPr>
                <w:rFonts w:ascii="Times New Roman" w:hAnsi="Times New Roman" w:cs="Times New Roman"/>
                <w:sz w:val="28"/>
              </w:rPr>
              <w:t>выка выбора необходимых объектов (а</w:t>
            </w:r>
            <w:r w:rsidRPr="008F7349">
              <w:rPr>
                <w:rFonts w:ascii="Times New Roman" w:hAnsi="Times New Roman" w:cs="Times New Roman"/>
                <w:sz w:val="28"/>
              </w:rPr>
              <w:t>б</w:t>
            </w:r>
            <w:r w:rsidRPr="008F7349">
              <w:rPr>
                <w:rFonts w:ascii="Times New Roman" w:hAnsi="Times New Roman" w:cs="Times New Roman"/>
                <w:sz w:val="28"/>
              </w:rPr>
              <w:t>страгирование) и их классификация по общему признаку, содействие развитию активного внимания, быстроты реакций.</w:t>
            </w:r>
          </w:p>
        </w:tc>
      </w:tr>
      <w:tr w:rsidR="00D631D5" w:rsidTr="002403A0">
        <w:tc>
          <w:tcPr>
            <w:tcW w:w="2093" w:type="dxa"/>
            <w:vMerge/>
          </w:tcPr>
          <w:p w:rsidR="00D631D5" w:rsidRDefault="00D631D5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631D5" w:rsidRDefault="0052143F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 что пох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же?»</w:t>
            </w:r>
          </w:p>
        </w:tc>
        <w:tc>
          <w:tcPr>
            <w:tcW w:w="5352" w:type="dxa"/>
          </w:tcPr>
          <w:p w:rsidR="00D631D5" w:rsidRDefault="0052143F" w:rsidP="00C22A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Содействие развитию зрительного во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приятия, образного мышления и вообр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жения, наблюдательности.</w:t>
            </w:r>
          </w:p>
        </w:tc>
      </w:tr>
    </w:tbl>
    <w:p w:rsidR="0020247E" w:rsidRDefault="0020247E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</w:p>
    <w:p w:rsidR="00B45477" w:rsidRDefault="0020247E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45477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 по применению игровых заданий сборника:</w:t>
      </w:r>
    </w:p>
    <w:p w:rsidR="00B45477" w:rsidRDefault="00B45477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-внимательно изучайте примечания и оборудования – в первую оч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редь, прочитав ход игры, необходимо подумать о наличии необходимого оборудования и материалов. Так же, именно в примечании указаны краткие подсказки и советы, которые помогут в проведении игрового задания;</w:t>
      </w:r>
    </w:p>
    <w:p w:rsidR="00B45477" w:rsidRDefault="00B45477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-не забывайте о том, что игровые задания всегда можно интерпретир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вать, ведь детская игровая деятельность не имеет границ, следовательно, и Ваша профессиональная тоже;</w:t>
      </w:r>
    </w:p>
    <w:p w:rsidR="00B618F2" w:rsidRPr="005F2E5D" w:rsidRDefault="00B45477" w:rsidP="00C22AE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-пробуйте и экспериментируйте. Игровые задания из сборника можно использовать не только во время непосредственной образовательной де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тельности, но и во время свободной игровой деятельности детей. Детям вс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гда нравится играть с новым и ярким дидактическим материалом. </w:t>
      </w:r>
      <w:r w:rsidR="002C4D34" w:rsidRPr="00B45477">
        <w:rPr>
          <w:rFonts w:ascii="Times New Roman" w:hAnsi="Times New Roman" w:cs="Times New Roman"/>
          <w:sz w:val="28"/>
        </w:rPr>
        <w:br w:type="page"/>
      </w:r>
      <w:bookmarkStart w:id="20" w:name="_Toc133779814"/>
      <w:bookmarkStart w:id="21" w:name="_Toc133779974"/>
      <w:bookmarkStart w:id="22" w:name="_Toc133780047"/>
      <w:bookmarkStart w:id="23" w:name="_Toc133780281"/>
      <w:bookmarkStart w:id="24" w:name="_Toc133965813"/>
    </w:p>
    <w:p w:rsidR="002C4D34" w:rsidRPr="00CE6D23" w:rsidRDefault="006E1088" w:rsidP="00CE6D23">
      <w:pPr>
        <w:pStyle w:val="1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Cs w:val="22"/>
        </w:rPr>
      </w:pPr>
      <w:bookmarkStart w:id="25" w:name="_Toc163991632"/>
      <w:bookmarkStart w:id="26" w:name="_Toc164103524"/>
      <w:bookmarkStart w:id="27" w:name="_Toc164103849"/>
      <w:bookmarkEnd w:id="20"/>
      <w:bookmarkEnd w:id="21"/>
      <w:bookmarkEnd w:id="22"/>
      <w:bookmarkEnd w:id="23"/>
      <w:bookmarkEnd w:id="24"/>
      <w:r>
        <w:rPr>
          <w:rFonts w:ascii="Times New Roman" w:eastAsiaTheme="minorEastAsia" w:hAnsi="Times New Roman" w:cs="Times New Roman"/>
          <w:bCs w:val="0"/>
          <w:color w:val="auto"/>
          <w:szCs w:val="22"/>
        </w:rPr>
        <w:lastRenderedPageBreak/>
        <w:t>Игровые задания, направленные на формирование интеллектуальной готовности к школе во время тематической недели «</w:t>
      </w:r>
      <w:r w:rsidR="0020247E" w:rsidRPr="00CE6D23">
        <w:rPr>
          <w:rFonts w:ascii="Times New Roman" w:eastAsiaTheme="minorEastAsia" w:hAnsi="Times New Roman" w:cs="Times New Roman"/>
          <w:bCs w:val="0"/>
          <w:color w:val="auto"/>
          <w:szCs w:val="22"/>
        </w:rPr>
        <w:t>9 мая. День Поб</w:t>
      </w:r>
      <w:r w:rsidR="0020247E" w:rsidRPr="00CE6D23">
        <w:rPr>
          <w:rFonts w:ascii="Times New Roman" w:eastAsiaTheme="minorEastAsia" w:hAnsi="Times New Roman" w:cs="Times New Roman"/>
          <w:bCs w:val="0"/>
          <w:color w:val="auto"/>
          <w:szCs w:val="22"/>
        </w:rPr>
        <w:t>е</w:t>
      </w:r>
      <w:r w:rsidR="0020247E" w:rsidRPr="00CE6D23">
        <w:rPr>
          <w:rFonts w:ascii="Times New Roman" w:eastAsiaTheme="minorEastAsia" w:hAnsi="Times New Roman" w:cs="Times New Roman"/>
          <w:bCs w:val="0"/>
          <w:color w:val="auto"/>
          <w:szCs w:val="22"/>
        </w:rPr>
        <w:t>ды</w:t>
      </w:r>
      <w:r>
        <w:rPr>
          <w:rFonts w:ascii="Times New Roman" w:eastAsiaTheme="minorEastAsia" w:hAnsi="Times New Roman" w:cs="Times New Roman"/>
          <w:bCs w:val="0"/>
          <w:color w:val="auto"/>
          <w:szCs w:val="22"/>
        </w:rPr>
        <w:t>»</w:t>
      </w:r>
      <w:bookmarkEnd w:id="25"/>
      <w:bookmarkEnd w:id="26"/>
      <w:bookmarkEnd w:id="27"/>
    </w:p>
    <w:p w:rsidR="008F0114" w:rsidRDefault="008F0114" w:rsidP="00CE6D23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28" w:name="_Toc133779815"/>
      <w:bookmarkStart w:id="29" w:name="_Toc133779975"/>
      <w:bookmarkStart w:id="30" w:name="_Toc133780048"/>
      <w:bookmarkStart w:id="31" w:name="_Toc133780282"/>
      <w:bookmarkStart w:id="32" w:name="_Toc133965814"/>
      <w:bookmarkStart w:id="33" w:name="_Toc163991633"/>
    </w:p>
    <w:p w:rsidR="002C4D34" w:rsidRDefault="002C4D34" w:rsidP="00CE6D23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34" w:name="_Toc164103525"/>
      <w:bookmarkStart w:id="35" w:name="_Toc164103850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«</w:t>
      </w:r>
      <w:r w:rsidR="002937BB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 xml:space="preserve">Число и цифра 9, </w:t>
      </w:r>
      <w:r w:rsidR="00B77C2A"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состав</w:t>
      </w:r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CE6D23" w:rsidRPr="00CE6D23" w:rsidRDefault="00CE6D23" w:rsidP="00CE6D23"/>
    <w:p w:rsidR="002C4D34" w:rsidRDefault="002C4D34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 w:rsidR="00347536">
        <w:rPr>
          <w:rFonts w:ascii="Times New Roman" w:hAnsi="Times New Roman" w:cs="Times New Roman"/>
          <w:b/>
          <w:sz w:val="28"/>
        </w:rPr>
        <w:t xml:space="preserve"> </w:t>
      </w:r>
      <w:r w:rsidR="00AE4DB2" w:rsidRPr="00AE4DB2">
        <w:rPr>
          <w:rFonts w:ascii="Times New Roman" w:hAnsi="Times New Roman" w:cs="Times New Roman"/>
          <w:sz w:val="28"/>
        </w:rPr>
        <w:t xml:space="preserve">развитие зрительного восприятия, </w:t>
      </w:r>
      <w:r w:rsidR="00B77C2A">
        <w:rPr>
          <w:rFonts w:ascii="Times New Roman" w:hAnsi="Times New Roman" w:cs="Times New Roman"/>
          <w:sz w:val="28"/>
        </w:rPr>
        <w:t>способствование формированию умений счёта в уме с минимальным использованием иных средств счёта, п</w:t>
      </w:r>
      <w:r w:rsidR="00B77C2A">
        <w:rPr>
          <w:rFonts w:ascii="Times New Roman" w:hAnsi="Times New Roman" w:cs="Times New Roman"/>
          <w:sz w:val="28"/>
        </w:rPr>
        <w:t>о</w:t>
      </w:r>
      <w:r w:rsidR="00B77C2A">
        <w:rPr>
          <w:rFonts w:ascii="Times New Roman" w:hAnsi="Times New Roman" w:cs="Times New Roman"/>
          <w:sz w:val="28"/>
        </w:rPr>
        <w:t>вторение состава числа 9.</w:t>
      </w:r>
    </w:p>
    <w:p w:rsidR="00B77C2A" w:rsidRDefault="00AE4D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 w:rsidR="00347536">
        <w:rPr>
          <w:rFonts w:ascii="Times New Roman" w:hAnsi="Times New Roman" w:cs="Times New Roman"/>
          <w:b/>
          <w:sz w:val="28"/>
        </w:rPr>
        <w:t xml:space="preserve"> </w:t>
      </w:r>
      <w:r w:rsidR="008B729D">
        <w:rPr>
          <w:rFonts w:ascii="Times New Roman" w:hAnsi="Times New Roman" w:cs="Times New Roman"/>
          <w:sz w:val="28"/>
        </w:rPr>
        <w:t>карточк</w:t>
      </w:r>
      <w:r w:rsidR="00B77C2A">
        <w:rPr>
          <w:rFonts w:ascii="Times New Roman" w:hAnsi="Times New Roman" w:cs="Times New Roman"/>
          <w:sz w:val="28"/>
        </w:rPr>
        <w:t>а с математическими выражениями, стикеры из с</w:t>
      </w:r>
      <w:r w:rsidR="00B77C2A">
        <w:rPr>
          <w:rFonts w:ascii="Times New Roman" w:hAnsi="Times New Roman" w:cs="Times New Roman"/>
          <w:sz w:val="28"/>
        </w:rPr>
        <w:t>а</w:t>
      </w:r>
      <w:r w:rsidR="00B77C2A">
        <w:rPr>
          <w:rFonts w:ascii="Times New Roman" w:hAnsi="Times New Roman" w:cs="Times New Roman"/>
          <w:sz w:val="28"/>
        </w:rPr>
        <w:t>моклеющейся бумаги с цифрой 9 контрастных цветов, музыкальное сопр</w:t>
      </w:r>
      <w:r w:rsidR="00B77C2A">
        <w:rPr>
          <w:rFonts w:ascii="Times New Roman" w:hAnsi="Times New Roman" w:cs="Times New Roman"/>
          <w:sz w:val="28"/>
        </w:rPr>
        <w:t>о</w:t>
      </w:r>
      <w:r w:rsidR="008A752B">
        <w:rPr>
          <w:rFonts w:ascii="Times New Roman" w:hAnsi="Times New Roman" w:cs="Times New Roman"/>
          <w:sz w:val="28"/>
        </w:rPr>
        <w:t>вождение, колонка, маркер, сухие салфетки.</w:t>
      </w:r>
    </w:p>
    <w:p w:rsidR="009B6D06" w:rsidRPr="008B729D" w:rsidRDefault="009B6D06" w:rsidP="002C4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 w:rsidR="008B729D">
        <w:rPr>
          <w:rFonts w:ascii="Times New Roman" w:hAnsi="Times New Roman" w:cs="Times New Roman"/>
          <w:b/>
          <w:sz w:val="28"/>
        </w:rPr>
        <w:t xml:space="preserve">: </w:t>
      </w:r>
      <w:r w:rsidR="00B77C2A">
        <w:rPr>
          <w:rFonts w:ascii="Times New Roman" w:hAnsi="Times New Roman" w:cs="Times New Roman"/>
          <w:sz w:val="28"/>
        </w:rPr>
        <w:t>фронтальная</w:t>
      </w:r>
      <w:r w:rsidR="008B729D">
        <w:rPr>
          <w:rFonts w:ascii="Times New Roman" w:hAnsi="Times New Roman" w:cs="Times New Roman"/>
          <w:sz w:val="28"/>
        </w:rPr>
        <w:t xml:space="preserve">, </w:t>
      </w:r>
      <w:r w:rsidR="00B77C2A">
        <w:rPr>
          <w:rFonts w:ascii="Times New Roman" w:hAnsi="Times New Roman" w:cs="Times New Roman"/>
          <w:sz w:val="28"/>
        </w:rPr>
        <w:t>индивидуальная</w:t>
      </w:r>
    </w:p>
    <w:p w:rsidR="002C4D34" w:rsidRPr="00A602B2" w:rsidRDefault="00F8643F" w:rsidP="00F86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2058E0" w:rsidRDefault="002058E0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Сюрпризный момент: гость В</w:t>
      </w:r>
      <w:r w:rsidR="00347536">
        <w:rPr>
          <w:rFonts w:ascii="Times New Roman" w:hAnsi="Times New Roman" w:cs="Times New Roman"/>
          <w:sz w:val="28"/>
        </w:rPr>
        <w:t xml:space="preserve">олшебник </w:t>
      </w:r>
      <w:r w:rsidR="00F5307B">
        <w:rPr>
          <w:rFonts w:ascii="Times New Roman" w:hAnsi="Times New Roman" w:cs="Times New Roman"/>
          <w:sz w:val="28"/>
        </w:rPr>
        <w:t xml:space="preserve">Потеряшка, </w:t>
      </w:r>
      <w:r w:rsidR="00B77C2A">
        <w:rPr>
          <w:rFonts w:ascii="Times New Roman" w:hAnsi="Times New Roman" w:cs="Times New Roman"/>
          <w:sz w:val="28"/>
        </w:rPr>
        <w:t>забыл, из каких чисел состоит число 9</w:t>
      </w:r>
      <w:r w:rsidR="00FC0B51">
        <w:rPr>
          <w:rFonts w:ascii="Times New Roman" w:hAnsi="Times New Roman" w:cs="Times New Roman"/>
          <w:sz w:val="28"/>
        </w:rPr>
        <w:t xml:space="preserve"> и что такое «число» и «цифра»</w:t>
      </w:r>
      <w:r>
        <w:rPr>
          <w:rFonts w:ascii="Times New Roman" w:hAnsi="Times New Roman" w:cs="Times New Roman"/>
          <w:sz w:val="28"/>
        </w:rPr>
        <w:t>, воспитатель предлагает д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тям помочь ему вспомнить, </w:t>
      </w:r>
      <w:r w:rsidR="00B77C2A">
        <w:rPr>
          <w:rFonts w:ascii="Times New Roman" w:hAnsi="Times New Roman" w:cs="Times New Roman"/>
          <w:sz w:val="28"/>
        </w:rPr>
        <w:t>приняв участие в соревновании.</w:t>
      </w:r>
    </w:p>
    <w:p w:rsidR="00B77C2A" w:rsidRDefault="00A602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</w:t>
      </w:r>
      <w:r w:rsidR="00B77C2A">
        <w:rPr>
          <w:rFonts w:ascii="Times New Roman" w:hAnsi="Times New Roman" w:cs="Times New Roman"/>
          <w:sz w:val="28"/>
        </w:rPr>
        <w:t>давайте вспомним, чем отличается число от цифры? А из каких двух чисел может состоять число 9?</w:t>
      </w:r>
    </w:p>
    <w:p w:rsidR="00A602B2" w:rsidRDefault="00A602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B77C2A">
        <w:rPr>
          <w:rFonts w:ascii="Times New Roman" w:hAnsi="Times New Roman" w:cs="Times New Roman"/>
          <w:sz w:val="28"/>
        </w:rPr>
        <w:t>Цифру мы пишем и видим, а числа складывают, вычитают.</w:t>
      </w:r>
    </w:p>
    <w:p w:rsidR="00A602B2" w:rsidRDefault="00A602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</w:t>
      </w:r>
      <w:r w:rsidR="00FC0B51">
        <w:rPr>
          <w:rFonts w:ascii="Times New Roman" w:hAnsi="Times New Roman" w:cs="Times New Roman"/>
          <w:sz w:val="28"/>
        </w:rPr>
        <w:t xml:space="preserve"> Верно, вы большие молодцы. А д</w:t>
      </w:r>
      <w:r w:rsidR="00B77C2A">
        <w:rPr>
          <w:rFonts w:ascii="Times New Roman" w:hAnsi="Times New Roman" w:cs="Times New Roman"/>
          <w:sz w:val="28"/>
        </w:rPr>
        <w:t>ава</w:t>
      </w:r>
      <w:r w:rsidR="00FC0B51">
        <w:rPr>
          <w:rFonts w:ascii="Times New Roman" w:hAnsi="Times New Roman" w:cs="Times New Roman"/>
          <w:sz w:val="28"/>
        </w:rPr>
        <w:t>йте проверим</w:t>
      </w:r>
      <w:r w:rsidR="00B77C2A">
        <w:rPr>
          <w:rFonts w:ascii="Times New Roman" w:hAnsi="Times New Roman" w:cs="Times New Roman"/>
          <w:sz w:val="28"/>
        </w:rPr>
        <w:t>, кто из вас найдёт больше математических выражен</w:t>
      </w:r>
      <w:r w:rsidR="00FC0B51">
        <w:rPr>
          <w:rFonts w:ascii="Times New Roman" w:hAnsi="Times New Roman" w:cs="Times New Roman"/>
          <w:sz w:val="28"/>
        </w:rPr>
        <w:t>ий, которые равняются числу</w:t>
      </w:r>
      <w:r w:rsidR="00B77C2A">
        <w:rPr>
          <w:rFonts w:ascii="Times New Roman" w:hAnsi="Times New Roman" w:cs="Times New Roman"/>
          <w:sz w:val="28"/>
        </w:rPr>
        <w:t xml:space="preserve"> 9</w:t>
      </w:r>
      <w:r>
        <w:rPr>
          <w:rFonts w:ascii="Times New Roman" w:hAnsi="Times New Roman" w:cs="Times New Roman"/>
          <w:sz w:val="28"/>
        </w:rPr>
        <w:t>.</w:t>
      </w:r>
    </w:p>
    <w:p w:rsidR="00A602B2" w:rsidRDefault="00A602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r w:rsidR="00FC0B51">
        <w:rPr>
          <w:rFonts w:ascii="Times New Roman" w:hAnsi="Times New Roman" w:cs="Times New Roman"/>
          <w:sz w:val="28"/>
        </w:rPr>
        <w:t>кладёт перед детьми карточку формата А4 с математическими выражениями, предлагает детям договорится и выбрать цвет стикера.</w:t>
      </w:r>
    </w:p>
    <w:p w:rsidR="00FC0B51" w:rsidRDefault="00FC0B51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Какая цифра написана на ваших стикерах? </w:t>
      </w:r>
    </w:p>
    <w:p w:rsidR="00FC0B51" w:rsidRDefault="00FC0B51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9</w:t>
      </w:r>
    </w:p>
    <w:p w:rsidR="00FC0B51" w:rsidRDefault="00FC0B51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Верно, 9. Пока тихо играет музыка, вам необходимо найти как можно больше математических выражений с ответом 9. Если нашли такое выражение – закрывайте его стикером своего цвета. Какого цвета стикеров будет больше – тот и победил.</w:t>
      </w:r>
    </w:p>
    <w:p w:rsidR="00CE6D23" w:rsidRDefault="00CE6D23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 математических выражений: 6+3, 4+5, 10-1, 8+1, 2+7, 3-2, 5+1, 7+3, 2+6.</w:t>
      </w:r>
    </w:p>
    <w:p w:rsidR="0062334A" w:rsidRDefault="002058E0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Итог: </w:t>
      </w:r>
      <w:r w:rsidR="00FC0B51">
        <w:rPr>
          <w:rFonts w:ascii="Times New Roman" w:hAnsi="Times New Roman" w:cs="Times New Roman"/>
          <w:sz w:val="28"/>
        </w:rPr>
        <w:t>Воспитатель подводит итоги соревнования, проводит совместную пр</w:t>
      </w:r>
      <w:r w:rsidR="00FC0B51">
        <w:rPr>
          <w:rFonts w:ascii="Times New Roman" w:hAnsi="Times New Roman" w:cs="Times New Roman"/>
          <w:sz w:val="28"/>
        </w:rPr>
        <w:t>о</w:t>
      </w:r>
      <w:r w:rsidR="00FC0B51">
        <w:rPr>
          <w:rFonts w:ascii="Times New Roman" w:hAnsi="Times New Roman" w:cs="Times New Roman"/>
          <w:sz w:val="28"/>
        </w:rPr>
        <w:t xml:space="preserve">верку и подсчёт очков, подталкивает детей на дружественное отношение к проигравшим, просит детей пожать друг другу руки. </w:t>
      </w:r>
      <w:r>
        <w:rPr>
          <w:rFonts w:ascii="Times New Roman" w:hAnsi="Times New Roman" w:cs="Times New Roman"/>
          <w:sz w:val="28"/>
        </w:rPr>
        <w:t xml:space="preserve">Потеряшка, благодаря ребятам, вспомнил, </w:t>
      </w:r>
      <w:r w:rsidR="00FC0B51">
        <w:rPr>
          <w:rFonts w:ascii="Times New Roman" w:hAnsi="Times New Roman" w:cs="Times New Roman"/>
          <w:sz w:val="28"/>
        </w:rPr>
        <w:t>из каких цифр состоит цифра 9 и чем отличается число от цифры, благодарит детей за участие в игровом задании и прощается.</w:t>
      </w:r>
    </w:p>
    <w:p w:rsidR="00A602B2" w:rsidRDefault="002C4D34" w:rsidP="002C4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A602B2" w:rsidRDefault="00A602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A752B">
        <w:rPr>
          <w:rFonts w:ascii="Times New Roman" w:hAnsi="Times New Roman" w:cs="Times New Roman"/>
          <w:sz w:val="28"/>
        </w:rPr>
        <w:t>важно, чтобы каждый ребёнок пояснил, почему именно выбранное выраж</w:t>
      </w:r>
      <w:r w:rsidR="008A752B">
        <w:rPr>
          <w:rFonts w:ascii="Times New Roman" w:hAnsi="Times New Roman" w:cs="Times New Roman"/>
          <w:sz w:val="28"/>
        </w:rPr>
        <w:t>е</w:t>
      </w:r>
      <w:r w:rsidR="008A752B">
        <w:rPr>
          <w:rFonts w:ascii="Times New Roman" w:hAnsi="Times New Roman" w:cs="Times New Roman"/>
          <w:sz w:val="28"/>
        </w:rPr>
        <w:t>ние равняется 9, ответил полным ответом;</w:t>
      </w:r>
    </w:p>
    <w:p w:rsidR="00CE6D23" w:rsidRDefault="00A602B2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A752B">
        <w:rPr>
          <w:rFonts w:ascii="Times New Roman" w:hAnsi="Times New Roman" w:cs="Times New Roman"/>
          <w:sz w:val="28"/>
        </w:rPr>
        <w:t>карточка с математическими выражениями многоразовая, можно использ</w:t>
      </w:r>
      <w:r w:rsidR="008A752B">
        <w:rPr>
          <w:rFonts w:ascii="Times New Roman" w:hAnsi="Times New Roman" w:cs="Times New Roman"/>
          <w:sz w:val="28"/>
        </w:rPr>
        <w:t>о</w:t>
      </w:r>
      <w:r w:rsidR="008A752B">
        <w:rPr>
          <w:rFonts w:ascii="Times New Roman" w:hAnsi="Times New Roman" w:cs="Times New Roman"/>
          <w:sz w:val="28"/>
        </w:rPr>
        <w:t>вать на других занят</w:t>
      </w:r>
      <w:r w:rsidR="00CE6D23">
        <w:rPr>
          <w:rFonts w:ascii="Times New Roman" w:hAnsi="Times New Roman" w:cs="Times New Roman"/>
          <w:sz w:val="28"/>
        </w:rPr>
        <w:t>иях, стирая написанное маркером.</w:t>
      </w:r>
    </w:p>
    <w:p w:rsidR="00B66026" w:rsidRDefault="00B660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8A752B" w:rsidRDefault="008A752B" w:rsidP="002C4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  <w:sectPr w:rsidR="008A752B" w:rsidSect="00D371F4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2334A" w:rsidRDefault="00CE6D23" w:rsidP="002C4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</w:t>
      </w:r>
      <w:r w:rsidR="0062334A" w:rsidRPr="0062334A">
        <w:rPr>
          <w:rFonts w:ascii="Times New Roman" w:hAnsi="Times New Roman" w:cs="Times New Roman"/>
          <w:b/>
          <w:sz w:val="28"/>
        </w:rPr>
        <w:t xml:space="preserve">: </w:t>
      </w:r>
    </w:p>
    <w:p w:rsidR="008A752B" w:rsidRPr="002937BB" w:rsidRDefault="00CE6D23" w:rsidP="002937BB">
      <w:pPr>
        <w:rPr>
          <w:rFonts w:ascii="Times New Roman" w:eastAsiaTheme="majorEastAsia" w:hAnsi="Times New Roman" w:cs="Times New Roman"/>
          <w:b/>
          <w:bCs/>
          <w:sz w:val="28"/>
        </w:rPr>
        <w:sectPr w:rsidR="008A752B" w:rsidRPr="002937BB" w:rsidSect="008A752B">
          <w:footerReference w:type="first" r:id="rId16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  <w:bookmarkStart w:id="36" w:name="_Toc133779816"/>
      <w:bookmarkStart w:id="37" w:name="_Toc133779976"/>
      <w:bookmarkStart w:id="38" w:name="_Toc133780049"/>
      <w:bookmarkStart w:id="39" w:name="_Toc133780283"/>
      <w:r w:rsidRPr="00CE6D23"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6461760</wp:posOffset>
            </wp:positionH>
            <wp:positionV relativeFrom="paragraph">
              <wp:posOffset>3546929</wp:posOffset>
            </wp:positionV>
            <wp:extent cx="2615293" cy="1621971"/>
            <wp:effectExtent l="19050" t="0" r="0" b="0"/>
            <wp:wrapNone/>
            <wp:docPr id="27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93" cy="162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6456680</wp:posOffset>
            </wp:positionH>
            <wp:positionV relativeFrom="paragraph">
              <wp:posOffset>1859280</wp:posOffset>
            </wp:positionV>
            <wp:extent cx="2616835" cy="1621790"/>
            <wp:effectExtent l="19050" t="0" r="0" b="0"/>
            <wp:wrapNone/>
            <wp:docPr id="26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23"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3424646</wp:posOffset>
            </wp:positionH>
            <wp:positionV relativeFrom="paragraph">
              <wp:posOffset>3548166</wp:posOffset>
            </wp:positionV>
            <wp:extent cx="2615293" cy="1621972"/>
            <wp:effectExtent l="19050" t="0" r="0" b="0"/>
            <wp:wrapNone/>
            <wp:docPr id="25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93" cy="162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23"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3359331</wp:posOffset>
            </wp:positionH>
            <wp:positionV relativeFrom="paragraph">
              <wp:posOffset>1859643</wp:posOffset>
            </wp:positionV>
            <wp:extent cx="2619829" cy="1621972"/>
            <wp:effectExtent l="19050" t="0" r="9071" b="0"/>
            <wp:wrapNone/>
            <wp:docPr id="24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29" cy="162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163195</wp:posOffset>
            </wp:positionV>
            <wp:extent cx="2622550" cy="1621790"/>
            <wp:effectExtent l="19050" t="0" r="6350" b="0"/>
            <wp:wrapNone/>
            <wp:docPr id="22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23"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6450874</wp:posOffset>
            </wp:positionH>
            <wp:positionV relativeFrom="paragraph">
              <wp:posOffset>161471</wp:posOffset>
            </wp:positionV>
            <wp:extent cx="2626178" cy="1621972"/>
            <wp:effectExtent l="19050" t="0" r="2722" b="0"/>
            <wp:wrapNone/>
            <wp:docPr id="23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178" cy="162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1859280</wp:posOffset>
            </wp:positionV>
            <wp:extent cx="2625725" cy="1621790"/>
            <wp:effectExtent l="19050" t="0" r="3175" b="0"/>
            <wp:wrapNone/>
            <wp:docPr id="20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23"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3549650</wp:posOffset>
            </wp:positionV>
            <wp:extent cx="2628900" cy="1619250"/>
            <wp:effectExtent l="19050" t="0" r="0" b="0"/>
            <wp:wrapNone/>
            <wp:docPr id="21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158750</wp:posOffset>
            </wp:positionV>
            <wp:extent cx="2628900" cy="1626870"/>
            <wp:effectExtent l="19050" t="0" r="0" b="0"/>
            <wp:wrapNone/>
            <wp:docPr id="39" name="Рисунок 39" descr="https://pictures.pibig.info/uploads/posts/2023-04/1681057426_pictures-pibig-info-p-raskraska-oblachko-dlya-detei-pinterest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ictures.pibig.info/uploads/posts/2023-04/1681057426_pictures-pibig-info-p-raskraska-oblachko-dlya-detei-pinterest-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9239250" cy="5257800"/>
            <wp:effectExtent l="19050" t="0" r="0" b="0"/>
            <wp:docPr id="36" name="Рисунок 36" descr="https://catherineasquithgallery.com/uploads/posts/2021-02/1614343826_4-p-svetlo-biryuzovii-fo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atherineasquithgallery.com/uploads/posts/2021-02/1614343826_4-p-svetlo-biryuzovii-fon-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0" w:name="_Toc133965815"/>
    </w:p>
    <w:p w:rsidR="004E5300" w:rsidRPr="004E5300" w:rsidRDefault="004E5300" w:rsidP="002937B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41" w:name="_Toc163991634"/>
      <w:bookmarkStart w:id="42" w:name="_Toc164103526"/>
      <w:bookmarkStart w:id="43" w:name="_Toc164103851"/>
      <w:bookmarkStart w:id="44" w:name="_Toc133779824"/>
      <w:bookmarkStart w:id="45" w:name="_Toc133779984"/>
      <w:bookmarkStart w:id="46" w:name="_Toc133780057"/>
      <w:bookmarkStart w:id="47" w:name="_Toc133780291"/>
      <w:bookmarkStart w:id="48" w:name="_Toc133965823"/>
      <w:bookmarkEnd w:id="36"/>
      <w:bookmarkEnd w:id="37"/>
      <w:bookmarkEnd w:id="38"/>
      <w:bookmarkEnd w:id="39"/>
      <w:bookmarkEnd w:id="40"/>
      <w:r>
        <w:rPr>
          <w:rFonts w:ascii="Times New Roman" w:hAnsi="Times New Roman" w:cs="Times New Roman"/>
          <w:color w:val="auto"/>
          <w:sz w:val="28"/>
        </w:rPr>
        <w:lastRenderedPageBreak/>
        <w:t>«</w:t>
      </w:r>
      <w:r w:rsidR="002937BB">
        <w:rPr>
          <w:rFonts w:ascii="Times New Roman" w:hAnsi="Times New Roman" w:cs="Times New Roman"/>
          <w:color w:val="auto"/>
          <w:sz w:val="28"/>
        </w:rPr>
        <w:t>Геометрические фигуры. Повторение</w:t>
      </w:r>
      <w:r w:rsidR="00ED5A1D">
        <w:rPr>
          <w:rFonts w:ascii="Times New Roman" w:hAnsi="Times New Roman" w:cs="Times New Roman"/>
          <w:color w:val="auto"/>
          <w:sz w:val="28"/>
        </w:rPr>
        <w:t>»</w:t>
      </w:r>
      <w:bookmarkEnd w:id="41"/>
      <w:bookmarkEnd w:id="42"/>
      <w:bookmarkEnd w:id="43"/>
    </w:p>
    <w:bookmarkEnd w:id="44"/>
    <w:bookmarkEnd w:id="45"/>
    <w:bookmarkEnd w:id="46"/>
    <w:bookmarkEnd w:id="47"/>
    <w:bookmarkEnd w:id="48"/>
    <w:p w:rsidR="002937BB" w:rsidRDefault="002937BB" w:rsidP="001B4287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4B79EF" w:rsidRDefault="000901F4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0AD6">
        <w:rPr>
          <w:rFonts w:ascii="Times New Roman" w:hAnsi="Times New Roman" w:cs="Times New Roman"/>
          <w:b/>
          <w:sz w:val="28"/>
        </w:rPr>
        <w:t>Цель</w:t>
      </w:r>
      <w:r w:rsidR="007D1777">
        <w:rPr>
          <w:rFonts w:ascii="Times New Roman" w:hAnsi="Times New Roman" w:cs="Times New Roman"/>
          <w:b/>
          <w:sz w:val="28"/>
        </w:rPr>
        <w:t>:</w:t>
      </w:r>
      <w:r w:rsidR="007D1777">
        <w:rPr>
          <w:rFonts w:ascii="Times New Roman" w:hAnsi="Times New Roman" w:cs="Times New Roman"/>
          <w:sz w:val="28"/>
        </w:rPr>
        <w:t xml:space="preserve"> совершенствование умения </w:t>
      </w:r>
      <w:r w:rsidR="00FF3DA6">
        <w:rPr>
          <w:rFonts w:ascii="Times New Roman" w:hAnsi="Times New Roman" w:cs="Times New Roman"/>
          <w:sz w:val="28"/>
        </w:rPr>
        <w:t>анализировать признаки геометрических фигур (форма, цвет, размер), запоминать и воспроизводить последовател</w:t>
      </w:r>
      <w:r w:rsidR="00FF3DA6">
        <w:rPr>
          <w:rFonts w:ascii="Times New Roman" w:hAnsi="Times New Roman" w:cs="Times New Roman"/>
          <w:sz w:val="28"/>
        </w:rPr>
        <w:t>ь</w:t>
      </w:r>
      <w:r w:rsidR="00FF3DA6">
        <w:rPr>
          <w:rFonts w:ascii="Times New Roman" w:hAnsi="Times New Roman" w:cs="Times New Roman"/>
          <w:sz w:val="28"/>
        </w:rPr>
        <w:t xml:space="preserve">ность геометрических фигур, </w:t>
      </w:r>
      <w:r w:rsidR="007D1777">
        <w:rPr>
          <w:rFonts w:ascii="Times New Roman" w:hAnsi="Times New Roman" w:cs="Times New Roman"/>
          <w:sz w:val="28"/>
        </w:rPr>
        <w:t>развитие зрительной механической памяти</w:t>
      </w:r>
      <w:r w:rsidR="00FF3DA6">
        <w:rPr>
          <w:rFonts w:ascii="Times New Roman" w:hAnsi="Times New Roman" w:cs="Times New Roman"/>
          <w:sz w:val="28"/>
        </w:rPr>
        <w:t>.</w:t>
      </w:r>
    </w:p>
    <w:p w:rsidR="000901F4" w:rsidRPr="00C97FC3" w:rsidRDefault="00C97FC3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>карточки с цепочками геометрических фигур, карточки с геометрическими фигурами для</w:t>
      </w:r>
      <w:r w:rsidR="00347536">
        <w:rPr>
          <w:rFonts w:ascii="Times New Roman" w:hAnsi="Times New Roman" w:cs="Times New Roman"/>
          <w:sz w:val="28"/>
        </w:rPr>
        <w:t xml:space="preserve"> составления</w:t>
      </w:r>
      <w:r>
        <w:rPr>
          <w:rFonts w:ascii="Times New Roman" w:hAnsi="Times New Roman" w:cs="Times New Roman"/>
          <w:sz w:val="28"/>
        </w:rPr>
        <w:t xml:space="preserve"> цепочек</w:t>
      </w:r>
      <w:r w:rsidR="00906D4D">
        <w:rPr>
          <w:rFonts w:ascii="Times New Roman" w:hAnsi="Times New Roman" w:cs="Times New Roman"/>
          <w:sz w:val="28"/>
        </w:rPr>
        <w:t>.</w:t>
      </w:r>
    </w:p>
    <w:p w:rsidR="00C97FC3" w:rsidRPr="00C97FC3" w:rsidRDefault="00C97FC3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Организационная форма: </w:t>
      </w:r>
      <w:r w:rsidR="002937BB">
        <w:rPr>
          <w:rFonts w:ascii="Times New Roman" w:hAnsi="Times New Roman" w:cs="Times New Roman"/>
          <w:sz w:val="28"/>
        </w:rPr>
        <w:t>фронтальная, индивидуальная.</w:t>
      </w:r>
    </w:p>
    <w:p w:rsidR="000901F4" w:rsidRPr="00265BD5" w:rsidRDefault="000901F4" w:rsidP="00265B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65BD5">
        <w:rPr>
          <w:rFonts w:ascii="Times New Roman" w:hAnsi="Times New Roman" w:cs="Times New Roman"/>
          <w:b/>
          <w:sz w:val="28"/>
        </w:rPr>
        <w:t>Ход</w:t>
      </w:r>
    </w:p>
    <w:p w:rsidR="00842873" w:rsidRDefault="00842873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Сюрпризный момент: Волшебник Потеряшка растерял все геометрические фигуры, которые собирал в коробки по карточкам и просит ребят помочь ему.</w:t>
      </w:r>
    </w:p>
    <w:p w:rsidR="00842873" w:rsidRDefault="00842873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проговаривает с детьми, какие геометрические фигуры есть у Потеряшки.</w:t>
      </w:r>
    </w:p>
    <w:p w:rsidR="00842873" w:rsidRDefault="00842873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Предполагаемые ответы детей: красный большой квадрат, жёлтый треугол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ник среднего размера, голубой ромб маленького размера.</w:t>
      </w:r>
    </w:p>
    <w:p w:rsidR="00265BD5" w:rsidRDefault="007A7AA2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показывает детям карточку с цепочкой геометрических фигур, а д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тям необходимо</w:t>
      </w:r>
      <w:r w:rsidR="00F37F47">
        <w:rPr>
          <w:rFonts w:ascii="Times New Roman" w:hAnsi="Times New Roman" w:cs="Times New Roman"/>
          <w:sz w:val="28"/>
        </w:rPr>
        <w:t xml:space="preserve"> в течение 10 секунд запомнить расположение фигур,</w:t>
      </w:r>
      <w:r>
        <w:rPr>
          <w:rFonts w:ascii="Times New Roman" w:hAnsi="Times New Roman" w:cs="Times New Roman"/>
          <w:sz w:val="28"/>
        </w:rPr>
        <w:t xml:space="preserve"> п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строиться в линию с картинками необходимых </w:t>
      </w:r>
      <w:r w:rsidR="007D1777">
        <w:rPr>
          <w:rFonts w:ascii="Times New Roman" w:hAnsi="Times New Roman" w:cs="Times New Roman"/>
          <w:sz w:val="28"/>
        </w:rPr>
        <w:t>фигур в руках (карточки с ф</w:t>
      </w:r>
      <w:r w:rsidR="007D1777">
        <w:rPr>
          <w:rFonts w:ascii="Times New Roman" w:hAnsi="Times New Roman" w:cs="Times New Roman"/>
          <w:sz w:val="28"/>
        </w:rPr>
        <w:t>и</w:t>
      </w:r>
      <w:r w:rsidR="00D23D09">
        <w:rPr>
          <w:rFonts w:ascii="Times New Roman" w:hAnsi="Times New Roman" w:cs="Times New Roman"/>
          <w:sz w:val="28"/>
        </w:rPr>
        <w:t>гурами раздаются заранее</w:t>
      </w:r>
      <w:r w:rsidR="007D1777">
        <w:rPr>
          <w:rFonts w:ascii="Times New Roman" w:hAnsi="Times New Roman" w:cs="Times New Roman"/>
          <w:sz w:val="28"/>
        </w:rPr>
        <w:t>)</w:t>
      </w:r>
      <w:r w:rsidR="00347536">
        <w:rPr>
          <w:rFonts w:ascii="Times New Roman" w:hAnsi="Times New Roman" w:cs="Times New Roman"/>
          <w:sz w:val="28"/>
        </w:rPr>
        <w:t>.</w:t>
      </w:r>
    </w:p>
    <w:p w:rsidR="009A222A" w:rsidRDefault="009A222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хвалит детей за проделанную работу, Потеряшка благод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рит за помощь.</w:t>
      </w:r>
    </w:p>
    <w:p w:rsidR="000901F4" w:rsidRPr="00F37F47" w:rsidRDefault="000901F4" w:rsidP="001B4287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F47">
        <w:rPr>
          <w:rFonts w:ascii="Times New Roman" w:hAnsi="Times New Roman" w:cs="Times New Roman"/>
          <w:b/>
          <w:sz w:val="28"/>
        </w:rPr>
        <w:t>Примечания:</w:t>
      </w:r>
    </w:p>
    <w:p w:rsidR="00F37F47" w:rsidRDefault="00F37F47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-фигуры для усложнения можно раскрасить в разные цвета, например, два</w:t>
      </w:r>
      <w:r w:rsidR="00C97FC3">
        <w:rPr>
          <w:rFonts w:ascii="Times New Roman" w:hAnsi="Times New Roman" w:cs="Times New Roman"/>
          <w:sz w:val="28"/>
        </w:rPr>
        <w:t xml:space="preserve"> круга красного и жёлтого цвета;</w:t>
      </w:r>
    </w:p>
    <w:p w:rsidR="00C97FC3" w:rsidRDefault="00C97FC3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 качестве усложнения, можно предложить самим собрать из карточек ц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почку из 5 фигур для сборки </w:t>
      </w:r>
      <w:r w:rsidR="00842873">
        <w:rPr>
          <w:rFonts w:ascii="Times New Roman" w:hAnsi="Times New Roman" w:cs="Times New Roman"/>
          <w:sz w:val="28"/>
        </w:rPr>
        <w:t>«сопернику»</w:t>
      </w:r>
      <w:r w:rsidR="002F40D2">
        <w:rPr>
          <w:rFonts w:ascii="Times New Roman" w:hAnsi="Times New Roman" w:cs="Times New Roman"/>
          <w:sz w:val="28"/>
        </w:rPr>
        <w:t>;</w:t>
      </w:r>
    </w:p>
    <w:p w:rsidR="002F40D2" w:rsidRDefault="002F40D2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-так же, в качестве усложнения, можно попробовать уменьшить время на з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поминание.</w:t>
      </w:r>
    </w:p>
    <w:p w:rsidR="00F37F47" w:rsidRDefault="00F37F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A7AA2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pict>
          <v:rect id="_x0000_s1030" style="position:absolute;left:0;text-align:left;margin-left:177.15pt;margin-top:21.15pt;width:130.2pt;height:124.2pt;z-index:251661312" fillcolor="#00b0f0"/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-2.85pt;margin-top:1.95pt;width:159pt;height:158.4pt;z-index:251658240" fillcolor="red"/>
        </w:pict>
      </w:r>
    </w:p>
    <w:p w:rsidR="00F37F47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31" style="position:absolute;left:0;text-align:left;margin-left:328.95pt;margin-top:13.35pt;width:94.2pt;height:89.85pt;z-index:251662336" fillcolor="yellow"/>
        </w:pict>
      </w:r>
    </w:p>
    <w:p w:rsidR="00F37F47" w:rsidRDefault="00F37F47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37F47" w:rsidRDefault="00FF3428" w:rsidP="00FF3428">
      <w:pPr>
        <w:tabs>
          <w:tab w:val="left" w:pos="3708"/>
          <w:tab w:val="left" w:pos="768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F37F47" w:rsidRDefault="00F37F47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37F47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oval id="_x0000_s1028" style="position:absolute;left:0;text-align:left;margin-left:-10.05pt;margin-top:15.3pt;width:171pt;height:164.4pt;z-index:251659264" fillcolor="yellow"/>
        </w:pict>
      </w:r>
    </w:p>
    <w:p w:rsidR="00F37F47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oval id="_x0000_s1033" style="position:absolute;left:0;text-align:left;margin-left:332.55pt;margin-top:22.55pt;width:108pt;height:102.4pt;z-index:251664384" fillcolor="#00b0f0"/>
        </w:pict>
      </w:r>
      <w:r>
        <w:rPr>
          <w:rFonts w:ascii="Times New Roman" w:hAnsi="Times New Roman" w:cs="Times New Roman"/>
          <w:noProof/>
          <w:sz w:val="28"/>
        </w:rPr>
        <w:pict>
          <v:oval id="_x0000_s1032" style="position:absolute;left:0;text-align:left;margin-left:177.15pt;margin-top:9.75pt;width:139.2pt;height:132pt;z-index:251663360" fillcolor="red"/>
        </w:pict>
      </w: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left:0;text-align:left;margin-left:-10.05pt;margin-top:20.9pt;width:167.2pt;height:144.6pt;z-index:251660288" fillcolor="#00b0f0"/>
        </w:pict>
      </w: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35" type="#_x0000_t5" style="position:absolute;left:0;text-align:left;margin-left:332.55pt;margin-top:21.2pt;width:102.6pt;height:96pt;z-index:251666432" fillcolor="red"/>
        </w:pict>
      </w:r>
      <w:r>
        <w:rPr>
          <w:rFonts w:ascii="Times New Roman" w:hAnsi="Times New Roman" w:cs="Times New Roman"/>
          <w:noProof/>
          <w:sz w:val="28"/>
        </w:rPr>
        <w:pict>
          <v:shape id="_x0000_s1034" type="#_x0000_t5" style="position:absolute;left:0;text-align:left;margin-left:174.35pt;margin-top:1.4pt;width:133pt;height:115.8pt;z-index:251665408" fillcolor="yellow"/>
        </w:pict>
      </w: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6" type="#_x0000_t4" style="position:absolute;left:0;text-align:left;margin-left:-20.85pt;margin-top:4.35pt;width:166.8pt;height:198.5pt;z-index:251667456" fillcolor="#00b050"/>
        </w:pict>
      </w: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37" type="#_x0000_t4" style="position:absolute;left:0;text-align:left;margin-left:156.15pt;margin-top:3.35pt;width:141.2pt;height:161.55pt;z-index:251668480" fillcolor="red"/>
        </w:pict>
      </w: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38" type="#_x0000_t4" style="position:absolute;left:0;text-align:left;margin-left:316.35pt;margin-top:2.3pt;width:112.2pt;height:128.85pt;z-index:251669504" fillcolor="#00b0f0"/>
        </w:pict>
      </w: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pict>
          <v:oval id="_x0000_s1040" style="position:absolute;left:0;text-align:left;margin-left:231.75pt;margin-top:-68.25pt;width:89.4pt;height:187.2pt;rotation:270;z-index:251671552" fillcolor="#00b050"/>
        </w:pict>
      </w:r>
      <w:r>
        <w:rPr>
          <w:rFonts w:ascii="Times New Roman" w:hAnsi="Times New Roman" w:cs="Times New Roman"/>
          <w:noProof/>
          <w:sz w:val="28"/>
        </w:rPr>
        <w:pict>
          <v:oval id="_x0000_s1039" style="position:absolute;left:0;text-align:left;margin-left:1.1pt;margin-top:-79.4pt;width:109.2pt;height:207pt;rotation:270;z-index:251670528" fillcolor="#00b0f0"/>
        </w:pict>
      </w: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F3428" w:rsidRDefault="00B831AA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oval id="_x0000_s1041" style="position:absolute;left:0;text-align:left;margin-left:-28.05pt;margin-top:-.45pt;width:147.6pt;height:63.9pt;z-index:251672576" fillcolor="yellow"/>
        </w:pict>
      </w:r>
    </w:p>
    <w:p w:rsidR="00FF3428" w:rsidRDefault="00FF3428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E5300" w:rsidRDefault="004E5300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E5300" w:rsidRDefault="004E5300" w:rsidP="001B428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E5300" w:rsidRDefault="00B831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64" style="position:absolute;margin-left:-28.05pt;margin-top:187.95pt;width:174pt;height:81pt;z-index:251675648" fillcolor="#00b050"/>
        </w:pict>
      </w:r>
      <w:r>
        <w:rPr>
          <w:rFonts w:ascii="Times New Roman" w:hAnsi="Times New Roman" w:cs="Times New Roman"/>
          <w:noProof/>
          <w:sz w:val="28"/>
        </w:rPr>
        <w:pict>
          <v:rect id="_x0000_s1063" style="position:absolute;margin-left:238.95pt;margin-top:46.95pt;width:207pt;height:90pt;z-index:251674624" fillcolor="#00b0f0"/>
        </w:pict>
      </w:r>
      <w:r>
        <w:rPr>
          <w:rFonts w:ascii="Times New Roman" w:hAnsi="Times New Roman" w:cs="Times New Roman"/>
          <w:noProof/>
          <w:sz w:val="28"/>
        </w:rPr>
        <w:pict>
          <v:rect id="_x0000_s1062" style="position:absolute;margin-left:-28.05pt;margin-top:46.95pt;width:228pt;height:105pt;z-index:251673600" fillcolor="yellow"/>
        </w:pict>
      </w:r>
      <w:r w:rsidR="004E5300">
        <w:rPr>
          <w:rFonts w:ascii="Times New Roman" w:hAnsi="Times New Roman" w:cs="Times New Roman"/>
          <w:sz w:val="28"/>
        </w:rPr>
        <w:br w:type="page"/>
      </w:r>
    </w:p>
    <w:tbl>
      <w:tblPr>
        <w:tblStyle w:val="af"/>
        <w:tblW w:w="0" w:type="auto"/>
        <w:tblLook w:val="04A0"/>
      </w:tblPr>
      <w:tblGrid>
        <w:gridCol w:w="4785"/>
        <w:gridCol w:w="4785"/>
      </w:tblGrid>
      <w:tr w:rsidR="001D1828" w:rsidTr="00663D12">
        <w:trPr>
          <w:trHeight w:val="13040"/>
        </w:trPr>
        <w:tc>
          <w:tcPr>
            <w:tcW w:w="4785" w:type="dxa"/>
          </w:tcPr>
          <w:p w:rsidR="001D1828" w:rsidRDefault="00B831AA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pict>
                <v:rect id="_x0000_s1075" style="position:absolute;left:0;text-align:left;margin-left:36.15pt;margin-top:15.4pt;width:159pt;height:158.4pt;z-index:251688960" fillcolor="red"/>
              </w:pict>
            </w: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B831AA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076" style="position:absolute;left:0;text-align:left;margin-left:36.15pt;margin-top:2pt;width:147.6pt;height:63.9pt;z-index:251689984" fillcolor="yellow"/>
              </w:pict>
            </w: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B831AA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077" type="#_x0000_t4" style="position:absolute;left:0;text-align:left;margin-left:52.35pt;margin-top:8.35pt;width:112.2pt;height:136pt;z-index:251691008" fillcolor="#00b0f0"/>
              </w:pict>
            </w: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B831AA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78" style="position:absolute;left:0;text-align:left;margin-left:28.85pt;margin-top:14.25pt;width:174pt;height:81pt;z-index:251692032" fillcolor="#00b050"/>
              </w:pict>
            </w: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B831AA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079" type="#_x0000_t5" style="position:absolute;left:0;text-align:left;margin-left:50.75pt;margin-top:14.05pt;width:133pt;height:115.8pt;z-index:251693056" fillcolor="yellow"/>
              </w:pict>
            </w: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D1828" w:rsidRDefault="001D1828" w:rsidP="00663D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1D1828" w:rsidRDefault="00B831AA" w:rsidP="004E53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082" type="#_x0000_t5" style="position:absolute;left:0;text-align:left;margin-left:26.7pt;margin-top:274pt;width:167.2pt;height:144.6pt;z-index:251696128;mso-position-horizontal-relative:text;mso-position-vertical-relative:text" fillcolor="#00b0f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083" style="position:absolute;left:0;text-align:left;margin-left:39.9pt;margin-top:430.7pt;width:147.6pt;height:63.9pt;z-index:251697152;mso-position-horizontal-relative:text;mso-position-vertical-relative:text" fillcolor="yellow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27" type="#_x0000_t4" style="position:absolute;left:0;text-align:left;margin-left:59.15pt;margin-top:505.75pt;width:112.2pt;height:136pt;z-index:251766784;mso-position-horizontal-relative:text;mso-position-vertical-relative:text" fillcolor="#00b0f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081" style="position:absolute;left:0;text-align:left;margin-left:39.9pt;margin-top:120.25pt;width:139.2pt;height:132pt;z-index:251695104;mso-position-horizontal-relative:text;mso-position-vertical-relative:text" fillcolor="red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80" style="position:absolute;left:0;text-align:left;margin-left:-.3pt;margin-top:7.3pt;width:228pt;height:105pt;z-index:251694080;mso-position-horizontal-relative:text;mso-position-vertical-relative:text" fillcolor="yellow"/>
              </w:pict>
            </w:r>
          </w:p>
        </w:tc>
      </w:tr>
      <w:tr w:rsidR="001D1828" w:rsidTr="00663D12">
        <w:trPr>
          <w:trHeight w:val="13040"/>
        </w:trPr>
        <w:tc>
          <w:tcPr>
            <w:tcW w:w="4785" w:type="dxa"/>
          </w:tcPr>
          <w:p w:rsidR="001D1828" w:rsidRDefault="00B831AA" w:rsidP="004E530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pict>
                <v:shape id="_x0000_s1128" type="#_x0000_t4" style="position:absolute;left:0;text-align:left;margin-left:58.35pt;margin-top:17.15pt;width:112.2pt;height:136pt;z-index:251767808;mso-position-horizontal-relative:text;mso-position-vertical-relative:text" fillcolor="#00b0f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90" style="position:absolute;left:0;text-align:left;margin-left:15.45pt;margin-top:544.3pt;width:207pt;height:90pt;z-index:251704320;mso-position-horizontal-relative:text;mso-position-vertical-relative:text" fillcolor="#00b0f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86" style="position:absolute;left:0;text-align:left;margin-left:66.75pt;margin-top:292.75pt;width:94.2pt;height:89.85pt;z-index:251700224;mso-position-horizontal-relative:text;mso-position-vertical-relative:text" fillcolor="yellow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087" style="position:absolute;left:0;text-align:left;margin-left:73.65pt;margin-top:114.7pt;width:89.4pt;height:187.2pt;rotation:270;z-index:251701248;mso-position-horizontal-relative:text;mso-position-vertical-relative:text" fillcolor="#00b05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088" type="#_x0000_t5" style="position:absolute;left:0;text-align:left;margin-left:58.35pt;margin-top:407.2pt;width:102.6pt;height:96pt;z-index:251702272;mso-position-horizontal-relative:text;mso-position-vertical-relative:text" fillcolor="red"/>
              </w:pict>
            </w:r>
          </w:p>
        </w:tc>
        <w:tc>
          <w:tcPr>
            <w:tcW w:w="4786" w:type="dxa"/>
          </w:tcPr>
          <w:p w:rsidR="001D1828" w:rsidRDefault="00B831AA" w:rsidP="004E530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29" type="#_x0000_t4" style="position:absolute;left:0;text-align:left;margin-left:56.55pt;margin-top:98.35pt;width:112.2pt;height:136pt;z-index:251768832;mso-position-horizontal-relative:text;mso-position-vertical-relative:text" fillcolor="#00b0f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091" type="#_x0000_t5" style="position:absolute;left:0;text-align:left;margin-left:61.8pt;margin-top:243.8pt;width:102.6pt;height:96pt;z-index:251705344;mso-position-horizontal-relative:text;mso-position-vertical-relative:text" fillcolor="red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092" style="position:absolute;left:0;text-align:left;margin-left:29.7pt;margin-top:346.5pt;width:171pt;height:164.4pt;z-index:251706368;mso-position-horizontal-relative:text;mso-position-vertical-relative:text" fillcolor="yellow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96" style="position:absolute;left:0;text-align:left;margin-left:26.7pt;margin-top:10.3pt;width:174pt;height:81pt;z-index:251708416;mso-position-horizontal-relative:text;mso-position-vertical-relative:text" fillcolor="#00b05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095" style="position:absolute;left:0;text-align:left;margin-left:45.9pt;margin-top:518.8pt;width:130.2pt;height:124.2pt;z-index:251707392;mso-position-horizontal-relative:text;mso-position-vertical-relative:text" fillcolor="#00b0f0"/>
              </w:pict>
            </w:r>
          </w:p>
        </w:tc>
      </w:tr>
      <w:tr w:rsidR="001D1828" w:rsidTr="00663D12">
        <w:trPr>
          <w:trHeight w:val="13040"/>
        </w:trPr>
        <w:tc>
          <w:tcPr>
            <w:tcW w:w="4785" w:type="dxa"/>
          </w:tcPr>
          <w:p w:rsidR="001D1828" w:rsidRDefault="00B831AA" w:rsidP="004E530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pict>
                <v:shape id="_x0000_s1099" type="#_x0000_t4" style="position:absolute;left:0;text-align:left;margin-left:40.65pt;margin-top:181.1pt;width:141.2pt;height:162pt;z-index:251711488;mso-position-horizontal-relative:text;mso-position-vertical-relative:text" fillcolor="red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100" style="position:absolute;left:0;text-align:left;margin-left:61.05pt;margin-top:348.45pt;width:108pt;height:102.4pt;z-index:251712512;mso-position-horizontal-relative:text;mso-position-vertical-relative:text" fillcolor="#00b0f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101" style="position:absolute;left:0;text-align:left;margin-left:24.45pt;margin-top:459pt;width:174pt;height:81pt;z-index:251713536;mso-position-horizontal-relative:text;mso-position-vertical-relative:text" fillcolor="#00b05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02" type="#_x0000_t5" style="position:absolute;left:0;text-align:left;margin-left:61.05pt;margin-top:546.15pt;width:102.6pt;height:96pt;z-index:251714560;mso-position-horizontal-relative:text;mso-position-vertical-relative:text" fillcolor="red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098" style="position:absolute;left:0;text-align:left;margin-left:27.45pt;margin-top:10pt;width:171pt;height:164.4pt;z-index:251710464;mso-position-horizontal-relative:text;mso-position-vertical-relative:text" fillcolor="yellow"/>
              </w:pict>
            </w:r>
          </w:p>
        </w:tc>
        <w:tc>
          <w:tcPr>
            <w:tcW w:w="4786" w:type="dxa"/>
          </w:tcPr>
          <w:p w:rsidR="001D1828" w:rsidRDefault="00B831AA" w:rsidP="004E530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09" type="#_x0000_t4" style="position:absolute;left:0;text-align:left;margin-left:29.7pt;margin-top:395.35pt;width:166.8pt;height:180.55pt;z-index:251720704;mso-position-horizontal-relative:text;mso-position-vertical-relative:text" fillcolor="#00b050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108" style="position:absolute;left:0;text-align:left;margin-left:39.9pt;margin-top:258.05pt;width:139.2pt;height:132pt;z-index:251719680;mso-position-horizontal-relative:text;mso-position-vertical-relative:text" fillcolor="red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oval id="_x0000_s1105" style="position:absolute;left:0;text-align:left;margin-left:39.9pt;margin-top:584.8pt;width:147.6pt;height:63.9pt;z-index:251717632;mso-position-horizontal-relative:text;mso-position-vertical-relative:text" fillcolor="yellow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rect id="_x0000_s1107" style="position:absolute;left:0;text-align:left;margin-left:64.2pt;margin-top:163.3pt;width:94.2pt;height:89.85pt;z-index:251718656;mso-position-horizontal-relative:text;mso-position-vertical-relative:text" fillcolor="yellow"/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03" type="#_x0000_t5" style="position:absolute;left:0;text-align:left;margin-left:29.7pt;margin-top:10pt;width:167.2pt;height:144.6pt;z-index:251715584;mso-position-horizontal-relative:text;mso-position-vertical-relative:text" fillcolor="#00b0f0"/>
              </w:pict>
            </w:r>
          </w:p>
        </w:tc>
      </w:tr>
    </w:tbl>
    <w:p w:rsidR="004E5300" w:rsidRDefault="004E5300" w:rsidP="004E5300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5A6AC1" w:rsidRPr="005A6AC1" w:rsidRDefault="004E5300">
      <w:pPr>
        <w:rPr>
          <w:rFonts w:ascii="Times New Roman" w:hAnsi="Times New Roman" w:cs="Times New Roman"/>
          <w:sz w:val="28"/>
        </w:rPr>
      </w:pPr>
      <w:bookmarkStart w:id="49" w:name="_Toc133779828"/>
      <w:bookmarkStart w:id="50" w:name="_Toc133779988"/>
      <w:bookmarkStart w:id="51" w:name="_Toc133780061"/>
      <w:bookmarkStart w:id="52" w:name="_Toc133780295"/>
      <w:bookmarkStart w:id="53" w:name="_Toc133965827"/>
      <w:r>
        <w:rPr>
          <w:rFonts w:ascii="Times New Roman" w:hAnsi="Times New Roman" w:cs="Times New Roman"/>
          <w:sz w:val="28"/>
        </w:rPr>
        <w:br w:type="page"/>
      </w:r>
    </w:p>
    <w:p w:rsidR="00247056" w:rsidRPr="00093035" w:rsidRDefault="00247056" w:rsidP="00C02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47056" w:rsidRPr="00093035" w:rsidSect="008A752B">
          <w:footerReference w:type="first" r:id="rId24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1D1A34" w:rsidRPr="004E5300" w:rsidRDefault="00474592" w:rsidP="001D1A34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54" w:name="_Toc163991635"/>
      <w:bookmarkStart w:id="55" w:name="_Toc164103527"/>
      <w:bookmarkStart w:id="56" w:name="_Toc164103852"/>
      <w:r>
        <w:rPr>
          <w:rFonts w:ascii="Times New Roman" w:hAnsi="Times New Roman" w:cs="Times New Roman"/>
          <w:color w:val="auto"/>
          <w:sz w:val="28"/>
        </w:rPr>
        <w:lastRenderedPageBreak/>
        <w:t xml:space="preserve">«Знаки </w:t>
      </w:r>
      <w:r w:rsidRPr="00A061B6">
        <w:rPr>
          <w:rFonts w:ascii="Times New Roman" w:hAnsi="Times New Roman" w:cs="Times New Roman"/>
          <w:color w:val="auto"/>
          <w:sz w:val="28"/>
        </w:rPr>
        <w:t xml:space="preserve">&gt;, &lt; </w:t>
      </w:r>
      <w:r>
        <w:rPr>
          <w:rFonts w:ascii="Times New Roman" w:hAnsi="Times New Roman" w:cs="Times New Roman"/>
          <w:color w:val="auto"/>
          <w:sz w:val="28"/>
        </w:rPr>
        <w:t>или =. Повторение»</w:t>
      </w:r>
      <w:bookmarkEnd w:id="54"/>
      <w:bookmarkEnd w:id="55"/>
      <w:bookmarkEnd w:id="56"/>
    </w:p>
    <w:p w:rsidR="001D1A34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D1A34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0AD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совершенствование умения анали</w:t>
      </w:r>
      <w:r w:rsidR="00474592">
        <w:rPr>
          <w:rFonts w:ascii="Times New Roman" w:hAnsi="Times New Roman" w:cs="Times New Roman"/>
          <w:sz w:val="28"/>
        </w:rPr>
        <w:t>зировать цифры и устанавливать м</w:t>
      </w:r>
      <w:r w:rsidR="00474592">
        <w:rPr>
          <w:rFonts w:ascii="Times New Roman" w:hAnsi="Times New Roman" w:cs="Times New Roman"/>
          <w:sz w:val="28"/>
        </w:rPr>
        <w:t>е</w:t>
      </w:r>
      <w:r w:rsidR="00474592">
        <w:rPr>
          <w:rFonts w:ascii="Times New Roman" w:hAnsi="Times New Roman" w:cs="Times New Roman"/>
          <w:sz w:val="28"/>
        </w:rPr>
        <w:t xml:space="preserve">жду ними взаимосвязь с помощью знаков </w:t>
      </w:r>
      <w:r w:rsidR="00474592" w:rsidRPr="00474592">
        <w:rPr>
          <w:rFonts w:ascii="Times New Roman" w:hAnsi="Times New Roman" w:cs="Times New Roman"/>
          <w:sz w:val="28"/>
        </w:rPr>
        <w:t xml:space="preserve">&gt;, &lt; </w:t>
      </w:r>
      <w:r w:rsidR="00474592">
        <w:rPr>
          <w:rFonts w:ascii="Times New Roman" w:hAnsi="Times New Roman" w:cs="Times New Roman"/>
          <w:sz w:val="28"/>
        </w:rPr>
        <w:t>или =.</w:t>
      </w:r>
    </w:p>
    <w:p w:rsidR="001D1A34" w:rsidRPr="00C97FC3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 w:rsidR="00407C27">
        <w:rPr>
          <w:rFonts w:ascii="Times New Roman" w:hAnsi="Times New Roman" w:cs="Times New Roman"/>
          <w:sz w:val="28"/>
        </w:rPr>
        <w:t xml:space="preserve">карточка для анализа цифр (2 шт.), самоклеящиеся стикеры на каждого ребёнка с цифрами в пределах 9 и знаками </w:t>
      </w:r>
      <w:r w:rsidR="00407C27" w:rsidRPr="00407C27">
        <w:rPr>
          <w:rFonts w:ascii="Times New Roman" w:hAnsi="Times New Roman" w:cs="Times New Roman"/>
          <w:sz w:val="28"/>
        </w:rPr>
        <w:t xml:space="preserve">&gt;, &lt; </w:t>
      </w:r>
      <w:r w:rsidR="00407C27">
        <w:rPr>
          <w:rFonts w:ascii="Times New Roman" w:hAnsi="Times New Roman" w:cs="Times New Roman"/>
          <w:sz w:val="28"/>
        </w:rPr>
        <w:t>или =.</w:t>
      </w:r>
    </w:p>
    <w:p w:rsidR="001D1A34" w:rsidRPr="00C97FC3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Организационная форма: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1D1A34" w:rsidRPr="00265BD5" w:rsidRDefault="001D1A34" w:rsidP="001D1A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65BD5">
        <w:rPr>
          <w:rFonts w:ascii="Times New Roman" w:hAnsi="Times New Roman" w:cs="Times New Roman"/>
          <w:b/>
          <w:sz w:val="28"/>
        </w:rPr>
        <w:t>Ход</w:t>
      </w:r>
    </w:p>
    <w:p w:rsidR="001D1A34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Сюрпризный момент: Волшебник Потеряшка </w:t>
      </w:r>
      <w:r w:rsidR="00407C27">
        <w:rPr>
          <w:rFonts w:ascii="Times New Roman" w:hAnsi="Times New Roman" w:cs="Times New Roman"/>
          <w:sz w:val="28"/>
        </w:rPr>
        <w:t>так забегался в своей матем</w:t>
      </w:r>
      <w:r w:rsidR="00407C27">
        <w:rPr>
          <w:rFonts w:ascii="Times New Roman" w:hAnsi="Times New Roman" w:cs="Times New Roman"/>
          <w:sz w:val="28"/>
        </w:rPr>
        <w:t>а</w:t>
      </w:r>
      <w:r w:rsidR="00407C27">
        <w:rPr>
          <w:rFonts w:ascii="Times New Roman" w:hAnsi="Times New Roman" w:cs="Times New Roman"/>
          <w:sz w:val="28"/>
        </w:rPr>
        <w:t xml:space="preserve">тической лаборатории, что резко забыл, что обозначают знаки </w:t>
      </w:r>
      <w:r w:rsidR="00407C27" w:rsidRPr="00407C27">
        <w:rPr>
          <w:rFonts w:ascii="Times New Roman" w:hAnsi="Times New Roman" w:cs="Times New Roman"/>
          <w:sz w:val="28"/>
        </w:rPr>
        <w:t xml:space="preserve">&gt;, &lt; </w:t>
      </w:r>
      <w:r w:rsidR="00407C27">
        <w:rPr>
          <w:rFonts w:ascii="Times New Roman" w:hAnsi="Times New Roman" w:cs="Times New Roman"/>
          <w:sz w:val="28"/>
        </w:rPr>
        <w:t>и =. Пот</w:t>
      </w:r>
      <w:r w:rsidR="00407C27">
        <w:rPr>
          <w:rFonts w:ascii="Times New Roman" w:hAnsi="Times New Roman" w:cs="Times New Roman"/>
          <w:sz w:val="28"/>
        </w:rPr>
        <w:t>е</w:t>
      </w:r>
      <w:r w:rsidR="00407C27">
        <w:rPr>
          <w:rFonts w:ascii="Times New Roman" w:hAnsi="Times New Roman" w:cs="Times New Roman"/>
          <w:sz w:val="28"/>
        </w:rPr>
        <w:t>ря</w:t>
      </w:r>
      <w:r w:rsidR="006320CF">
        <w:rPr>
          <w:rFonts w:ascii="Times New Roman" w:hAnsi="Times New Roman" w:cs="Times New Roman"/>
          <w:sz w:val="28"/>
        </w:rPr>
        <w:t>ш</w:t>
      </w:r>
      <w:r w:rsidR="00407C27">
        <w:rPr>
          <w:rFonts w:ascii="Times New Roman" w:hAnsi="Times New Roman" w:cs="Times New Roman"/>
          <w:sz w:val="28"/>
        </w:rPr>
        <w:t>ка просит ребят помочь ему вспомнить назначение этих знаков.</w:t>
      </w:r>
    </w:p>
    <w:p w:rsidR="00407C27" w:rsidRDefault="00407C27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Какие цифры написаны на стикерах?</w:t>
      </w:r>
    </w:p>
    <w:p w:rsidR="00407C27" w:rsidRDefault="00407C27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*перечисляют цифры*</w:t>
      </w:r>
    </w:p>
    <w:p w:rsidR="00407C27" w:rsidRDefault="00407C27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Верно, молодцы. Расскажите Потеряшке, что это за знаки т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кие, </w:t>
      </w:r>
      <w:r w:rsidRPr="00407C27">
        <w:rPr>
          <w:rFonts w:ascii="Times New Roman" w:hAnsi="Times New Roman" w:cs="Times New Roman"/>
          <w:sz w:val="28"/>
        </w:rPr>
        <w:t xml:space="preserve">&gt;, &lt; </w:t>
      </w:r>
      <w:r>
        <w:rPr>
          <w:rFonts w:ascii="Times New Roman" w:hAnsi="Times New Roman" w:cs="Times New Roman"/>
          <w:sz w:val="28"/>
        </w:rPr>
        <w:t>и =.</w:t>
      </w:r>
    </w:p>
    <w:p w:rsidR="00407C27" w:rsidRDefault="00407C27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Знак больше указывает на </w:t>
      </w:r>
      <w:r w:rsidR="006320CF">
        <w:rPr>
          <w:rFonts w:ascii="Times New Roman" w:hAnsi="Times New Roman" w:cs="Times New Roman"/>
          <w:sz w:val="28"/>
        </w:rPr>
        <w:t>то число</w:t>
      </w:r>
      <w:r>
        <w:rPr>
          <w:rFonts w:ascii="Times New Roman" w:hAnsi="Times New Roman" w:cs="Times New Roman"/>
          <w:sz w:val="28"/>
        </w:rPr>
        <w:t>, котор</w:t>
      </w:r>
      <w:r w:rsidR="006320CF">
        <w:rPr>
          <w:rFonts w:ascii="Times New Roman" w:hAnsi="Times New Roman" w:cs="Times New Roman"/>
          <w:sz w:val="28"/>
        </w:rPr>
        <w:t>ое</w:t>
      </w:r>
      <w:r>
        <w:rPr>
          <w:rFonts w:ascii="Times New Roman" w:hAnsi="Times New Roman" w:cs="Times New Roman"/>
          <w:sz w:val="28"/>
        </w:rPr>
        <w:t xml:space="preserve"> больше друго</w:t>
      </w:r>
      <w:r w:rsidR="006320CF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. Знак меньше указывает на </w:t>
      </w:r>
      <w:r w:rsidR="006320CF">
        <w:rPr>
          <w:rFonts w:ascii="Times New Roman" w:hAnsi="Times New Roman" w:cs="Times New Roman"/>
          <w:sz w:val="28"/>
        </w:rPr>
        <w:t>то число</w:t>
      </w:r>
      <w:r>
        <w:rPr>
          <w:rFonts w:ascii="Times New Roman" w:hAnsi="Times New Roman" w:cs="Times New Roman"/>
          <w:sz w:val="28"/>
        </w:rPr>
        <w:t>, котор</w:t>
      </w:r>
      <w:r w:rsidR="006320CF">
        <w:rPr>
          <w:rFonts w:ascii="Times New Roman" w:hAnsi="Times New Roman" w:cs="Times New Roman"/>
          <w:sz w:val="28"/>
        </w:rPr>
        <w:t>ое</w:t>
      </w:r>
      <w:r>
        <w:rPr>
          <w:rFonts w:ascii="Times New Roman" w:hAnsi="Times New Roman" w:cs="Times New Roman"/>
          <w:sz w:val="28"/>
        </w:rPr>
        <w:t xml:space="preserve"> меньше друго</w:t>
      </w:r>
      <w:r w:rsidR="006320CF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>. Знак равно обозн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чает равенство двух </w:t>
      </w:r>
      <w:r w:rsidR="006320CF">
        <w:rPr>
          <w:rFonts w:ascii="Times New Roman" w:hAnsi="Times New Roman" w:cs="Times New Roman"/>
          <w:sz w:val="28"/>
        </w:rPr>
        <w:t>чисел</w:t>
      </w:r>
      <w:r>
        <w:rPr>
          <w:rFonts w:ascii="Times New Roman" w:hAnsi="Times New Roman" w:cs="Times New Roman"/>
          <w:sz w:val="28"/>
        </w:rPr>
        <w:t xml:space="preserve">. </w:t>
      </w:r>
    </w:p>
    <w:p w:rsidR="00407C27" w:rsidRDefault="00407C27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Верно, всё правильно. </w:t>
      </w:r>
      <w:r w:rsidR="006320CF">
        <w:rPr>
          <w:rFonts w:ascii="Times New Roman" w:hAnsi="Times New Roman" w:cs="Times New Roman"/>
          <w:sz w:val="28"/>
        </w:rPr>
        <w:t xml:space="preserve">Я предлагаю вам, объяснить Потеряшке назначение этих знаков с помощью игры. Я буду вам описывать два числа, вы находите нужные стикеры с числами и приклеиваете их друг напротив друга. Я дам вам время, чтобы вы </w:t>
      </w:r>
      <w:r w:rsidR="009E6CA5">
        <w:rPr>
          <w:rFonts w:ascii="Times New Roman" w:hAnsi="Times New Roman" w:cs="Times New Roman"/>
          <w:sz w:val="28"/>
        </w:rPr>
        <w:t>написали маркерами</w:t>
      </w:r>
      <w:r w:rsidR="006320CF">
        <w:rPr>
          <w:rFonts w:ascii="Times New Roman" w:hAnsi="Times New Roman" w:cs="Times New Roman"/>
          <w:sz w:val="28"/>
        </w:rPr>
        <w:t xml:space="preserve"> нужный знак между ними.</w:t>
      </w:r>
    </w:p>
    <w:p w:rsidR="006320CF" w:rsidRDefault="006320CF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 описания чисел: число больше 6, но меньше 8.</w:t>
      </w:r>
    </w:p>
    <w:p w:rsidR="009A222A" w:rsidRDefault="009A222A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Потеряшка благодарит детей за такое интересное объяснение, хвалит их за знания и прощается с ними.</w:t>
      </w:r>
    </w:p>
    <w:p w:rsidR="001D1A34" w:rsidRPr="00F37F47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F47">
        <w:rPr>
          <w:rFonts w:ascii="Times New Roman" w:hAnsi="Times New Roman" w:cs="Times New Roman"/>
          <w:b/>
          <w:sz w:val="28"/>
        </w:rPr>
        <w:t>Примечания:</w:t>
      </w:r>
    </w:p>
    <w:p w:rsidR="001D1A34" w:rsidRDefault="001D1A34" w:rsidP="001D1A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 качестве усложнения, можно предложить </w:t>
      </w:r>
      <w:r w:rsidR="006320CF">
        <w:rPr>
          <w:rFonts w:ascii="Times New Roman" w:hAnsi="Times New Roman" w:cs="Times New Roman"/>
          <w:sz w:val="28"/>
        </w:rPr>
        <w:t>детям с</w:t>
      </w:r>
      <w:r>
        <w:rPr>
          <w:rFonts w:ascii="Times New Roman" w:hAnsi="Times New Roman" w:cs="Times New Roman"/>
          <w:sz w:val="28"/>
        </w:rPr>
        <w:t>амим</w:t>
      </w:r>
      <w:r w:rsidR="006320CF">
        <w:rPr>
          <w:rFonts w:ascii="Times New Roman" w:hAnsi="Times New Roman" w:cs="Times New Roman"/>
          <w:sz w:val="28"/>
        </w:rPr>
        <w:t xml:space="preserve"> «загадать» друг другу числа и поставить нужный знак.</w:t>
      </w:r>
    </w:p>
    <w:p w:rsidR="001B26F2" w:rsidRDefault="001B26F2" w:rsidP="00FE521B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6320CF" w:rsidRDefault="006320CF">
      <w:pPr>
        <w:rPr>
          <w:rFonts w:ascii="Times New Roman" w:hAnsi="Times New Roman" w:cs="Times New Roman"/>
        </w:rPr>
        <w:sectPr w:rsidR="006320CF" w:rsidSect="008A752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E6CA5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F47">
        <w:rPr>
          <w:rFonts w:ascii="Times New Roman" w:hAnsi="Times New Roman" w:cs="Times New Roman"/>
          <w:b/>
          <w:sz w:val="28"/>
        </w:rPr>
        <w:lastRenderedPageBreak/>
        <w:t>Пр</w:t>
      </w:r>
      <w:r>
        <w:rPr>
          <w:rFonts w:ascii="Times New Roman" w:hAnsi="Times New Roman" w:cs="Times New Roman"/>
          <w:b/>
          <w:sz w:val="28"/>
        </w:rPr>
        <w:t>иложение:</w:t>
      </w:r>
    </w:p>
    <w:p w:rsidR="006320CF" w:rsidRPr="009E6CA5" w:rsidRDefault="00B831AA" w:rsidP="009E6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831AA">
        <w:rPr>
          <w:noProof/>
        </w:rPr>
        <w:pict>
          <v:oval id="_x0000_s1132" style="position:absolute;left:0;text-align:left;margin-left:290.1pt;margin-top:130.75pt;width:149.05pt;height:141.6pt;z-index:251771904" fillcolor="white [3201]" strokecolor="#4f81bd [3204]" strokeweight="2.5pt">
            <v:shadow color="#868686"/>
          </v:oval>
        </w:pict>
      </w:r>
      <w:r w:rsidRPr="00B831AA">
        <w:rPr>
          <w:noProof/>
        </w:rPr>
        <w:pict>
          <v:oval id="_x0000_s1131" style="position:absolute;left:0;text-align:left;margin-left:464.1pt;margin-top:104.35pt;width:195.6pt;height:189.6pt;z-index:251770880" fillcolor="white [3201]" strokecolor="#4f81bd [3204]" strokeweight="2.5pt">
            <v:shadow color="#868686"/>
          </v:oval>
        </w:pict>
      </w:r>
      <w:r w:rsidRPr="00B831AA">
        <w:rPr>
          <w:noProof/>
        </w:rPr>
        <w:pict>
          <v:oval id="_x0000_s1130" style="position:absolute;left:0;text-align:left;margin-left:69.3pt;margin-top:104.35pt;width:195.6pt;height:189.6pt;z-index:251769856" fillcolor="white [3201]" strokecolor="#4f81bd [3204]" strokeweight="2.5pt">
            <v:shadow color="#868686"/>
          </v:oval>
        </w:pict>
      </w:r>
      <w:r w:rsidR="009E6CA5">
        <w:rPr>
          <w:noProof/>
        </w:rPr>
        <w:drawing>
          <wp:inline distT="0" distB="0" distL="0" distR="0">
            <wp:extent cx="9231630" cy="5257800"/>
            <wp:effectExtent l="19050" t="0" r="7620" b="0"/>
            <wp:docPr id="2" name="Рисунок 1" descr="https://7fon.club/uploads/posts/2022-11/1668103784_25-7fon-club-p-bledno-zelenii-fon-odnotonni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fon.club/uploads/posts/2022-11/1668103784_25-7fon-club-p-bledno-zelenii-fon-odnotonnii-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4" cy="526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0CF">
        <w:rPr>
          <w:rFonts w:ascii="Times New Roman" w:hAnsi="Times New Roman" w:cs="Times New Roman"/>
        </w:rPr>
        <w:br w:type="page"/>
      </w:r>
    </w:p>
    <w:p w:rsidR="006320CF" w:rsidRDefault="006320CF" w:rsidP="00C63B0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  <w:sectPr w:rsidR="006320CF" w:rsidSect="006320CF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9E6CA5" w:rsidRPr="004E5300" w:rsidRDefault="009E6CA5" w:rsidP="009E6CA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57" w:name="_Toc163991636"/>
      <w:bookmarkStart w:id="58" w:name="_Toc164103528"/>
      <w:bookmarkStart w:id="59" w:name="_Toc164103853"/>
      <w:r>
        <w:rPr>
          <w:rFonts w:ascii="Times New Roman" w:hAnsi="Times New Roman" w:cs="Times New Roman"/>
          <w:color w:val="auto"/>
          <w:sz w:val="28"/>
        </w:rPr>
        <w:lastRenderedPageBreak/>
        <w:t>«</w:t>
      </w:r>
      <w:r w:rsidR="00E04B2E">
        <w:rPr>
          <w:rFonts w:ascii="Times New Roman" w:hAnsi="Times New Roman" w:cs="Times New Roman"/>
          <w:color w:val="auto"/>
          <w:sz w:val="28"/>
        </w:rPr>
        <w:t>Найди недостающий предмет</w:t>
      </w:r>
      <w:r>
        <w:rPr>
          <w:rFonts w:ascii="Times New Roman" w:hAnsi="Times New Roman" w:cs="Times New Roman"/>
          <w:color w:val="auto"/>
          <w:sz w:val="28"/>
        </w:rPr>
        <w:t>»</w:t>
      </w:r>
      <w:bookmarkEnd w:id="57"/>
      <w:bookmarkEnd w:id="58"/>
      <w:bookmarkEnd w:id="59"/>
    </w:p>
    <w:p w:rsidR="009E6CA5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9E6CA5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0AD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E04B2E">
        <w:rPr>
          <w:rFonts w:ascii="Times New Roman" w:hAnsi="Times New Roman" w:cs="Times New Roman"/>
          <w:sz w:val="28"/>
        </w:rPr>
        <w:t>содействие развитию зрительного восприятия</w:t>
      </w:r>
      <w:r w:rsidR="003E6AAA">
        <w:rPr>
          <w:rFonts w:ascii="Times New Roman" w:hAnsi="Times New Roman" w:cs="Times New Roman"/>
          <w:sz w:val="28"/>
        </w:rPr>
        <w:t xml:space="preserve"> цвета, размера и формы</w:t>
      </w:r>
      <w:r w:rsidR="005456BC">
        <w:rPr>
          <w:rFonts w:ascii="Times New Roman" w:hAnsi="Times New Roman" w:cs="Times New Roman"/>
          <w:sz w:val="28"/>
        </w:rPr>
        <w:t>, способностей к анализу и нахождению закономерностей между рядом объе</w:t>
      </w:r>
      <w:r w:rsidR="005456BC">
        <w:rPr>
          <w:rFonts w:ascii="Times New Roman" w:hAnsi="Times New Roman" w:cs="Times New Roman"/>
          <w:sz w:val="28"/>
        </w:rPr>
        <w:t>к</w:t>
      </w:r>
      <w:r w:rsidR="005456BC">
        <w:rPr>
          <w:rFonts w:ascii="Times New Roman" w:hAnsi="Times New Roman" w:cs="Times New Roman"/>
          <w:sz w:val="28"/>
        </w:rPr>
        <w:t>тов, поиску недостающих объектов для завершения ряда.</w:t>
      </w:r>
    </w:p>
    <w:p w:rsidR="009E6CA5" w:rsidRPr="00C97FC3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 xml:space="preserve">карточка </w:t>
      </w:r>
      <w:r w:rsidR="005456BC">
        <w:rPr>
          <w:rFonts w:ascii="Times New Roman" w:hAnsi="Times New Roman" w:cs="Times New Roman"/>
          <w:sz w:val="28"/>
        </w:rPr>
        <w:t>с рядами объектов разных сложностей на каждого ребёнка, карточки с возможными недостающими объектами.</w:t>
      </w:r>
    </w:p>
    <w:p w:rsidR="009E6CA5" w:rsidRPr="00C97FC3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Организационная форма: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9E6CA5" w:rsidRPr="00265BD5" w:rsidRDefault="009E6CA5" w:rsidP="009E6C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65BD5">
        <w:rPr>
          <w:rFonts w:ascii="Times New Roman" w:hAnsi="Times New Roman" w:cs="Times New Roman"/>
          <w:b/>
          <w:sz w:val="28"/>
        </w:rPr>
        <w:t>Ход</w:t>
      </w:r>
    </w:p>
    <w:p w:rsidR="009E6CA5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Сюрпризный момент: </w:t>
      </w:r>
      <w:r w:rsidR="005456BC">
        <w:rPr>
          <w:rFonts w:ascii="Times New Roman" w:hAnsi="Times New Roman" w:cs="Times New Roman"/>
          <w:sz w:val="28"/>
        </w:rPr>
        <w:t>К детям приходит друг Потеряшки – учёный Люб</w:t>
      </w:r>
      <w:r w:rsidR="005456BC">
        <w:rPr>
          <w:rFonts w:ascii="Times New Roman" w:hAnsi="Times New Roman" w:cs="Times New Roman"/>
          <w:sz w:val="28"/>
        </w:rPr>
        <w:t>о</w:t>
      </w:r>
      <w:r w:rsidR="005456BC">
        <w:rPr>
          <w:rFonts w:ascii="Times New Roman" w:hAnsi="Times New Roman" w:cs="Times New Roman"/>
          <w:sz w:val="28"/>
        </w:rPr>
        <w:t xml:space="preserve">знайка. </w:t>
      </w:r>
      <w:r w:rsidR="003E6AAA">
        <w:rPr>
          <w:rFonts w:ascii="Times New Roman" w:hAnsi="Times New Roman" w:cs="Times New Roman"/>
          <w:sz w:val="28"/>
        </w:rPr>
        <w:t>Он проводил опыты в своей научной лаборатории и случайно пролил раствор на карты наблюдения и просит нас восстановить их.</w:t>
      </w:r>
    </w:p>
    <w:p w:rsidR="003E6AAA" w:rsidRDefault="003E6AAA" w:rsidP="009E6C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раздаёт детям карточки с рядами объектов и самими объектами, просит внимательно рассмотреть их порядок и восстановить ряды, на кот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рые попал раствор Любознайки</w:t>
      </w:r>
    </w:p>
    <w:p w:rsidR="009A222A" w:rsidRDefault="009A222A" w:rsidP="009E6C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Любознайка благодарит детей за помощь, предлагает позже принять участие вместе с ним в интересных экспериментах.</w:t>
      </w:r>
    </w:p>
    <w:p w:rsidR="009E6CA5" w:rsidRPr="00F37F47" w:rsidRDefault="009E6CA5" w:rsidP="009E6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F47">
        <w:rPr>
          <w:rFonts w:ascii="Times New Roman" w:hAnsi="Times New Roman" w:cs="Times New Roman"/>
          <w:b/>
          <w:sz w:val="28"/>
        </w:rPr>
        <w:t>Примечания:</w:t>
      </w:r>
    </w:p>
    <w:p w:rsidR="009E6CA5" w:rsidRDefault="003E6AAA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-чередуйте карточки по уровню сложности (от низкого к высокому). </w:t>
      </w:r>
      <w:r w:rsidR="009E6CA5">
        <w:rPr>
          <w:rFonts w:ascii="Times New Roman" w:hAnsi="Times New Roman" w:cs="Times New Roman"/>
        </w:rPr>
        <w:br w:type="page"/>
      </w:r>
    </w:p>
    <w:p w:rsidR="003E6AAA" w:rsidRDefault="003E6AAA">
      <w:pPr>
        <w:rPr>
          <w:rFonts w:ascii="Times New Roman" w:hAnsi="Times New Roman" w:cs="Times New Roman"/>
        </w:rPr>
        <w:sectPr w:rsidR="003E6AAA" w:rsidSect="006320C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1706" w:rsidRDefault="00CE17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Приложение:</w:t>
      </w:r>
    </w:p>
    <w:tbl>
      <w:tblPr>
        <w:tblStyle w:val="af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CE1706" w:rsidTr="00CE1706">
        <w:tc>
          <w:tcPr>
            <w:tcW w:w="2392" w:type="dxa"/>
            <w:shd w:val="clear" w:color="auto" w:fill="FFFFCC"/>
          </w:tcPr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33" type="#_x0000_t5" style="position:absolute;margin-left:7.95pt;margin-top:2.6pt;width:92.5pt;height:80pt;z-index:251772928" fillcolor="red"/>
              </w:pict>
            </w: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CC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37" style="position:absolute;margin-left:10.85pt;margin-top:15.25pt;width:86.5pt;height:86.5pt;z-index:251777024;mso-position-horizontal-relative:text;mso-position-vertical-relative:text" fillcolor="#00b0f0"/>
              </w:pict>
            </w:r>
          </w:p>
        </w:tc>
        <w:tc>
          <w:tcPr>
            <w:tcW w:w="2393" w:type="dxa"/>
            <w:shd w:val="clear" w:color="auto" w:fill="FFFFCC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39" style="position:absolute;margin-left:13.75pt;margin-top:19.25pt;width:76pt;height:76pt;z-index:251779072;mso-position-horizontal-relative:text;mso-position-vertical-relative:text" fillcolor="#92d050"/>
              </w:pict>
            </w:r>
          </w:p>
        </w:tc>
        <w:tc>
          <w:tcPr>
            <w:tcW w:w="2393" w:type="dxa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34" type="#_x0000_t5" style="position:absolute;margin-left:9.1pt;margin-top:15.25pt;width:92.5pt;height:80pt;z-index:251773952;mso-position-horizontal-relative:text;mso-position-vertical-relative:text" fillcolor="red"/>
              </w:pict>
            </w:r>
          </w:p>
        </w:tc>
      </w:tr>
      <w:tr w:rsidR="00CE1706" w:rsidTr="00CE1706">
        <w:tc>
          <w:tcPr>
            <w:tcW w:w="2392" w:type="dxa"/>
            <w:shd w:val="clear" w:color="auto" w:fill="FFFFCC"/>
          </w:tcPr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40" style="position:absolute;margin-left:12.95pt;margin-top:7.25pt;width:76pt;height:76pt;z-index:251780096" fillcolor="#92d050"/>
              </w:pict>
            </w: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CC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35" type="#_x0000_t5" style="position:absolute;margin-left:4.85pt;margin-top:15.9pt;width:92.5pt;height:80pt;z-index:251774976;mso-position-horizontal-relative:text;mso-position-vertical-relative:text" fillcolor="red"/>
              </w:pict>
            </w:r>
          </w:p>
        </w:tc>
        <w:tc>
          <w:tcPr>
            <w:tcW w:w="2393" w:type="dxa"/>
            <w:shd w:val="clear" w:color="auto" w:fill="FFFFCC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36" style="position:absolute;margin-left:13.75pt;margin-top:15.9pt;width:86.5pt;height:86.5pt;z-index:251776000;mso-position-horizontal-relative:text;mso-position-vertical-relative:text" fillcolor="#00b0f0"/>
              </w:pict>
            </w:r>
          </w:p>
        </w:tc>
        <w:tc>
          <w:tcPr>
            <w:tcW w:w="2393" w:type="dxa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42" style="position:absolute;margin-left:14.1pt;margin-top:19.9pt;width:76pt;height:76pt;z-index:251782144;mso-position-horizontal-relative:text;mso-position-vertical-relative:text" fillcolor="#92d050"/>
              </w:pict>
            </w:r>
          </w:p>
        </w:tc>
      </w:tr>
      <w:tr w:rsidR="00CE1706" w:rsidTr="00CE1706">
        <w:tc>
          <w:tcPr>
            <w:tcW w:w="2392" w:type="dxa"/>
            <w:shd w:val="clear" w:color="auto" w:fill="FFFFCC"/>
          </w:tcPr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38" style="position:absolute;margin-left:7.95pt;margin-top:4.9pt;width:86.5pt;height:86.5pt;z-index:251778048" fillcolor="#00b0f0"/>
              </w:pict>
            </w: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  <w:p w:rsidR="00CE1706" w:rsidRDefault="00CE17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CC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41" style="position:absolute;margin-left:10.85pt;margin-top:22.55pt;width:76pt;height:76pt;z-index:251781120;mso-position-horizontal-relative:text;mso-position-vertical-relative:text" fillcolor="#92d050"/>
              </w:pict>
            </w:r>
          </w:p>
        </w:tc>
        <w:tc>
          <w:tcPr>
            <w:tcW w:w="2393" w:type="dxa"/>
            <w:shd w:val="clear" w:color="auto" w:fill="FFFFCC"/>
          </w:tcPr>
          <w:p w:rsidR="00CE1706" w:rsidRPr="009B3234" w:rsidRDefault="00CE1706" w:rsidP="00CE170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B3234">
              <w:rPr>
                <w:rFonts w:ascii="Times New Roman" w:hAnsi="Times New Roman" w:cs="Times New Roman"/>
                <w:b/>
                <w:color w:val="C00000"/>
                <w:sz w:val="200"/>
              </w:rPr>
              <w:t>?</w:t>
            </w:r>
          </w:p>
        </w:tc>
        <w:tc>
          <w:tcPr>
            <w:tcW w:w="2393" w:type="dxa"/>
          </w:tcPr>
          <w:p w:rsidR="00CE1706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43" style="position:absolute;margin-left:14.1pt;margin-top:17.55pt;width:86.5pt;height:86.5pt;z-index:251783168;mso-position-horizontal-relative:text;mso-position-vertical-relative:text" fillcolor="#00b0f0"/>
              </w:pict>
            </w:r>
          </w:p>
        </w:tc>
      </w:tr>
      <w:tr w:rsidR="00CE1706" w:rsidTr="009B3234">
        <w:tc>
          <w:tcPr>
            <w:tcW w:w="2392" w:type="dxa"/>
            <w:shd w:val="clear" w:color="auto" w:fill="E8FFD1"/>
            <w:vAlign w:val="center"/>
          </w:tcPr>
          <w:p w:rsidR="00CE1706" w:rsidRPr="009B3234" w:rsidRDefault="00CE1706" w:rsidP="00CE1706">
            <w:pPr>
              <w:jc w:val="center"/>
              <w:rPr>
                <w:rFonts w:ascii="Times New Roman" w:hAnsi="Times New Roman" w:cs="Times New Roman"/>
                <w:color w:val="002600"/>
                <w:sz w:val="2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200"/>
              </w:rPr>
              <w:t>9</w:t>
            </w:r>
          </w:p>
        </w:tc>
        <w:tc>
          <w:tcPr>
            <w:tcW w:w="2392" w:type="dxa"/>
            <w:shd w:val="clear" w:color="auto" w:fill="E8FFD1"/>
            <w:vAlign w:val="center"/>
          </w:tcPr>
          <w:p w:rsidR="00CE1706" w:rsidRPr="009B3234" w:rsidRDefault="001B70EC" w:rsidP="001B70EC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b/>
                <w:color w:val="C00000"/>
                <w:sz w:val="200"/>
                <w:szCs w:val="200"/>
              </w:rPr>
              <w:t>?</w:t>
            </w:r>
          </w:p>
        </w:tc>
        <w:tc>
          <w:tcPr>
            <w:tcW w:w="2393" w:type="dxa"/>
            <w:shd w:val="clear" w:color="auto" w:fill="E8FFD1"/>
            <w:vAlign w:val="center"/>
          </w:tcPr>
          <w:p w:rsidR="00CE1706" w:rsidRPr="009B3234" w:rsidRDefault="00CE1706" w:rsidP="00CE1706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96"/>
              </w:rPr>
              <w:t>9</w:t>
            </w:r>
          </w:p>
        </w:tc>
        <w:tc>
          <w:tcPr>
            <w:tcW w:w="2393" w:type="dxa"/>
            <w:vAlign w:val="center"/>
          </w:tcPr>
          <w:p w:rsidR="00CE1706" w:rsidRPr="009B3234" w:rsidRDefault="009B3234" w:rsidP="00CE1706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96"/>
              </w:rPr>
              <w:t>9</w:t>
            </w:r>
          </w:p>
        </w:tc>
      </w:tr>
      <w:tr w:rsidR="00CE1706" w:rsidTr="009B3234">
        <w:tc>
          <w:tcPr>
            <w:tcW w:w="2392" w:type="dxa"/>
            <w:shd w:val="clear" w:color="auto" w:fill="E8FFD1"/>
            <w:vAlign w:val="center"/>
          </w:tcPr>
          <w:p w:rsidR="00CE1706" w:rsidRPr="009B3234" w:rsidRDefault="009B3234" w:rsidP="009B3234">
            <w:pPr>
              <w:jc w:val="center"/>
              <w:rPr>
                <w:rFonts w:ascii="Times New Roman" w:hAnsi="Times New Roman" w:cs="Times New Roman"/>
                <w:color w:val="002600"/>
                <w:sz w:val="96"/>
                <w:szCs w:val="96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96"/>
              </w:rPr>
              <w:t>9</w:t>
            </w:r>
          </w:p>
        </w:tc>
        <w:tc>
          <w:tcPr>
            <w:tcW w:w="2392" w:type="dxa"/>
            <w:shd w:val="clear" w:color="auto" w:fill="E8FFD1"/>
            <w:vAlign w:val="center"/>
          </w:tcPr>
          <w:p w:rsidR="009B3234" w:rsidRPr="009B3234" w:rsidRDefault="00CE1706" w:rsidP="009B3234">
            <w:pPr>
              <w:jc w:val="center"/>
              <w:rPr>
                <w:rFonts w:ascii="Times New Roman" w:hAnsi="Times New Roman" w:cs="Times New Roman"/>
                <w:color w:val="002600"/>
                <w:sz w:val="200"/>
                <w:szCs w:val="2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200"/>
                <w:szCs w:val="200"/>
              </w:rPr>
              <w:t>9</w:t>
            </w:r>
          </w:p>
        </w:tc>
        <w:tc>
          <w:tcPr>
            <w:tcW w:w="2393" w:type="dxa"/>
            <w:shd w:val="clear" w:color="auto" w:fill="E8FFD1"/>
            <w:vAlign w:val="center"/>
          </w:tcPr>
          <w:p w:rsidR="00CE1706" w:rsidRPr="009B3234" w:rsidRDefault="009B3234" w:rsidP="00CE1706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144"/>
              </w:rPr>
              <w:t>9</w:t>
            </w:r>
          </w:p>
        </w:tc>
        <w:tc>
          <w:tcPr>
            <w:tcW w:w="2393" w:type="dxa"/>
            <w:vAlign w:val="center"/>
          </w:tcPr>
          <w:p w:rsidR="00CE1706" w:rsidRPr="009B3234" w:rsidRDefault="009B3234" w:rsidP="00CE1706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200"/>
                <w:szCs w:val="200"/>
              </w:rPr>
              <w:t>9</w:t>
            </w:r>
          </w:p>
        </w:tc>
      </w:tr>
      <w:tr w:rsidR="00CE1706" w:rsidTr="009B3234">
        <w:tc>
          <w:tcPr>
            <w:tcW w:w="2392" w:type="dxa"/>
            <w:shd w:val="clear" w:color="auto" w:fill="E8FFD1"/>
            <w:vAlign w:val="center"/>
          </w:tcPr>
          <w:p w:rsidR="00CE1706" w:rsidRPr="009B3234" w:rsidRDefault="00CE1706" w:rsidP="00CE1706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144"/>
                <w:szCs w:val="144"/>
              </w:rPr>
              <w:t>9</w:t>
            </w:r>
          </w:p>
        </w:tc>
        <w:tc>
          <w:tcPr>
            <w:tcW w:w="2392" w:type="dxa"/>
            <w:shd w:val="clear" w:color="auto" w:fill="E8FFD1"/>
            <w:vAlign w:val="center"/>
          </w:tcPr>
          <w:p w:rsidR="00CE1706" w:rsidRPr="009B3234" w:rsidRDefault="00CE1706" w:rsidP="00CE1706">
            <w:pPr>
              <w:jc w:val="center"/>
              <w:rPr>
                <w:rFonts w:ascii="Times New Roman" w:hAnsi="Times New Roman" w:cs="Times New Roman"/>
                <w:color w:val="002600"/>
                <w:sz w:val="200"/>
                <w:szCs w:val="2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200"/>
                <w:szCs w:val="200"/>
              </w:rPr>
              <w:t>9</w:t>
            </w:r>
          </w:p>
        </w:tc>
        <w:tc>
          <w:tcPr>
            <w:tcW w:w="2393" w:type="dxa"/>
            <w:shd w:val="clear" w:color="auto" w:fill="E8FFD1"/>
            <w:vAlign w:val="center"/>
          </w:tcPr>
          <w:p w:rsidR="00CE1706" w:rsidRPr="009B3234" w:rsidRDefault="001B70EC" w:rsidP="00CE170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0"/>
                <w:szCs w:val="2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144"/>
              </w:rPr>
              <w:t>9</w:t>
            </w:r>
          </w:p>
        </w:tc>
        <w:tc>
          <w:tcPr>
            <w:tcW w:w="2393" w:type="dxa"/>
            <w:vAlign w:val="center"/>
          </w:tcPr>
          <w:p w:rsidR="00CE1706" w:rsidRPr="009B3234" w:rsidRDefault="009B3234" w:rsidP="00CE1706">
            <w:pPr>
              <w:jc w:val="center"/>
              <w:rPr>
                <w:rFonts w:ascii="Times New Roman" w:hAnsi="Times New Roman" w:cs="Times New Roman"/>
                <w:color w:val="002600"/>
              </w:rPr>
            </w:pPr>
            <w:r w:rsidRPr="009B3234">
              <w:rPr>
                <w:rFonts w:ascii="Times New Roman" w:hAnsi="Times New Roman" w:cs="Times New Roman"/>
                <w:color w:val="002600"/>
                <w:sz w:val="144"/>
              </w:rPr>
              <w:t>9</w:t>
            </w:r>
          </w:p>
        </w:tc>
      </w:tr>
      <w:tr w:rsidR="00054EDD" w:rsidTr="00054EDD">
        <w:tc>
          <w:tcPr>
            <w:tcW w:w="2392" w:type="dxa"/>
            <w:shd w:val="clear" w:color="auto" w:fill="FEF4EC"/>
          </w:tcPr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178" type="#_x0000_t16" style="position:absolute;margin-left:12.95pt;margin-top:2.15pt;width:80pt;height:80pt;z-index:251795456" fillcolor="#00b0f0"/>
              </w:pict>
            </w: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EF4EC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9" type="#_x0000_t16" style="position:absolute;margin-left:3.35pt;margin-top:27.8pt;width:98pt;height:52pt;z-index:251796480;mso-position-horizontal-relative:text;mso-position-vertical-relative:text" fillcolor="#92d050"/>
              </w:pict>
            </w:r>
          </w:p>
        </w:tc>
        <w:tc>
          <w:tcPr>
            <w:tcW w:w="2393" w:type="dxa"/>
            <w:shd w:val="clear" w:color="auto" w:fill="FEF4EC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_x0000_s1180" type="#_x0000_t132" style="position:absolute;margin-left:17.75pt;margin-top:14.8pt;width:65pt;height:84pt;z-index:251797504;mso-position-horizontal-relative:text;mso-position-vertical-relative:text" fillcolor="red"/>
              </w:pict>
            </w:r>
          </w:p>
        </w:tc>
        <w:tc>
          <w:tcPr>
            <w:tcW w:w="2393" w:type="dxa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8" type="#_x0000_t16" style="position:absolute;margin-left:14.1pt;margin-top:18.8pt;width:80pt;height:80pt;z-index:251805696;mso-position-horizontal-relative:text;mso-position-vertical-relative:text" fillcolor="#00b0f0"/>
              </w:pict>
            </w:r>
          </w:p>
        </w:tc>
      </w:tr>
      <w:tr w:rsidR="00054EDD" w:rsidTr="00054EDD">
        <w:tc>
          <w:tcPr>
            <w:tcW w:w="2392" w:type="dxa"/>
            <w:shd w:val="clear" w:color="auto" w:fill="FEF4EC"/>
          </w:tcPr>
          <w:p w:rsidR="001B70EC" w:rsidRDefault="001B70EC" w:rsidP="005A67AD">
            <w:pPr>
              <w:jc w:val="center"/>
              <w:rPr>
                <w:rFonts w:ascii="Times New Roman" w:hAnsi="Times New Roman" w:cs="Times New Roman"/>
              </w:rPr>
            </w:pPr>
            <w:r w:rsidRPr="009B3234">
              <w:rPr>
                <w:rFonts w:ascii="Times New Roman" w:hAnsi="Times New Roman" w:cs="Times New Roman"/>
                <w:b/>
                <w:color w:val="C00000"/>
                <w:sz w:val="200"/>
              </w:rPr>
              <w:t>?</w:t>
            </w:r>
          </w:p>
        </w:tc>
        <w:tc>
          <w:tcPr>
            <w:tcW w:w="2392" w:type="dxa"/>
            <w:shd w:val="clear" w:color="auto" w:fill="FEF4EC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1" type="#_x0000_t132" style="position:absolute;margin-left:19.35pt;margin-top:20.45pt;width:65pt;height:84pt;z-index:251798528;mso-position-horizontal-relative:text;mso-position-vertical-relative:text" fillcolor="red"/>
              </w:pict>
            </w:r>
          </w:p>
        </w:tc>
        <w:tc>
          <w:tcPr>
            <w:tcW w:w="2393" w:type="dxa"/>
            <w:shd w:val="clear" w:color="auto" w:fill="FEF4EC"/>
          </w:tcPr>
          <w:p w:rsidR="001B70EC" w:rsidRDefault="00B831AA" w:rsidP="005A6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2" type="#_x0000_t16" style="position:absolute;left:0;text-align:left;margin-left:5.75pt;margin-top:33.45pt;width:98pt;height:52pt;z-index:251799552;mso-position-horizontal-relative:text;mso-position-vertical-relative:text" fillcolor="#92d050"/>
              </w:pict>
            </w:r>
          </w:p>
        </w:tc>
        <w:tc>
          <w:tcPr>
            <w:tcW w:w="2393" w:type="dxa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7" type="#_x0000_t132" style="position:absolute;margin-left:19.1pt;margin-top:13.45pt;width:65pt;height:84pt;z-index:251804672;mso-position-horizontal-relative:text;mso-position-vertical-relative:text" fillcolor="red"/>
              </w:pict>
            </w:r>
          </w:p>
        </w:tc>
      </w:tr>
      <w:tr w:rsidR="00054EDD" w:rsidTr="00054EDD">
        <w:tc>
          <w:tcPr>
            <w:tcW w:w="2392" w:type="dxa"/>
            <w:shd w:val="clear" w:color="auto" w:fill="FEF4EC"/>
          </w:tcPr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4" type="#_x0000_t132" style="position:absolute;margin-left:21.95pt;margin-top:3.3pt;width:65pt;height:84pt;z-index:251801600" fillcolor="red"/>
              </w:pict>
            </w: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EF4EC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5" type="#_x0000_t16" style="position:absolute;margin-left:3.35pt;margin-top:34.95pt;width:98pt;height:52pt;z-index:251802624;mso-position-horizontal-relative:text;mso-position-vertical-relative:text" fillcolor="#92d050"/>
              </w:pict>
            </w:r>
          </w:p>
        </w:tc>
        <w:tc>
          <w:tcPr>
            <w:tcW w:w="2393" w:type="dxa"/>
            <w:shd w:val="clear" w:color="auto" w:fill="FEF4EC"/>
          </w:tcPr>
          <w:p w:rsidR="001B70EC" w:rsidRPr="009B3234" w:rsidRDefault="00B831AA" w:rsidP="005A67A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831AA">
              <w:rPr>
                <w:rFonts w:ascii="Times New Roman" w:hAnsi="Times New Roman" w:cs="Times New Roman"/>
                <w:noProof/>
              </w:rPr>
              <w:pict>
                <v:shape id="_x0000_s1183" type="#_x0000_t16" style="position:absolute;left:0;text-align:left;margin-left:11.75pt;margin-top:19.95pt;width:80pt;height:80pt;z-index:251800576;mso-position-horizontal-relative:text;mso-position-vertical-relative:text" fillcolor="#00b0f0"/>
              </w:pict>
            </w:r>
          </w:p>
        </w:tc>
        <w:tc>
          <w:tcPr>
            <w:tcW w:w="2393" w:type="dxa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86" type="#_x0000_t16" style="position:absolute;margin-left:6.1pt;margin-top:28.95pt;width:98pt;height:52pt;z-index:251803648;mso-position-horizontal-relative:text;mso-position-vertical-relative:text" fillcolor="#92d050"/>
              </w:pict>
            </w:r>
          </w:p>
        </w:tc>
      </w:tr>
      <w:tr w:rsidR="001B70EC" w:rsidTr="001B70EC">
        <w:tc>
          <w:tcPr>
            <w:tcW w:w="2392" w:type="dxa"/>
            <w:shd w:val="clear" w:color="auto" w:fill="EFF9FF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167" type="#_x0000_t12" style="position:absolute;margin-left:9.95pt;margin-top:10.65pt;width:91.55pt;height:87pt;z-index:251784192;mso-position-horizontal-relative:text;mso-position-vertical-relative:text" fillcolor="red"/>
              </w:pict>
            </w: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EFF9FF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69" type="#_x0000_t12" style="position:absolute;margin-left:5.9pt;margin-top:10.65pt;width:91.55pt;height:87pt;z-index:251786240;mso-position-horizontal-relative:text;mso-position-vertical-relative:text" fillcolor="#ffc000"/>
              </w:pict>
            </w:r>
          </w:p>
        </w:tc>
        <w:tc>
          <w:tcPr>
            <w:tcW w:w="2393" w:type="dxa"/>
            <w:shd w:val="clear" w:color="auto" w:fill="EFF9FF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68" type="#_x0000_t12" style="position:absolute;margin-left:8.75pt;margin-top:10.65pt;width:91.55pt;height:87pt;z-index:251785216;mso-position-horizontal-relative:text;mso-position-vertical-relative:text" fillcolor="yellow"/>
              </w:pict>
            </w:r>
          </w:p>
        </w:tc>
        <w:tc>
          <w:tcPr>
            <w:tcW w:w="2393" w:type="dxa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5" type="#_x0000_t12" style="position:absolute;margin-left:8.65pt;margin-top:10.65pt;width:91.55pt;height:87pt;z-index:251792384;mso-position-horizontal-relative:text;mso-position-vertical-relative:text" fillcolor="red"/>
              </w:pict>
            </w:r>
          </w:p>
        </w:tc>
      </w:tr>
      <w:tr w:rsidR="001B70EC" w:rsidTr="001B70EC">
        <w:tc>
          <w:tcPr>
            <w:tcW w:w="2392" w:type="dxa"/>
            <w:shd w:val="clear" w:color="auto" w:fill="EFF9FF"/>
          </w:tcPr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0" type="#_x0000_t12" style="position:absolute;margin-left:3.95pt;margin-top:.65pt;width:91.55pt;height:87pt;z-index:251787264" fillcolor="yellow"/>
              </w:pict>
            </w: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EFF9FF"/>
          </w:tcPr>
          <w:p w:rsidR="001B70EC" w:rsidRDefault="001B70EC" w:rsidP="001B70EC">
            <w:pPr>
              <w:jc w:val="center"/>
              <w:rPr>
                <w:rFonts w:ascii="Times New Roman" w:hAnsi="Times New Roman" w:cs="Times New Roman"/>
              </w:rPr>
            </w:pPr>
            <w:r w:rsidRPr="009B3234">
              <w:rPr>
                <w:rFonts w:ascii="Times New Roman" w:hAnsi="Times New Roman" w:cs="Times New Roman"/>
                <w:b/>
                <w:color w:val="C00000"/>
                <w:sz w:val="200"/>
              </w:rPr>
              <w:t>?</w:t>
            </w:r>
          </w:p>
        </w:tc>
        <w:tc>
          <w:tcPr>
            <w:tcW w:w="2393" w:type="dxa"/>
            <w:shd w:val="clear" w:color="auto" w:fill="EFF9FF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4" type="#_x0000_t12" style="position:absolute;margin-left:8.75pt;margin-top:13.3pt;width:91.55pt;height:87pt;z-index:251791360;mso-position-horizontal-relative:text;mso-position-vertical-relative:text" fillcolor="#ffc000"/>
              </w:pict>
            </w:r>
          </w:p>
        </w:tc>
        <w:tc>
          <w:tcPr>
            <w:tcW w:w="2393" w:type="dxa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6" type="#_x0000_t12" style="position:absolute;margin-left:8.65pt;margin-top:13.3pt;width:91.55pt;height:87pt;z-index:251793408;mso-position-horizontal-relative:text;mso-position-vertical-relative:text" fillcolor="#ffc000"/>
              </w:pict>
            </w:r>
          </w:p>
        </w:tc>
      </w:tr>
      <w:tr w:rsidR="001B70EC" w:rsidTr="001B70EC">
        <w:tc>
          <w:tcPr>
            <w:tcW w:w="2392" w:type="dxa"/>
            <w:shd w:val="clear" w:color="auto" w:fill="EFF9FF"/>
          </w:tcPr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3" type="#_x0000_t12" style="position:absolute;margin-left:9.95pt;margin-top:3.3pt;width:91.55pt;height:87pt;z-index:251790336" fillcolor="#ffc000"/>
              </w:pict>
            </w: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  <w:p w:rsidR="001B70EC" w:rsidRDefault="001B70EC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EFF9FF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2" type="#_x0000_t12" style="position:absolute;margin-left:5.9pt;margin-top:15.95pt;width:91.55pt;height:87pt;z-index:251789312;mso-position-horizontal-relative:text;mso-position-vertical-relative:text" fillcolor="yellow"/>
              </w:pict>
            </w:r>
          </w:p>
        </w:tc>
        <w:tc>
          <w:tcPr>
            <w:tcW w:w="2393" w:type="dxa"/>
            <w:shd w:val="clear" w:color="auto" w:fill="EFF9FF"/>
          </w:tcPr>
          <w:p w:rsidR="001B70EC" w:rsidRPr="009B3234" w:rsidRDefault="00B831AA" w:rsidP="005A67A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831AA">
              <w:rPr>
                <w:rFonts w:ascii="Times New Roman" w:hAnsi="Times New Roman" w:cs="Times New Roman"/>
                <w:noProof/>
              </w:rPr>
              <w:pict>
                <v:shape id="_x0000_s1171" type="#_x0000_t12" style="position:absolute;left:0;text-align:left;margin-left:8.75pt;margin-top:15.95pt;width:91.55pt;height:87pt;z-index:251788288;mso-position-horizontal-relative:text;mso-position-vertical-relative:text" fillcolor="red"/>
              </w:pict>
            </w:r>
          </w:p>
        </w:tc>
        <w:tc>
          <w:tcPr>
            <w:tcW w:w="2393" w:type="dxa"/>
          </w:tcPr>
          <w:p w:rsidR="001B70EC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77" type="#_x0000_t12" style="position:absolute;margin-left:8.65pt;margin-top:15.95pt;width:91.55pt;height:87pt;z-index:251794432;mso-position-horizontal-relative:text;mso-position-vertical-relative:text" fillcolor="yellow"/>
              </w:pict>
            </w:r>
          </w:p>
        </w:tc>
      </w:tr>
    </w:tbl>
    <w:p w:rsidR="009E6CA5" w:rsidRDefault="009E6CA5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3E6AAA" w:rsidRDefault="003E6AAA" w:rsidP="00C63B0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  <w:sectPr w:rsidR="003E6AAA" w:rsidSect="003E6AA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Style w:val="af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943CD0" w:rsidTr="00943CD0">
        <w:tc>
          <w:tcPr>
            <w:tcW w:w="2392" w:type="dxa"/>
            <w:shd w:val="clear" w:color="auto" w:fill="FEF4EC"/>
          </w:tcPr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189" type="#_x0000_t13" style="position:absolute;margin-left:8.95pt;margin-top:11.15pt;width:93pt;height:65pt;z-index:251806720" fillcolor="#00b050"/>
              </w:pict>
            </w: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EF4EC"/>
          </w:tcPr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4" type="#_x0000_t13" style="position:absolute;margin-left:8.35pt;margin-top:23.8pt;width:93pt;height:65pt;rotation:-90;flip:x;z-index:251811840;mso-position-horizontal-relative:text;mso-position-vertical-relative:text" fillcolor="#00b050"/>
              </w:pict>
            </w:r>
          </w:p>
        </w:tc>
        <w:tc>
          <w:tcPr>
            <w:tcW w:w="2393" w:type="dxa"/>
            <w:shd w:val="clear" w:color="auto" w:fill="FEF4EC"/>
          </w:tcPr>
          <w:p w:rsidR="00943CD0" w:rsidRDefault="00943CD0" w:rsidP="00943CD0">
            <w:pPr>
              <w:jc w:val="center"/>
              <w:rPr>
                <w:rFonts w:ascii="Times New Roman" w:hAnsi="Times New Roman" w:cs="Times New Roman"/>
              </w:rPr>
            </w:pPr>
            <w:r w:rsidRPr="009B3234">
              <w:rPr>
                <w:rFonts w:ascii="Times New Roman" w:hAnsi="Times New Roman" w:cs="Times New Roman"/>
                <w:b/>
                <w:color w:val="C00000"/>
                <w:sz w:val="200"/>
              </w:rPr>
              <w:t>?</w:t>
            </w:r>
          </w:p>
        </w:tc>
        <w:tc>
          <w:tcPr>
            <w:tcW w:w="2393" w:type="dxa"/>
          </w:tcPr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8" type="#_x0000_t13" style="position:absolute;margin-left:8.1pt;margin-top:23.8pt;width:93pt;height:65pt;z-index:251815936;mso-position-horizontal-relative:text;mso-position-vertical-relative:text" fillcolor="#00b050"/>
              </w:pict>
            </w:r>
          </w:p>
        </w:tc>
      </w:tr>
      <w:tr w:rsidR="00943CD0" w:rsidTr="00943CD0">
        <w:tc>
          <w:tcPr>
            <w:tcW w:w="2392" w:type="dxa"/>
            <w:shd w:val="clear" w:color="auto" w:fill="FEF4EC"/>
          </w:tcPr>
          <w:p w:rsidR="00943CD0" w:rsidRDefault="00B831AA" w:rsidP="005A6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5" type="#_x0000_t13" style="position:absolute;left:0;text-align:left;margin-left:8.95pt;margin-top:24.3pt;width:93pt;height:65pt;rotation:-90;flip:x;z-index:251812864;mso-position-horizontal-relative:text;mso-position-vertical-relative:text" fillcolor="#00b050"/>
              </w:pict>
            </w: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jc w:val="center"/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EF4EC"/>
          </w:tcPr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0" type="#_x0000_t13" style="position:absolute;margin-left:8.35pt;margin-top:24.3pt;width:93pt;height:65pt;z-index:251807744;mso-position-horizontal-relative:text;mso-position-vertical-relative:text" fillcolor="#00b050"/>
              </w:pict>
            </w:r>
          </w:p>
        </w:tc>
        <w:tc>
          <w:tcPr>
            <w:tcW w:w="2393" w:type="dxa"/>
            <w:shd w:val="clear" w:color="auto" w:fill="FEF4EC"/>
          </w:tcPr>
          <w:p w:rsidR="00943CD0" w:rsidRDefault="00B831AA" w:rsidP="005A6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3" type="#_x0000_t13" style="position:absolute;left:0;text-align:left;margin-left:8.75pt;margin-top:24.3pt;width:93pt;height:65pt;rotation:90;z-index:251810816;mso-position-horizontal-relative:text;mso-position-vertical-relative:text" fillcolor="#00b050"/>
              </w:pict>
            </w:r>
          </w:p>
        </w:tc>
        <w:tc>
          <w:tcPr>
            <w:tcW w:w="2393" w:type="dxa"/>
          </w:tcPr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9" type="#_x0000_t13" style="position:absolute;margin-left:7.1pt;margin-top:24.3pt;width:93pt;height:65pt;rotation:270;z-index:251816960;mso-position-horizontal-relative:text;mso-position-vertical-relative:text" fillcolor="#00b050"/>
              </w:pict>
            </w:r>
          </w:p>
        </w:tc>
      </w:tr>
      <w:tr w:rsidR="00943CD0" w:rsidTr="00943CD0">
        <w:tc>
          <w:tcPr>
            <w:tcW w:w="2392" w:type="dxa"/>
            <w:shd w:val="clear" w:color="auto" w:fill="FEF4EC"/>
          </w:tcPr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1" type="#_x0000_t13" style="position:absolute;margin-left:8.95pt;margin-top:1.65pt;width:93pt;height:65pt;z-index:251808768" fillcolor="#00b050"/>
              </w:pict>
            </w: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  <w:p w:rsidR="00943CD0" w:rsidRDefault="00943CD0" w:rsidP="005A6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EF4EC"/>
          </w:tcPr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6" type="#_x0000_t13" style="position:absolute;margin-left:8.35pt;margin-top:26.95pt;width:93pt;height:65pt;rotation:-270;flip:x;z-index:251813888;mso-position-horizontal-relative:text;mso-position-vertical-relative:text" fillcolor="#00b050"/>
              </w:pict>
            </w:r>
          </w:p>
        </w:tc>
        <w:tc>
          <w:tcPr>
            <w:tcW w:w="2393" w:type="dxa"/>
            <w:shd w:val="clear" w:color="auto" w:fill="FEF4EC"/>
          </w:tcPr>
          <w:p w:rsidR="00943CD0" w:rsidRPr="009B3234" w:rsidRDefault="00B831AA" w:rsidP="005A67A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831AA">
              <w:rPr>
                <w:rFonts w:ascii="Times New Roman" w:hAnsi="Times New Roman" w:cs="Times New Roman"/>
                <w:noProof/>
              </w:rPr>
              <w:pict>
                <v:shape id="_x0000_s1192" type="#_x0000_t13" style="position:absolute;left:0;text-align:left;margin-left:8.75pt;margin-top:26.95pt;width:93pt;height:65pt;rotation:270;z-index:251809792;mso-position-horizontal-relative:text;mso-position-vertical-relative:text" fillcolor="#00b050"/>
              </w:pict>
            </w:r>
          </w:p>
        </w:tc>
        <w:tc>
          <w:tcPr>
            <w:tcW w:w="2393" w:type="dxa"/>
          </w:tcPr>
          <w:p w:rsidR="00943CD0" w:rsidRDefault="00B831AA" w:rsidP="005A6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7" type="#_x0000_t13" style="position:absolute;margin-left:7.1pt;margin-top:26.95pt;width:93pt;height:65pt;rotation:90;z-index:251814912;mso-position-horizontal-relative:text;mso-position-vertical-relative:text" fillcolor="#00b050"/>
              </w:pict>
            </w:r>
          </w:p>
        </w:tc>
      </w:tr>
    </w:tbl>
    <w:p w:rsidR="00943CD0" w:rsidRDefault="00943CD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6C1D9B" w:rsidRDefault="006C1D9B" w:rsidP="006C1D9B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60" w:name="_Toc163991637"/>
      <w:bookmarkStart w:id="61" w:name="_Toc164103529"/>
      <w:bookmarkStart w:id="62" w:name="_Toc164103854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Повторение. Порядковый счёт в пределах 9</w:t>
      </w:r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60"/>
      <w:bookmarkEnd w:id="61"/>
      <w:bookmarkEnd w:id="62"/>
    </w:p>
    <w:p w:rsidR="006C1D9B" w:rsidRPr="00CE6D23" w:rsidRDefault="006C1D9B" w:rsidP="006C1D9B"/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содействие развитию </w:t>
      </w:r>
      <w:r w:rsidRPr="00AE4DB2">
        <w:rPr>
          <w:rFonts w:ascii="Times New Roman" w:hAnsi="Times New Roman" w:cs="Times New Roman"/>
          <w:sz w:val="28"/>
        </w:rPr>
        <w:t>зрительного восприятия,</w:t>
      </w:r>
      <w:r>
        <w:rPr>
          <w:rFonts w:ascii="Times New Roman" w:hAnsi="Times New Roman" w:cs="Times New Roman"/>
          <w:sz w:val="28"/>
        </w:rPr>
        <w:t xml:space="preserve"> лог</w:t>
      </w:r>
      <w:r w:rsidR="005A67AD">
        <w:rPr>
          <w:rFonts w:ascii="Times New Roman" w:hAnsi="Times New Roman" w:cs="Times New Roman"/>
          <w:sz w:val="28"/>
        </w:rPr>
        <w:t>ического</w:t>
      </w:r>
      <w:r>
        <w:rPr>
          <w:rFonts w:ascii="Times New Roman" w:hAnsi="Times New Roman" w:cs="Times New Roman"/>
          <w:sz w:val="28"/>
        </w:rPr>
        <w:t xml:space="preserve"> и образн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го мышления, </w:t>
      </w:r>
      <w:r w:rsidR="005A67AD">
        <w:rPr>
          <w:rFonts w:ascii="Times New Roman" w:hAnsi="Times New Roman" w:cs="Times New Roman"/>
          <w:sz w:val="28"/>
        </w:rPr>
        <w:t xml:space="preserve">произвольного внимания, </w:t>
      </w:r>
      <w:r>
        <w:rPr>
          <w:rFonts w:ascii="Times New Roman" w:hAnsi="Times New Roman" w:cs="Times New Roman"/>
          <w:sz w:val="28"/>
        </w:rPr>
        <w:t>совершенствование навыков поря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кового счёта в пределах 9.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карточки цветов разного размера, цвета и с разным колич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ством лепестков.</w:t>
      </w:r>
    </w:p>
    <w:p w:rsidR="006C1D9B" w:rsidRPr="008B729D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6C1D9B" w:rsidRPr="005A67AD" w:rsidRDefault="006C1D9B" w:rsidP="005A6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5A67AD">
        <w:rPr>
          <w:rFonts w:ascii="Times New Roman" w:hAnsi="Times New Roman" w:cs="Times New Roman"/>
          <w:sz w:val="28"/>
        </w:rPr>
        <w:t>Ребята, а скажите, что мы дарим ветеранам на праздник День Победы?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5A67AD">
        <w:rPr>
          <w:rFonts w:ascii="Times New Roman" w:hAnsi="Times New Roman" w:cs="Times New Roman"/>
          <w:sz w:val="28"/>
        </w:rPr>
        <w:t xml:space="preserve">Цветы. </w:t>
      </w:r>
    </w:p>
    <w:p w:rsidR="005A67AD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</w:t>
      </w:r>
      <w:r w:rsidR="005A67AD">
        <w:rPr>
          <w:rFonts w:ascii="Times New Roman" w:hAnsi="Times New Roman" w:cs="Times New Roman"/>
          <w:sz w:val="28"/>
        </w:rPr>
        <w:t xml:space="preserve"> Верно</w:t>
      </w:r>
      <w:r>
        <w:rPr>
          <w:rFonts w:ascii="Times New Roman" w:hAnsi="Times New Roman" w:cs="Times New Roman"/>
          <w:sz w:val="28"/>
        </w:rPr>
        <w:t xml:space="preserve">. </w:t>
      </w:r>
      <w:r w:rsidR="005A67AD">
        <w:rPr>
          <w:rFonts w:ascii="Times New Roman" w:hAnsi="Times New Roman" w:cs="Times New Roman"/>
          <w:sz w:val="28"/>
        </w:rPr>
        <w:t>И сегодня, я предлагаю вам выполнить интересное з</w:t>
      </w:r>
      <w:r w:rsidR="005A67AD">
        <w:rPr>
          <w:rFonts w:ascii="Times New Roman" w:hAnsi="Times New Roman" w:cs="Times New Roman"/>
          <w:sz w:val="28"/>
        </w:rPr>
        <w:t>а</w:t>
      </w:r>
      <w:r w:rsidR="005A67AD">
        <w:rPr>
          <w:rFonts w:ascii="Times New Roman" w:hAnsi="Times New Roman" w:cs="Times New Roman"/>
          <w:sz w:val="28"/>
        </w:rPr>
        <w:t xml:space="preserve">дание. Но вам нужно будет слушать меня очень внимательно. </w:t>
      </w:r>
    </w:p>
    <w:p w:rsidR="005A67AD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r w:rsidR="005A67AD">
        <w:rPr>
          <w:rFonts w:ascii="Times New Roman" w:hAnsi="Times New Roman" w:cs="Times New Roman"/>
          <w:sz w:val="28"/>
        </w:rPr>
        <w:t>кладёт перед детьми карточки с цветами.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5A67AD">
        <w:rPr>
          <w:rFonts w:ascii="Times New Roman" w:hAnsi="Times New Roman" w:cs="Times New Roman"/>
          <w:sz w:val="28"/>
        </w:rPr>
        <w:t>Я буду описывать вам цветок, а вам нужно догадаться, о каком цветке я говорю и поднять руку для ответ</w:t>
      </w:r>
      <w:r w:rsidR="009A222A">
        <w:rPr>
          <w:rFonts w:ascii="Times New Roman" w:hAnsi="Times New Roman" w:cs="Times New Roman"/>
          <w:sz w:val="28"/>
        </w:rPr>
        <w:t>а. Выкрикивать ответ не нужно. Я спрошу того, кто поднял руку самым первым.</w:t>
      </w:r>
      <w:r>
        <w:rPr>
          <w:rFonts w:ascii="Times New Roman" w:hAnsi="Times New Roman" w:cs="Times New Roman"/>
          <w:sz w:val="28"/>
        </w:rPr>
        <w:t xml:space="preserve"> </w:t>
      </w:r>
      <w:r w:rsidR="00893A06">
        <w:rPr>
          <w:rFonts w:ascii="Times New Roman" w:hAnsi="Times New Roman" w:cs="Times New Roman"/>
          <w:sz w:val="28"/>
        </w:rPr>
        <w:t>Тот, кто первый и верно наз</w:t>
      </w:r>
      <w:r w:rsidR="00893A06">
        <w:rPr>
          <w:rFonts w:ascii="Times New Roman" w:hAnsi="Times New Roman" w:cs="Times New Roman"/>
          <w:sz w:val="28"/>
        </w:rPr>
        <w:t>о</w:t>
      </w:r>
      <w:r w:rsidR="00893A06">
        <w:rPr>
          <w:rFonts w:ascii="Times New Roman" w:hAnsi="Times New Roman" w:cs="Times New Roman"/>
          <w:sz w:val="28"/>
        </w:rPr>
        <w:t xml:space="preserve">вёт цветок, получит жетон. Вот пример ответа – этот цветок третий по счёту. 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подводит итоги соревнования, проводит совместную пр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верку и подсчёт очков, подталкивает детей на дружественное отношение к проигравшим, просит детей пожать друг другу руки. 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6C1D9B" w:rsidRDefault="006C1D9B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-важно, чтобы каждый ребёнок </w:t>
      </w:r>
      <w:r w:rsidR="00893A06">
        <w:rPr>
          <w:rFonts w:ascii="Times New Roman" w:hAnsi="Times New Roman" w:cs="Times New Roman"/>
          <w:sz w:val="28"/>
        </w:rPr>
        <w:t>отвечал полным ответом и по поднятой руке;</w:t>
      </w:r>
    </w:p>
    <w:p w:rsidR="006C1D9B" w:rsidRDefault="00893A06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 похвалить каждого ребёнка за верный ответ, в случае неправильного – подбодрить и быть внимательным в следующий раз;</w:t>
      </w:r>
    </w:p>
    <w:p w:rsidR="00893A06" w:rsidRDefault="00893A06" w:rsidP="006C1D9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-можно в качестве усложнения не описывать цветы, а выложить перед дет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ми их в меньшем количестве, попросить запомнить и убирать один</w:t>
      </w:r>
      <w:r w:rsidR="00E32F72">
        <w:rPr>
          <w:rFonts w:ascii="Times New Roman" w:hAnsi="Times New Roman" w:cs="Times New Roman"/>
          <w:sz w:val="28"/>
        </w:rPr>
        <w:t>, попр</w:t>
      </w:r>
      <w:r w:rsidR="00E32F72">
        <w:rPr>
          <w:rFonts w:ascii="Times New Roman" w:hAnsi="Times New Roman" w:cs="Times New Roman"/>
          <w:sz w:val="28"/>
        </w:rPr>
        <w:t>о</w:t>
      </w:r>
      <w:r w:rsidR="00E32F72">
        <w:rPr>
          <w:rFonts w:ascii="Times New Roman" w:hAnsi="Times New Roman" w:cs="Times New Roman"/>
          <w:sz w:val="28"/>
        </w:rPr>
        <w:t>сить детей назвать, какой цветок пропал и какой он был по счёту.</w:t>
      </w:r>
    </w:p>
    <w:p w:rsidR="006C1D9B" w:rsidRDefault="006C1D9B" w:rsidP="006C1D9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893A06" w:rsidRDefault="00893A06">
      <w:pPr>
        <w:rPr>
          <w:rFonts w:ascii="Times New Roman" w:hAnsi="Times New Roman" w:cs="Times New Roman"/>
        </w:rPr>
        <w:sectPr w:rsidR="00893A06" w:rsidSect="003E6AA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Style w:val="af"/>
        <w:tblpPr w:leftFromText="180" w:rightFromText="180" w:vertAnchor="text" w:tblpY="1"/>
        <w:tblOverlap w:val="never"/>
        <w:tblW w:w="0" w:type="auto"/>
        <w:tblLook w:val="04A0"/>
      </w:tblPr>
      <w:tblGrid>
        <w:gridCol w:w="4667"/>
        <w:gridCol w:w="5451"/>
        <w:gridCol w:w="4668"/>
      </w:tblGrid>
      <w:tr w:rsidR="00893A06" w:rsidTr="006D28BF">
        <w:tc>
          <w:tcPr>
            <w:tcW w:w="4667" w:type="dxa"/>
          </w:tcPr>
          <w:p w:rsidR="00893A06" w:rsidRDefault="00893A06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B831AA" w:rsidP="006D2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_x0000_s1216" style="position:absolute;margin-left:13.8pt;margin-top:11.85pt;width:190.5pt;height:175.5pt;z-index:251818496" coordorigin="1575,1365" coordsize="3810,3510">
                  <v:oval id="_x0000_s1205" style="position:absolute;left:3330;top:3120;width:1575;height:1755;rotation:8688212fd" fillcolor="red"/>
                  <v:oval id="_x0000_s1204" style="position:absolute;left:1935;top:3120;width:1575;height:1755;rotation:14118478fd" fillcolor="red"/>
                  <v:oval id="_x0000_s1203" style="position:absolute;left:3720;top:2100;width:1575;height:1755;rotation:15416847fd" fillcolor="red"/>
                  <v:oval id="_x0000_s1202" style="position:absolute;left:1665;top:2100;width:1575;height:1755;rotation:-4365205fd" fillcolor="red"/>
                  <v:oval id="_x0000_s1201" style="position:absolute;left:2670;top:1365;width:1575;height:1755" fillcolor="red"/>
                  <v:oval id="_x0000_s1200" style="position:absolute;left:2970;top:2640;width:1035;height:1005" fillcolor="yellow"/>
                </v:group>
              </w:pict>
            </w:r>
          </w:p>
          <w:p w:rsidR="006D28BF" w:rsidRDefault="006D28BF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32F72" w:rsidRDefault="00E32F72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</w:tcPr>
          <w:p w:rsidR="00893A06" w:rsidRDefault="00932961" w:rsidP="006D28BF">
            <w:pPr>
              <w:rPr>
                <w:rFonts w:ascii="Times New Roman" w:hAnsi="Times New Roman" w:cs="Times New Roman"/>
              </w:rPr>
            </w:pPr>
            <w:r>
              <w:object w:dxaOrig="5112" w:dyaOrig="4392">
                <v:shape id="_x0000_i1025" type="#_x0000_t75" style="width:260.4pt;height:224.4pt" o:ole="">
                  <v:imagedata r:id="rId26" o:title=""/>
                </v:shape>
                <o:OLEObject Type="Embed" ProgID="PBrush" ShapeID="_x0000_i1025" DrawAspect="Content" ObjectID="_1775657603" r:id="rId27"/>
              </w:object>
            </w:r>
          </w:p>
        </w:tc>
        <w:tc>
          <w:tcPr>
            <w:tcW w:w="4668" w:type="dxa"/>
          </w:tcPr>
          <w:p w:rsidR="00893A06" w:rsidRDefault="00B831AA" w:rsidP="006D2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57" type="#_x0000_t75" style="position:absolute;left:0;text-align:left;margin-left:29.65pt;margin-top:38.75pt;width:173.25pt;height:153pt;z-index:251928576;mso-position-horizontal-relative:text;mso-position-vertical-relative:text">
                  <v:imagedata r:id="rId14" o:title=""/>
                </v:shape>
                <o:OLEObject Type="Embed" ProgID="PBrush" ShapeID="_x0000_s1357" DrawAspect="Content" ObjectID="_1775657607" r:id="rId28"/>
              </w:pict>
            </w:r>
          </w:p>
        </w:tc>
      </w:tr>
      <w:tr w:rsidR="00893A06" w:rsidTr="006D28BF">
        <w:tc>
          <w:tcPr>
            <w:tcW w:w="4667" w:type="dxa"/>
          </w:tcPr>
          <w:p w:rsidR="00893A06" w:rsidRDefault="00893A06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B831AA" w:rsidP="006D2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_x0000_s1220" style="position:absolute;margin-left:22.05pt;margin-top:6.35pt;width:162.75pt;height:153.65pt;z-index:251827200" coordorigin="1575,6490" coordsize="3255,3073">
                  <v:oval id="_x0000_s1214" style="position:absolute;left:1665;top:7898;width:1575;height:1755;rotation:8239986fd;flip:y" o:regroupid="1" fillcolor="#92d050"/>
                  <v:oval id="_x0000_s1213" style="position:absolute;left:3165;top:7898;width:1575;height:1755;rotation:4167405fd;flip:y" o:regroupid="1" fillcolor="#92d050"/>
                  <v:oval id="_x0000_s1212" style="position:absolute;left:3165;top:6400;width:1575;height:1755;rotation:4167405fd" o:regroupid="1" fillcolor="#92d050"/>
                  <v:oval id="_x0000_s1210" style="position:absolute;left:1665;top:6400;width:1575;height:1755;rotation:8239986fd" o:regroupid="1" fillcolor="#92d050"/>
                  <v:oval id="_x0000_s1207" style="position:absolute;left:2760;top:7508;width:1035;height:1005" o:regroupid="1" fillcolor="yellow"/>
                </v:group>
              </w:pict>
            </w: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E21AD1" w:rsidP="006D28BF">
            <w:pPr>
              <w:rPr>
                <w:rFonts w:ascii="Times New Roman" w:hAnsi="Times New Roman" w:cs="Times New Roman"/>
              </w:rPr>
            </w:pPr>
          </w:p>
          <w:p w:rsidR="00E21AD1" w:rsidRDefault="00B831AA" w:rsidP="006D28BF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lastRenderedPageBreak/>
              <w:pict>
                <v:shape id="_x0000_s1225" type="#_x0000_t75" style="position:absolute;margin-left:245.65pt;margin-top:8.05pt;width:231.65pt;height:226.4pt;z-index:251831296">
                  <v:imagedata r:id="rId29" o:title=""/>
                </v:shape>
                <o:OLEObject Type="Embed" ProgID="PBrush" ShapeID="_x0000_s1225" DrawAspect="Content" ObjectID="_1775657608" r:id="rId30"/>
              </w:pict>
            </w:r>
            <w:r w:rsidRPr="00B831AA">
              <w:rPr>
                <w:noProof/>
              </w:rPr>
              <w:pict>
                <v:shape id="_x0000_s1224" type="#_x0000_t75" style="position:absolute;margin-left:542.65pt;margin-top:34.05pt;width:160.5pt;height:166.5pt;z-index:251829248">
                  <v:imagedata r:id="rId31" o:title=""/>
                </v:shape>
                <o:OLEObject Type="Embed" ProgID="PBrush" ShapeID="_x0000_s1224" DrawAspect="Content" ObjectID="_1775657609" r:id="rId32"/>
              </w:pict>
            </w:r>
            <w:r w:rsidR="004212D1">
              <w:object w:dxaOrig="3492" w:dyaOrig="3624">
                <v:shape id="_x0000_i1026" type="#_x0000_t75" style="width:204pt;height:212.4pt" o:ole="">
                  <v:imagedata r:id="rId33" o:title=""/>
                </v:shape>
                <o:OLEObject Type="Embed" ProgID="PBrush" ShapeID="_x0000_i1026" DrawAspect="Content" ObjectID="_1775657604" r:id="rId34"/>
              </w:object>
            </w:r>
          </w:p>
          <w:p w:rsidR="006D28BF" w:rsidRDefault="006D28BF" w:rsidP="006D28BF">
            <w:pPr>
              <w:rPr>
                <w:rFonts w:ascii="Times New Roman" w:hAnsi="Times New Roman" w:cs="Times New Roman"/>
              </w:rPr>
            </w:pPr>
          </w:p>
          <w:p w:rsidR="006D28BF" w:rsidRDefault="006D28BF" w:rsidP="006D2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</w:tcPr>
          <w:p w:rsidR="00893A06" w:rsidRDefault="00E21AD1" w:rsidP="006D28BF">
            <w:pPr>
              <w:jc w:val="center"/>
              <w:rPr>
                <w:rFonts w:ascii="Times New Roman" w:hAnsi="Times New Roman" w:cs="Times New Roman"/>
              </w:rPr>
            </w:pPr>
            <w:r>
              <w:object w:dxaOrig="4296" w:dyaOrig="4080">
                <v:shape id="_x0000_i1027" type="#_x0000_t75" style="width:224.4pt;height:3in" o:ole="">
                  <v:imagedata r:id="rId35" o:title=""/>
                </v:shape>
                <o:OLEObject Type="Embed" ProgID="PBrush" ShapeID="_x0000_i1027" DrawAspect="Content" ObjectID="_1775657605" r:id="rId36"/>
              </w:object>
            </w:r>
          </w:p>
        </w:tc>
        <w:tc>
          <w:tcPr>
            <w:tcW w:w="4668" w:type="dxa"/>
          </w:tcPr>
          <w:p w:rsidR="00893A06" w:rsidRDefault="00B831AA" w:rsidP="006D28BF">
            <w:pPr>
              <w:jc w:val="center"/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215" type="#_x0000_t75" style="position:absolute;left:0;text-align:left;margin-left:38.15pt;margin-top:41.1pt;width:147.5pt;height:140.5pt;z-index:251823104;mso-position-horizontal-relative:text;mso-position-vertical-relative:text">
                  <v:imagedata r:id="rId37" o:title=""/>
                </v:shape>
                <o:OLEObject Type="Embed" ProgID="PBrush" ShapeID="_x0000_s1215" DrawAspect="Content" ObjectID="_1775657610" r:id="rId38"/>
              </w:pict>
            </w:r>
          </w:p>
        </w:tc>
      </w:tr>
    </w:tbl>
    <w:p w:rsidR="009F5012" w:rsidRDefault="006D28B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br w:type="textWrapping" w:clear="all"/>
      </w:r>
      <w:r w:rsidR="009F5012">
        <w:rPr>
          <w:rFonts w:ascii="Times New Roman" w:hAnsi="Times New Roman" w:cs="Times New Roman"/>
        </w:rPr>
        <w:br w:type="page"/>
      </w:r>
    </w:p>
    <w:p w:rsidR="00893A06" w:rsidRDefault="00893A06" w:rsidP="00C63B0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  <w:sectPr w:rsidR="00893A06" w:rsidSect="00893A06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984B44" w:rsidRPr="00D27440" w:rsidRDefault="00D27440" w:rsidP="00D2744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63" w:name="_Toc163991638"/>
      <w:bookmarkStart w:id="64" w:name="_Toc164103530"/>
      <w:bookmarkStart w:id="65" w:name="_Toc164103855"/>
      <w:r w:rsidRPr="00D27440">
        <w:rPr>
          <w:rFonts w:ascii="Times New Roman" w:hAnsi="Times New Roman" w:cs="Times New Roman"/>
          <w:color w:val="auto"/>
        </w:rPr>
        <w:lastRenderedPageBreak/>
        <w:t xml:space="preserve">Игровые задания, направленные на формирование интеллектуальной готовности к школе во время тематической недели </w:t>
      </w:r>
      <w:r w:rsidR="005C460C">
        <w:rPr>
          <w:rFonts w:ascii="Times New Roman" w:hAnsi="Times New Roman" w:cs="Times New Roman"/>
          <w:color w:val="auto"/>
        </w:rPr>
        <w:t>«</w:t>
      </w:r>
      <w:r w:rsidR="00984B44" w:rsidRPr="00D27440">
        <w:rPr>
          <w:rFonts w:ascii="Times New Roman" w:hAnsi="Times New Roman" w:cs="Times New Roman"/>
          <w:color w:val="auto"/>
        </w:rPr>
        <w:t>Подари улыбку м</w:t>
      </w:r>
      <w:r w:rsidR="00984B44" w:rsidRPr="00D27440">
        <w:rPr>
          <w:rFonts w:ascii="Times New Roman" w:hAnsi="Times New Roman" w:cs="Times New Roman"/>
          <w:color w:val="auto"/>
        </w:rPr>
        <w:t>и</w:t>
      </w:r>
      <w:r w:rsidR="00984B44" w:rsidRPr="00D27440">
        <w:rPr>
          <w:rFonts w:ascii="Times New Roman" w:hAnsi="Times New Roman" w:cs="Times New Roman"/>
          <w:color w:val="auto"/>
        </w:rPr>
        <w:t>ру</w:t>
      </w:r>
      <w:r w:rsidR="005C460C">
        <w:rPr>
          <w:rFonts w:ascii="Times New Roman" w:hAnsi="Times New Roman" w:cs="Times New Roman"/>
          <w:color w:val="auto"/>
        </w:rPr>
        <w:t>»</w:t>
      </w:r>
      <w:bookmarkEnd w:id="63"/>
      <w:bookmarkEnd w:id="64"/>
      <w:bookmarkEnd w:id="65"/>
    </w:p>
    <w:p w:rsidR="00D27440" w:rsidRDefault="00D27440" w:rsidP="00AA6ECF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</w:p>
    <w:p w:rsidR="00AA6ECF" w:rsidRDefault="00AA6ECF" w:rsidP="00AA6ECF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66" w:name="_Toc163991639"/>
      <w:bookmarkStart w:id="67" w:name="_Toc164103531"/>
      <w:bookmarkStart w:id="68" w:name="_Toc164103856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«</w:t>
      </w:r>
      <w:r w:rsidR="00B93658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Математическое МЕМОРИ</w:t>
      </w:r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66"/>
      <w:bookmarkEnd w:id="67"/>
      <w:bookmarkEnd w:id="68"/>
    </w:p>
    <w:p w:rsidR="00AA6ECF" w:rsidRPr="00CE6D23" w:rsidRDefault="00AA6ECF" w:rsidP="00AA6ECF"/>
    <w:p w:rsidR="00AA6ECF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содействие развитию </w:t>
      </w:r>
      <w:r w:rsidRPr="00AE4DB2">
        <w:rPr>
          <w:rFonts w:ascii="Times New Roman" w:hAnsi="Times New Roman" w:cs="Times New Roman"/>
          <w:sz w:val="28"/>
        </w:rPr>
        <w:t>зрительного восприятия,</w:t>
      </w:r>
      <w:r w:rsidR="00B93658">
        <w:rPr>
          <w:rFonts w:ascii="Times New Roman" w:hAnsi="Times New Roman" w:cs="Times New Roman"/>
          <w:sz w:val="28"/>
        </w:rPr>
        <w:t xml:space="preserve"> произвольного вним</w:t>
      </w:r>
      <w:r w:rsidR="00B93658">
        <w:rPr>
          <w:rFonts w:ascii="Times New Roman" w:hAnsi="Times New Roman" w:cs="Times New Roman"/>
          <w:sz w:val="28"/>
        </w:rPr>
        <w:t>а</w:t>
      </w:r>
      <w:r w:rsidR="00B93658">
        <w:rPr>
          <w:rFonts w:ascii="Times New Roman" w:hAnsi="Times New Roman" w:cs="Times New Roman"/>
          <w:sz w:val="28"/>
        </w:rPr>
        <w:t>ния и произвольной памяти.</w:t>
      </w:r>
    </w:p>
    <w:p w:rsidR="00AA6ECF" w:rsidRPr="00B93658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</w:t>
      </w:r>
      <w:r w:rsidR="00B93658">
        <w:rPr>
          <w:rFonts w:ascii="Times New Roman" w:hAnsi="Times New Roman" w:cs="Times New Roman"/>
          <w:b/>
          <w:sz w:val="28"/>
        </w:rPr>
        <w:t xml:space="preserve">: </w:t>
      </w:r>
      <w:r w:rsidR="00B93658">
        <w:rPr>
          <w:rFonts w:ascii="Times New Roman" w:hAnsi="Times New Roman" w:cs="Times New Roman"/>
          <w:sz w:val="28"/>
        </w:rPr>
        <w:t>карточки игры МЕМОРИ с математическим содержанием.</w:t>
      </w:r>
    </w:p>
    <w:p w:rsidR="00AA6ECF" w:rsidRPr="008B729D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AA6ECF" w:rsidRPr="005A67AD" w:rsidRDefault="00AA6ECF" w:rsidP="00AA6E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AA6ECF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C17388">
        <w:rPr>
          <w:rFonts w:ascii="Times New Roman" w:hAnsi="Times New Roman" w:cs="Times New Roman"/>
          <w:sz w:val="28"/>
        </w:rPr>
        <w:t>Ребята, сегодня к нам пришёл Любознайка из своей научной лаборатории. И кажется, у него что-то случилось.</w:t>
      </w:r>
    </w:p>
    <w:p w:rsidR="00C17388" w:rsidRDefault="00C17388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Любознайка: </w:t>
      </w:r>
      <w:r w:rsidR="004C277E">
        <w:rPr>
          <w:rFonts w:ascii="Times New Roman" w:hAnsi="Times New Roman" w:cs="Times New Roman"/>
          <w:sz w:val="28"/>
        </w:rPr>
        <w:t>Ребята, я изготовил новые карточки для обозначения растворов в моей лаборатории, но они все перепутались. Поможете мне?</w:t>
      </w:r>
    </w:p>
    <w:p w:rsidR="00AA6ECF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4C277E">
        <w:rPr>
          <w:rFonts w:ascii="Times New Roman" w:hAnsi="Times New Roman" w:cs="Times New Roman"/>
          <w:sz w:val="28"/>
        </w:rPr>
        <w:t>Поможем!</w:t>
      </w:r>
    </w:p>
    <w:p w:rsidR="00AA6ECF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</w:t>
      </w:r>
      <w:r w:rsidR="004C277E">
        <w:rPr>
          <w:rFonts w:ascii="Times New Roman" w:hAnsi="Times New Roman" w:cs="Times New Roman"/>
          <w:sz w:val="28"/>
        </w:rPr>
        <w:t xml:space="preserve"> Отличный повод и поиграть, и сделать доброе дело</w:t>
      </w:r>
      <w:r>
        <w:rPr>
          <w:rFonts w:ascii="Times New Roman" w:hAnsi="Times New Roman" w:cs="Times New Roman"/>
          <w:sz w:val="28"/>
        </w:rPr>
        <w:t xml:space="preserve">. </w:t>
      </w:r>
    </w:p>
    <w:p w:rsidR="00AA6ECF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кладёт </w:t>
      </w:r>
      <w:r w:rsidR="004C277E">
        <w:rPr>
          <w:rFonts w:ascii="Times New Roman" w:hAnsi="Times New Roman" w:cs="Times New Roman"/>
          <w:sz w:val="28"/>
        </w:rPr>
        <w:t>перед детьми карточки математического МЕМОРИ.</w:t>
      </w:r>
    </w:p>
    <w:p w:rsidR="00AA6ECF" w:rsidRDefault="00AA6ECF" w:rsidP="00AA6E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4C277E">
        <w:rPr>
          <w:rFonts w:ascii="Times New Roman" w:hAnsi="Times New Roman" w:cs="Times New Roman"/>
          <w:sz w:val="28"/>
        </w:rPr>
        <w:t>Итак, каждый по очереди переворачивает две карточки. Если картинки на них не совпадают, но карточки переворачиваются обратно. Если же совпали, картинки одинаковые – забираете обе карточки себе. Следующие 2 карточки переворачивает другой игрок.</w:t>
      </w:r>
      <w:r>
        <w:rPr>
          <w:rFonts w:ascii="Times New Roman" w:hAnsi="Times New Roman" w:cs="Times New Roman"/>
          <w:sz w:val="28"/>
        </w:rPr>
        <w:t xml:space="preserve"> </w:t>
      </w:r>
    </w:p>
    <w:p w:rsidR="004C277E" w:rsidRDefault="00AA6ECF" w:rsidP="002413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Воспитатель подводит </w:t>
      </w:r>
      <w:r w:rsidR="004C277E">
        <w:rPr>
          <w:rFonts w:ascii="Times New Roman" w:hAnsi="Times New Roman" w:cs="Times New Roman"/>
          <w:sz w:val="28"/>
        </w:rPr>
        <w:t xml:space="preserve">итоги совместно с детьми </w:t>
      </w:r>
      <w:r>
        <w:rPr>
          <w:rFonts w:ascii="Times New Roman" w:hAnsi="Times New Roman" w:cs="Times New Roman"/>
          <w:sz w:val="28"/>
        </w:rPr>
        <w:t>и подсчёт очков, по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талкивает детей на дружественное отношение к проигравшим, проси</w:t>
      </w:r>
      <w:r w:rsidR="004C277E">
        <w:rPr>
          <w:rFonts w:ascii="Times New Roman" w:hAnsi="Times New Roman" w:cs="Times New Roman"/>
          <w:sz w:val="28"/>
        </w:rPr>
        <w:t>т детей пожать друг другу руки, прощаются с героем занятия.</w:t>
      </w:r>
    </w:p>
    <w:p w:rsidR="00AA6ECF" w:rsidRDefault="00AA6ECF" w:rsidP="002413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4C277E" w:rsidRDefault="00AA6ECF" w:rsidP="002413D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-важно похвалить каждого ребёнка за </w:t>
      </w:r>
      <w:r w:rsidR="004C277E">
        <w:rPr>
          <w:rFonts w:ascii="Times New Roman" w:hAnsi="Times New Roman" w:cs="Times New Roman"/>
          <w:sz w:val="28"/>
        </w:rPr>
        <w:t>результат</w:t>
      </w:r>
      <w:r>
        <w:rPr>
          <w:rFonts w:ascii="Times New Roman" w:hAnsi="Times New Roman" w:cs="Times New Roman"/>
          <w:sz w:val="28"/>
        </w:rPr>
        <w:t xml:space="preserve">, в случае </w:t>
      </w:r>
      <w:r w:rsidR="004C277E">
        <w:rPr>
          <w:rFonts w:ascii="Times New Roman" w:hAnsi="Times New Roman" w:cs="Times New Roman"/>
          <w:sz w:val="28"/>
        </w:rPr>
        <w:t>проигрыша</w:t>
      </w:r>
      <w:r>
        <w:rPr>
          <w:rFonts w:ascii="Times New Roman" w:hAnsi="Times New Roman" w:cs="Times New Roman"/>
          <w:sz w:val="28"/>
        </w:rPr>
        <w:t xml:space="preserve"> – по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бодрить и быть внимательным в следующий раз</w:t>
      </w:r>
      <w:r w:rsidR="004C277E">
        <w:rPr>
          <w:rFonts w:ascii="Times New Roman" w:hAnsi="Times New Roman" w:cs="Times New Roman"/>
          <w:sz w:val="28"/>
        </w:rPr>
        <w:t>.</w:t>
      </w:r>
      <w:r w:rsidR="004C277E">
        <w:rPr>
          <w:rFonts w:ascii="Times New Roman" w:hAnsi="Times New Roman" w:cs="Times New Roman"/>
          <w:sz w:val="28"/>
        </w:rPr>
        <w:br w:type="page"/>
      </w:r>
    </w:p>
    <w:p w:rsidR="004C277E" w:rsidRDefault="004C277E" w:rsidP="004C277E">
      <w:pPr>
        <w:spacing w:after="0" w:line="360" w:lineRule="auto"/>
        <w:jc w:val="both"/>
        <w:sectPr w:rsidR="004C277E" w:rsidSect="00893A0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Style w:val="af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D3208" w:rsidTr="006D3208"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_x0000_s1229" style="position:absolute;left:0;text-align:left;margin-left:9.3pt;margin-top:1.3pt;width:116.4pt;height:63.6pt;z-index:251832320" fillcolor="#8064a2 [3207]" strokecolor="#f2f2f2 [3041]" strokeweight="3pt">
                  <v:shadow on="t" type="perspective" color="#3f3151 [1607]" opacity=".5" offset="1pt" offset2="-1pt"/>
                </v:rect>
              </w:pict>
            </w: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_x0000_s1230" style="position:absolute;left:0;text-align:left;margin-left:12.65pt;margin-top:41.6pt;width:116.4pt;height:63.6pt;z-index:251833344;mso-position-horizontal-relative:text;mso-position-vertical-relative:text" fillcolor="#8064a2 [3207]" strokecolor="#f2f2f2 [3041]" strokeweight="3pt">
                  <v:shadow on="t" type="perspective" color="#3f3151 [1607]" opacity=".5" offset="1pt" offset2="-1pt"/>
                </v:rect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31" type="#_x0000_t5" style="position:absolute;left:0;text-align:left;margin-left:29.2pt;margin-top:27.2pt;width:81.6pt;height:90pt;z-index:251834368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32" type="#_x0000_t5" style="position:absolute;left:0;text-align:left;margin-left:25.35pt;margin-top:27.2pt;width:81.6pt;height:90pt;z-index:251835392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958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oval id="_x0000_s1234" style="position:absolute;left:0;text-align:left;margin-left:26.3pt;margin-top:27.2pt;width:87.6pt;height:87.6pt;z-index:251836416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</w:tr>
      <w:tr w:rsidR="006D3208" w:rsidTr="006D3208"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oval id="_x0000_s1235" style="position:absolute;left:0;text-align:left;margin-left:22.5pt;margin-top:10.75pt;width:87.6pt;height:87.6pt;z-index:251837440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_x0000_s1237" style="position:absolute;left:0;text-align:left;margin-left:24.65pt;margin-top:27.3pt;width:91.2pt;height:91.2pt;z-index:251838464;mso-position-horizontal-relative:text;mso-position-vertical-relative:text" fillcolor="#4bacc6 [3208]" strokecolor="#f2f2f2 [3041]" strokeweight="3pt">
                  <v:shadow on="t" type="perspective" color="#205867 [1608]" opacity=".5" offset="1pt" offset2="-1pt"/>
                </v:rect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_x0000_s1238" style="position:absolute;left:0;text-align:left;margin-left:19.6pt;margin-top:27.3pt;width:91.2pt;height:91.2pt;z-index:251839488;mso-position-horizontal-relative:text;mso-position-vertical-relative:text" fillcolor="#4bacc6 [3208]" strokecolor="#f2f2f2 [3041]" strokeweight="3pt">
                  <v:shadow on="t" type="perspective" color="#205867 [1608]" opacity=".5" offset="1pt" offset2="-1pt"/>
                </v:rect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_x0000_s1239" type="#_x0000_t56" style="position:absolute;left:0;text-align:left;margin-left:14.55pt;margin-top:22.5pt;width:103.2pt;height:96pt;z-index:25184051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2958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40" type="#_x0000_t56" style="position:absolute;left:0;text-align:left;margin-left:16.7pt;margin-top:22.5pt;width:103.2pt;height:96pt;z-index:251841536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</w:tr>
      <w:tr w:rsidR="006D3208" w:rsidTr="006D3208"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41" type="#_x0000_t4" style="position:absolute;left:0;text-align:left;margin-left:30.9pt;margin-top:14.2pt;width:68.4pt;height:111.6pt;z-index:251842560;mso-position-horizontal-relative:text;mso-position-vertical-relative:text" fillcolor="#ffff47" strokecolor="#f2f2f2 [3041]" strokeweight="3pt">
                  <v:shadow on="t" type="perspective" color="#974706 [1609]" opacity=".5" offset="1pt" offset2="-1pt"/>
                </v:shape>
              </w:pict>
            </w: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42" type="#_x0000_t4" style="position:absolute;left:0;text-align:left;margin-left:33.05pt;margin-top:14.2pt;width:68.4pt;height:111.6pt;z-index:251843584;mso-position-horizontal-relative:text;mso-position-vertical-relative:text" fillcolor="#ffff47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250" type="#_x0000_t9" style="position:absolute;left:0;text-align:left;margin-left:19.6pt;margin-top:26.2pt;width:106.85pt;height:92.4pt;z-index:251844608;mso-position-horizontal-relative:text;mso-position-vertical-relative:text" fillcolor="#f39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51" type="#_x0000_t9" style="position:absolute;left:0;text-align:left;margin-left:14.55pt;margin-top:26.2pt;width:106.85pt;height:92.4pt;z-index:251845632;mso-position-horizontal-relative:text;mso-position-vertical-relative:text" fillcolor="#f39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958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52" type="#_x0000_t12" style="position:absolute;left:0;text-align:left;margin-left:16.7pt;margin-top:20.5pt;width:103.2pt;height:98.1pt;z-index:251846656;mso-position-horizontal-relative:text;mso-position-vertical-relative:text" fillcolor="red" strokecolor="#f2f2f2 [3041]" strokeweight="3pt">
                  <v:shadow on="t" type="perspective" color="#4e6128 [1606]" opacity=".5" offset="1pt" offset2="-1pt"/>
                </v:shape>
              </w:pict>
            </w:r>
          </w:p>
        </w:tc>
      </w:tr>
      <w:tr w:rsidR="006D3208" w:rsidTr="0008254E">
        <w:tc>
          <w:tcPr>
            <w:tcW w:w="14786" w:type="dxa"/>
            <w:gridSpan w:val="5"/>
          </w:tcPr>
          <w:p w:rsidR="006D3208" w:rsidRDefault="006D3208" w:rsidP="004C277E">
            <w:pPr>
              <w:spacing w:line="360" w:lineRule="auto"/>
              <w:jc w:val="both"/>
            </w:pPr>
          </w:p>
        </w:tc>
      </w:tr>
      <w:tr w:rsidR="006D3208" w:rsidTr="001019C3"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53" type="#_x0000_t12" style="position:absolute;left:0;text-align:left;margin-left:14.1pt;margin-top:2.55pt;width:103.2pt;height:98.1pt;z-index:251847680" fillcolor="red" strokecolor="#f2f2f2 [3041]" strokeweight="3pt">
                  <v:shadow on="t" type="perspective" color="#4e6128 [1606]" opacity=".5" offset="1pt" offset2="-1pt"/>
                </v:shape>
              </w:pict>
            </w: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  <w:vAlign w:val="center"/>
          </w:tcPr>
          <w:p w:rsidR="006D3208" w:rsidRPr="0008254E" w:rsidRDefault="0008254E" w:rsidP="001019C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30"/>
                <w:szCs w:val="230"/>
              </w:rPr>
            </w:pPr>
            <w:r w:rsidRPr="0008254E">
              <w:rPr>
                <w:rFonts w:ascii="Times New Roman" w:hAnsi="Times New Roman" w:cs="Times New Roman"/>
                <w:b/>
                <w:color w:val="7030A0"/>
                <w:sz w:val="230"/>
                <w:szCs w:val="230"/>
              </w:rPr>
              <w:t>9</w:t>
            </w:r>
          </w:p>
        </w:tc>
        <w:tc>
          <w:tcPr>
            <w:tcW w:w="2957" w:type="dxa"/>
            <w:vAlign w:val="center"/>
          </w:tcPr>
          <w:p w:rsidR="0008254E" w:rsidRPr="0008254E" w:rsidRDefault="0008254E" w:rsidP="001019C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30"/>
                <w:szCs w:val="230"/>
              </w:rPr>
            </w:pPr>
            <w:r w:rsidRPr="0008254E">
              <w:rPr>
                <w:rFonts w:ascii="Times New Roman" w:hAnsi="Times New Roman" w:cs="Times New Roman"/>
                <w:b/>
                <w:color w:val="7030A0"/>
                <w:sz w:val="230"/>
                <w:szCs w:val="230"/>
              </w:rPr>
              <w:t>9</w:t>
            </w:r>
          </w:p>
        </w:tc>
        <w:tc>
          <w:tcPr>
            <w:tcW w:w="2957" w:type="dxa"/>
            <w:vAlign w:val="center"/>
          </w:tcPr>
          <w:p w:rsidR="006D3208" w:rsidRPr="0008254E" w:rsidRDefault="0008254E" w:rsidP="001019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0"/>
                <w:szCs w:val="230"/>
              </w:rPr>
            </w:pPr>
            <w:r w:rsidRPr="0008254E">
              <w:rPr>
                <w:rFonts w:ascii="Times New Roman" w:hAnsi="Times New Roman" w:cs="Times New Roman"/>
                <w:b/>
                <w:color w:val="FF0000"/>
                <w:sz w:val="230"/>
                <w:szCs w:val="230"/>
              </w:rPr>
              <w:t>5</w:t>
            </w:r>
          </w:p>
        </w:tc>
        <w:tc>
          <w:tcPr>
            <w:tcW w:w="2958" w:type="dxa"/>
            <w:vAlign w:val="center"/>
          </w:tcPr>
          <w:p w:rsidR="006D3208" w:rsidRDefault="0008254E" w:rsidP="003028D0">
            <w:pPr>
              <w:jc w:val="center"/>
            </w:pPr>
            <w:r w:rsidRPr="0008254E">
              <w:rPr>
                <w:rFonts w:ascii="Times New Roman" w:hAnsi="Times New Roman" w:cs="Times New Roman"/>
                <w:b/>
                <w:color w:val="FF0000"/>
                <w:sz w:val="230"/>
                <w:szCs w:val="230"/>
              </w:rPr>
              <w:t>5</w:t>
            </w:r>
          </w:p>
        </w:tc>
      </w:tr>
      <w:tr w:rsidR="006D3208" w:rsidTr="001019C3">
        <w:tc>
          <w:tcPr>
            <w:tcW w:w="2957" w:type="dxa"/>
            <w:vAlign w:val="center"/>
          </w:tcPr>
          <w:p w:rsidR="003028D0" w:rsidRPr="003028D0" w:rsidRDefault="003028D0" w:rsidP="003028D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30"/>
                <w:szCs w:val="230"/>
              </w:rPr>
            </w:pPr>
            <w:r w:rsidRPr="003028D0">
              <w:rPr>
                <w:rFonts w:ascii="Times New Roman" w:hAnsi="Times New Roman" w:cs="Times New Roman"/>
                <w:b/>
                <w:color w:val="00B050"/>
                <w:sz w:val="230"/>
                <w:szCs w:val="230"/>
              </w:rPr>
              <w:t>7</w:t>
            </w:r>
          </w:p>
        </w:tc>
        <w:tc>
          <w:tcPr>
            <w:tcW w:w="2957" w:type="dxa"/>
            <w:vAlign w:val="center"/>
          </w:tcPr>
          <w:p w:rsidR="003028D0" w:rsidRDefault="003028D0" w:rsidP="001019C3">
            <w:pPr>
              <w:jc w:val="center"/>
            </w:pPr>
            <w:r w:rsidRPr="003028D0">
              <w:rPr>
                <w:rFonts w:ascii="Times New Roman" w:hAnsi="Times New Roman" w:cs="Times New Roman"/>
                <w:b/>
                <w:color w:val="00B050"/>
                <w:sz w:val="230"/>
                <w:szCs w:val="230"/>
              </w:rPr>
              <w:t>7</w:t>
            </w:r>
          </w:p>
        </w:tc>
        <w:tc>
          <w:tcPr>
            <w:tcW w:w="2957" w:type="dxa"/>
            <w:vAlign w:val="center"/>
          </w:tcPr>
          <w:p w:rsidR="003028D0" w:rsidRPr="003028D0" w:rsidRDefault="003028D0" w:rsidP="001019C3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30"/>
                <w:szCs w:val="230"/>
              </w:rPr>
            </w:pPr>
            <w:r w:rsidRPr="003028D0">
              <w:rPr>
                <w:rFonts w:ascii="Times New Roman" w:hAnsi="Times New Roman" w:cs="Times New Roman"/>
                <w:b/>
                <w:color w:val="FFC000"/>
                <w:sz w:val="230"/>
                <w:szCs w:val="230"/>
              </w:rPr>
              <w:t>10</w:t>
            </w:r>
          </w:p>
        </w:tc>
        <w:tc>
          <w:tcPr>
            <w:tcW w:w="2957" w:type="dxa"/>
            <w:vAlign w:val="center"/>
          </w:tcPr>
          <w:p w:rsidR="003028D0" w:rsidRDefault="003028D0" w:rsidP="001019C3">
            <w:pPr>
              <w:jc w:val="center"/>
            </w:pPr>
            <w:r w:rsidRPr="003028D0">
              <w:rPr>
                <w:rFonts w:ascii="Times New Roman" w:hAnsi="Times New Roman" w:cs="Times New Roman"/>
                <w:b/>
                <w:color w:val="FFC000"/>
                <w:sz w:val="230"/>
                <w:szCs w:val="230"/>
              </w:rPr>
              <w:t>10</w:t>
            </w:r>
          </w:p>
        </w:tc>
        <w:tc>
          <w:tcPr>
            <w:tcW w:w="2958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3028D0" w:rsidRDefault="003028D0" w:rsidP="004C277E">
            <w:pPr>
              <w:spacing w:line="360" w:lineRule="auto"/>
              <w:jc w:val="both"/>
            </w:pPr>
          </w:p>
          <w:p w:rsidR="003028D0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_x0000_s1256" style="position:absolute;left:0;text-align:left;margin-left:8.3pt;margin-top:.2pt;width:116.4pt;height:63.6pt;z-index:251848704" fillcolor="#00b050" strokecolor="#f2f2f2 [3041]" strokeweight="3pt">
                  <v:shadow on="t" type="perspective" color="#3f3151 [1607]" opacity=".5" offset="1pt" offset2="-1pt"/>
                </v:rect>
              </w:pict>
            </w:r>
          </w:p>
          <w:p w:rsidR="003028D0" w:rsidRDefault="003028D0" w:rsidP="004C277E">
            <w:pPr>
              <w:spacing w:line="360" w:lineRule="auto"/>
              <w:jc w:val="both"/>
            </w:pPr>
          </w:p>
          <w:p w:rsidR="003028D0" w:rsidRDefault="003028D0" w:rsidP="004C277E">
            <w:pPr>
              <w:spacing w:line="360" w:lineRule="auto"/>
              <w:jc w:val="both"/>
            </w:pPr>
          </w:p>
          <w:p w:rsidR="003028D0" w:rsidRDefault="003028D0" w:rsidP="004C277E">
            <w:pPr>
              <w:spacing w:line="360" w:lineRule="auto"/>
              <w:jc w:val="both"/>
            </w:pPr>
          </w:p>
          <w:p w:rsidR="003028D0" w:rsidRDefault="003028D0" w:rsidP="004C277E">
            <w:pPr>
              <w:spacing w:line="360" w:lineRule="auto"/>
              <w:jc w:val="both"/>
            </w:pPr>
          </w:p>
        </w:tc>
      </w:tr>
      <w:tr w:rsidR="006D3208" w:rsidTr="006D3208"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_x0000_s1257" style="position:absolute;left:0;text-align:left;margin-left:8.1pt;margin-top:18pt;width:116.4pt;height:63.6pt;z-index:251849728" fillcolor="#00b050" strokecolor="#f2f2f2 [3041]" strokeweight="3pt">
                  <v:shadow on="t" type="perspective" color="#3f3151 [1607]" opacity=".5" offset="1pt" offset2="-1pt"/>
                </v:rect>
              </w:pict>
            </w: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58" type="#_x0000_t4" style="position:absolute;left:0;text-align:left;margin-left:29.45pt;margin-top:15.4pt;width:68.4pt;height:111.6pt;z-index:251850752;mso-position-horizontal-relative:text;mso-position-vertical-relative:text" fillcolor="#4bacc6 [3208]" strokecolor="#f2f2f2 [3041]" strokeweight="3pt">
                  <v:shadow on="t" type="perspective" color="#205867 [1608]" opacity=".5" offset="1pt" offset2="-1pt"/>
                </v:shape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shape id="_x0000_s1259" type="#_x0000_t4" style="position:absolute;left:0;text-align:left;margin-left:34pt;margin-top:15.4pt;width:68.4pt;height:111.6pt;z-index:251851776;mso-position-horizontal-relative:text;mso-position-vertical-relative:text" fillcolor="#4bacc6 [3208]" strokecolor="#f2f2f2 [3041]" strokeweight="3pt">
                  <v:shadow on="t" type="perspective" color="#205867 [1608]" opacity=".5" offset="1pt" offset2="-1pt"/>
                </v:shape>
              </w:pict>
            </w:r>
          </w:p>
        </w:tc>
        <w:tc>
          <w:tcPr>
            <w:tcW w:w="2957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oval id="_x0000_s1260" style="position:absolute;left:0;text-align:left;margin-left:22.95pt;margin-top:27.4pt;width:87.6pt;height:87.6pt;z-index:25185280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</w:tc>
        <w:tc>
          <w:tcPr>
            <w:tcW w:w="2958" w:type="dxa"/>
          </w:tcPr>
          <w:p w:rsidR="006D3208" w:rsidRDefault="00B831AA" w:rsidP="004C277E">
            <w:pPr>
              <w:spacing w:line="360" w:lineRule="auto"/>
              <w:jc w:val="both"/>
            </w:pPr>
            <w:r>
              <w:rPr>
                <w:noProof/>
              </w:rPr>
              <w:pict>
                <v:oval id="_x0000_s1261" style="position:absolute;left:0;text-align:left;margin-left:25.1pt;margin-top:27.4pt;width:87.6pt;height:87.6pt;z-index:25185382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</w:tc>
      </w:tr>
      <w:tr w:rsidR="006D3208" w:rsidTr="0008254E">
        <w:tc>
          <w:tcPr>
            <w:tcW w:w="14786" w:type="dxa"/>
            <w:gridSpan w:val="5"/>
          </w:tcPr>
          <w:p w:rsidR="006D3208" w:rsidRDefault="006D3208" w:rsidP="004C277E">
            <w:pPr>
              <w:spacing w:line="360" w:lineRule="auto"/>
              <w:jc w:val="both"/>
            </w:pPr>
          </w:p>
        </w:tc>
      </w:tr>
      <w:tr w:rsidR="006D3208" w:rsidTr="006D3208">
        <w:tc>
          <w:tcPr>
            <w:tcW w:w="2957" w:type="dxa"/>
          </w:tcPr>
          <w:p w:rsidR="006D3208" w:rsidRDefault="00D27440" w:rsidP="004C277E">
            <w:pPr>
              <w:spacing w:line="360" w:lineRule="auto"/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54848" behindDoc="1" locked="0" layoutInCell="1" allowOverlap="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-18143</wp:posOffset>
                  </wp:positionV>
                  <wp:extent cx="9403534" cy="5410200"/>
                  <wp:effectExtent l="76200" t="76200" r="102416" b="57150"/>
                  <wp:wrapNone/>
                  <wp:docPr id="15" name="Рисунок 15" descr="https://www.funnyart.club/uploads/posts/2021-12/1640178557_2-www-funnyart-club-p-tsvetnie-odnotonnie-foni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funnyart.club/uploads/posts/2021-12/1640178557_2-www-funnyart-club-p-tsvetnie-odnotonnie-foni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6089" cy="541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chemeClr val="accent5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1019C3" w:rsidRDefault="001019C3" w:rsidP="004C277E">
            <w:pPr>
              <w:spacing w:line="360" w:lineRule="auto"/>
              <w:jc w:val="both"/>
            </w:pPr>
          </w:p>
          <w:p w:rsidR="001019C3" w:rsidRDefault="001019C3" w:rsidP="004C277E">
            <w:pPr>
              <w:spacing w:line="360" w:lineRule="auto"/>
              <w:jc w:val="both"/>
            </w:pPr>
          </w:p>
          <w:p w:rsidR="001019C3" w:rsidRDefault="001019C3" w:rsidP="004C277E">
            <w:pPr>
              <w:spacing w:line="360" w:lineRule="auto"/>
              <w:jc w:val="both"/>
            </w:pPr>
          </w:p>
          <w:p w:rsidR="001019C3" w:rsidRDefault="001019C3" w:rsidP="004C277E">
            <w:pPr>
              <w:spacing w:line="360" w:lineRule="auto"/>
              <w:jc w:val="both"/>
            </w:pPr>
          </w:p>
          <w:p w:rsidR="001019C3" w:rsidRDefault="001019C3" w:rsidP="004C277E">
            <w:pPr>
              <w:spacing w:line="360" w:lineRule="auto"/>
              <w:jc w:val="both"/>
            </w:pPr>
          </w:p>
          <w:p w:rsidR="001019C3" w:rsidRDefault="001019C3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8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</w:tr>
      <w:tr w:rsidR="006D3208" w:rsidTr="006D3208"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8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</w:tr>
      <w:tr w:rsidR="006D3208" w:rsidTr="00D27440">
        <w:trPr>
          <w:trHeight w:val="2087"/>
        </w:trPr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7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  <w:tc>
          <w:tcPr>
            <w:tcW w:w="2958" w:type="dxa"/>
          </w:tcPr>
          <w:p w:rsidR="006D3208" w:rsidRDefault="006D3208" w:rsidP="004C277E">
            <w:pPr>
              <w:spacing w:line="360" w:lineRule="auto"/>
              <w:jc w:val="both"/>
            </w:pPr>
          </w:p>
        </w:tc>
      </w:tr>
    </w:tbl>
    <w:p w:rsidR="004C277E" w:rsidRDefault="00984B44" w:rsidP="004C7328">
      <w:pPr>
        <w:spacing w:after="0" w:line="360" w:lineRule="auto"/>
        <w:jc w:val="both"/>
      </w:pPr>
      <w:r>
        <w:br w:type="page"/>
      </w:r>
    </w:p>
    <w:p w:rsidR="004C7328" w:rsidRP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  <w:sectPr w:rsidR="004C7328" w:rsidRPr="004C7328" w:rsidSect="004C277E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4C7328" w:rsidRDefault="004C7328" w:rsidP="004C7328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69" w:name="_Toc163991640"/>
      <w:bookmarkStart w:id="70" w:name="_Toc164103532"/>
      <w:bookmarkStart w:id="71" w:name="_Toc164103857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 w:rsidR="00EE441A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Наложение»</w:t>
      </w:r>
      <w:bookmarkEnd w:id="69"/>
      <w:bookmarkEnd w:id="70"/>
      <w:bookmarkEnd w:id="71"/>
    </w:p>
    <w:p w:rsidR="004C7328" w:rsidRPr="00CE6D23" w:rsidRDefault="004C7328" w:rsidP="004C7328"/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содействие развитию </w:t>
      </w:r>
      <w:r w:rsidRPr="00AE4DB2">
        <w:rPr>
          <w:rFonts w:ascii="Times New Roman" w:hAnsi="Times New Roman" w:cs="Times New Roman"/>
          <w:sz w:val="28"/>
        </w:rPr>
        <w:t>зрительного восприятия,</w:t>
      </w:r>
      <w:r>
        <w:rPr>
          <w:rFonts w:ascii="Times New Roman" w:hAnsi="Times New Roman" w:cs="Times New Roman"/>
          <w:sz w:val="28"/>
        </w:rPr>
        <w:t xml:space="preserve"> логического и образн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го мышления, произвольного внимания</w:t>
      </w:r>
      <w:r w:rsidR="009C0BBD">
        <w:rPr>
          <w:rFonts w:ascii="Times New Roman" w:hAnsi="Times New Roman" w:cs="Times New Roman"/>
          <w:sz w:val="28"/>
        </w:rPr>
        <w:t xml:space="preserve">, </w:t>
      </w:r>
      <w:r w:rsidR="00EE441A">
        <w:rPr>
          <w:rFonts w:ascii="Times New Roman" w:hAnsi="Times New Roman" w:cs="Times New Roman"/>
          <w:sz w:val="28"/>
        </w:rPr>
        <w:t xml:space="preserve">пространственного воображения, </w:t>
      </w:r>
      <w:r w:rsidR="009C0BBD">
        <w:rPr>
          <w:rFonts w:ascii="Times New Roman" w:hAnsi="Times New Roman" w:cs="Times New Roman"/>
          <w:sz w:val="28"/>
        </w:rPr>
        <w:t>улучшение навыка сравнения объектов, путём мысленного наложения.</w:t>
      </w:r>
    </w:p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карточки с заданиями.</w:t>
      </w:r>
    </w:p>
    <w:p w:rsidR="004C7328" w:rsidRPr="008B729D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4C7328" w:rsidRPr="005A67AD" w:rsidRDefault="004C7328" w:rsidP="004C73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Волшебник Потеряшка, наш друг, не смог прийти сам, но зато отправил нам какую-то игру. И написал в инструкции вот что:</w:t>
      </w:r>
    </w:p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«Ребята, я придумал новую игру и решил, что было бы неплохо </w:t>
      </w:r>
      <w:r w:rsidR="009C0BBD">
        <w:rPr>
          <w:rFonts w:ascii="Times New Roman" w:hAnsi="Times New Roman" w:cs="Times New Roman"/>
          <w:sz w:val="28"/>
        </w:rPr>
        <w:t>отправить её вам. Попробуйте, поиграйте, а после – отправьте мне видео сообщение, ра</w:t>
      </w:r>
      <w:r w:rsidR="009C0BBD">
        <w:rPr>
          <w:rFonts w:ascii="Times New Roman" w:hAnsi="Times New Roman" w:cs="Times New Roman"/>
          <w:sz w:val="28"/>
        </w:rPr>
        <w:t>с</w:t>
      </w:r>
      <w:r w:rsidR="009C0BBD">
        <w:rPr>
          <w:rFonts w:ascii="Times New Roman" w:hAnsi="Times New Roman" w:cs="Times New Roman"/>
          <w:sz w:val="28"/>
        </w:rPr>
        <w:t>скажите, было ли интересно вам или нет</w:t>
      </w:r>
      <w:r>
        <w:rPr>
          <w:rFonts w:ascii="Times New Roman" w:hAnsi="Times New Roman" w:cs="Times New Roman"/>
          <w:sz w:val="28"/>
        </w:rPr>
        <w:t>»</w:t>
      </w:r>
      <w:r w:rsidR="009C0BBD">
        <w:rPr>
          <w:rFonts w:ascii="Times New Roman" w:hAnsi="Times New Roman" w:cs="Times New Roman"/>
          <w:sz w:val="28"/>
        </w:rPr>
        <w:t>.</w:t>
      </w:r>
    </w:p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</w:t>
      </w:r>
      <w:r w:rsidR="009C0BBD">
        <w:rPr>
          <w:rFonts w:ascii="Times New Roman" w:hAnsi="Times New Roman" w:cs="Times New Roman"/>
          <w:sz w:val="28"/>
        </w:rPr>
        <w:t xml:space="preserve"> Попробуем поиграть в игру Потеряшки?</w:t>
      </w:r>
      <w:r>
        <w:rPr>
          <w:rFonts w:ascii="Times New Roman" w:hAnsi="Times New Roman" w:cs="Times New Roman"/>
          <w:sz w:val="28"/>
        </w:rPr>
        <w:t xml:space="preserve"> </w:t>
      </w:r>
    </w:p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кладёт перед детьми </w:t>
      </w:r>
      <w:r w:rsidR="009C0BBD">
        <w:rPr>
          <w:rFonts w:ascii="Times New Roman" w:hAnsi="Times New Roman" w:cs="Times New Roman"/>
          <w:sz w:val="28"/>
        </w:rPr>
        <w:t>карточки игрового задания.</w:t>
      </w:r>
    </w:p>
    <w:p w:rsidR="004C7328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</w:t>
      </w:r>
      <w:r w:rsidR="009C0BBD">
        <w:rPr>
          <w:rFonts w:ascii="Times New Roman" w:hAnsi="Times New Roman" w:cs="Times New Roman"/>
          <w:sz w:val="28"/>
        </w:rPr>
        <w:t xml:space="preserve"> Вам нужно вним</w:t>
      </w:r>
      <w:r w:rsidR="00EE441A">
        <w:rPr>
          <w:rFonts w:ascii="Times New Roman" w:hAnsi="Times New Roman" w:cs="Times New Roman"/>
          <w:sz w:val="28"/>
        </w:rPr>
        <w:t>ательно посмотреть на карточки и</w:t>
      </w:r>
      <w:r w:rsidR="009C0BBD">
        <w:rPr>
          <w:rFonts w:ascii="Times New Roman" w:hAnsi="Times New Roman" w:cs="Times New Roman"/>
          <w:sz w:val="28"/>
        </w:rPr>
        <w:t xml:space="preserve"> понять, к</w:t>
      </w:r>
      <w:r w:rsidR="009C0BBD">
        <w:rPr>
          <w:rFonts w:ascii="Times New Roman" w:hAnsi="Times New Roman" w:cs="Times New Roman"/>
          <w:sz w:val="28"/>
        </w:rPr>
        <w:t>а</w:t>
      </w:r>
      <w:r w:rsidR="009C0BBD">
        <w:rPr>
          <w:rFonts w:ascii="Times New Roman" w:hAnsi="Times New Roman" w:cs="Times New Roman"/>
          <w:sz w:val="28"/>
        </w:rPr>
        <w:t>кой рисунок должен получится</w:t>
      </w:r>
      <w:r w:rsidR="00EE441A">
        <w:rPr>
          <w:rFonts w:ascii="Times New Roman" w:hAnsi="Times New Roman" w:cs="Times New Roman"/>
          <w:sz w:val="28"/>
        </w:rPr>
        <w:t xml:space="preserve"> по итогу. Как вы можете это сделать?</w:t>
      </w:r>
    </w:p>
    <w:p w:rsidR="00EE441A" w:rsidRDefault="00EE441A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Наложением</w:t>
      </w:r>
    </w:p>
    <w:p w:rsidR="00EE441A" w:rsidRDefault="00EE441A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Верно, мысленно наложите один рисунок на другой, и тогда поймёте, какой должен получится рисунок по итогу.</w:t>
      </w:r>
    </w:p>
    <w:p w:rsidR="00EE441A" w:rsidRDefault="004C7328" w:rsidP="004C73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подводит итоги, проводит совместную проверку</w:t>
      </w:r>
      <w:r w:rsidR="00EE441A">
        <w:rPr>
          <w:rFonts w:ascii="Times New Roman" w:hAnsi="Times New Roman" w:cs="Times New Roman"/>
          <w:sz w:val="28"/>
        </w:rPr>
        <w:t>, отпра</w:t>
      </w:r>
      <w:r w:rsidR="00EE441A">
        <w:rPr>
          <w:rFonts w:ascii="Times New Roman" w:hAnsi="Times New Roman" w:cs="Times New Roman"/>
          <w:sz w:val="28"/>
        </w:rPr>
        <w:t>в</w:t>
      </w:r>
      <w:r w:rsidR="00EE441A">
        <w:rPr>
          <w:rFonts w:ascii="Times New Roman" w:hAnsi="Times New Roman" w:cs="Times New Roman"/>
          <w:sz w:val="28"/>
        </w:rPr>
        <w:t>ляет Волшебнику Потеряшке видео сообщение с отзывом детей о игре.</w:t>
      </w:r>
    </w:p>
    <w:p w:rsidR="004C7328" w:rsidRDefault="004C7328" w:rsidP="002413D3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EE441A" w:rsidRDefault="004C7328" w:rsidP="002413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-важно, чтобы каждый ребёнок отвечал полным ответом</w:t>
      </w:r>
      <w:r w:rsidR="00EE441A">
        <w:rPr>
          <w:rFonts w:ascii="Times New Roman" w:hAnsi="Times New Roman" w:cs="Times New Roman"/>
          <w:sz w:val="28"/>
        </w:rPr>
        <w:t xml:space="preserve"> и выборе итогового рисунка;</w:t>
      </w:r>
    </w:p>
    <w:p w:rsidR="00EE441A" w:rsidRDefault="004C7328" w:rsidP="002413D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 похвалить каждого ребёнка за верный ответ, в случае неправильного – подбодрить и быть внимательным в следующий раз</w:t>
      </w:r>
      <w:r w:rsidR="00EE441A">
        <w:rPr>
          <w:rFonts w:ascii="Times New Roman" w:hAnsi="Times New Roman" w:cs="Times New Roman"/>
          <w:sz w:val="28"/>
        </w:rPr>
        <w:t>;</w:t>
      </w:r>
    </w:p>
    <w:p w:rsidR="00EE441A" w:rsidRDefault="00EE441A" w:rsidP="002413D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-карточки с итоговым рисунком вырезаются отдельно.</w:t>
      </w:r>
      <w:r>
        <w:rPr>
          <w:rFonts w:ascii="Times New Roman" w:hAnsi="Times New Roman" w:cs="Times New Roman"/>
          <w:sz w:val="28"/>
        </w:rPr>
        <w:br w:type="page"/>
      </w:r>
    </w:p>
    <w:p w:rsidR="001019C3" w:rsidRPr="00EE441A" w:rsidRDefault="00EE441A" w:rsidP="00EE441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939790" cy="8223232"/>
            <wp:effectExtent l="38100" t="19050" r="22860" b="25418"/>
            <wp:docPr id="11" name="Рисунок 11" descr="https://sun9-74.userapi.com/impg/VWZGokvTQ4PoKplEiLxCnYe6EP9yhegJuv1a7Q/M6aZjtxPZcg.jpg?size=1031x1428&amp;quality=96&amp;sign=c0c359609d0c9d6e71535c88bba6b0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4.userapi.com/impg/VWZGokvTQ4PoKplEiLxCnYe6EP9yhegJuv1a7Q/M6aZjtxPZcg.jpg?size=1031x1428&amp;quality=96&amp;sign=c0c359609d0c9d6e71535c88bba6b052&amp;type=album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3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C3">
        <w:rPr>
          <w:rFonts w:ascii="Times New Roman" w:hAnsi="Times New Roman" w:cs="Times New Roman"/>
        </w:rPr>
        <w:br w:type="page"/>
      </w:r>
    </w:p>
    <w:p w:rsidR="00D27440" w:rsidRDefault="00D27440" w:rsidP="00D27440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72" w:name="_Toc163991641"/>
      <w:bookmarkStart w:id="73" w:name="_Toc164103533"/>
      <w:bookmarkStart w:id="74" w:name="_Toc164103858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 w:rsidR="005C460C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Цифры на месте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72"/>
      <w:bookmarkEnd w:id="73"/>
      <w:bookmarkEnd w:id="74"/>
    </w:p>
    <w:p w:rsidR="00D27440" w:rsidRPr="00D27440" w:rsidRDefault="00D27440" w:rsidP="00D27440"/>
    <w:p w:rsidR="000A3144" w:rsidRDefault="000A3144" w:rsidP="000A314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C460C">
        <w:rPr>
          <w:rFonts w:ascii="Times New Roman" w:hAnsi="Times New Roman" w:cs="Times New Roman"/>
          <w:sz w:val="28"/>
        </w:rPr>
        <w:t>развитие зрительного восприятия, внимания, наглядно-действенного мышления, содействие развитию навыков порядкового и обратного счёта в пределах 10.</w:t>
      </w:r>
    </w:p>
    <w:p w:rsidR="000A3144" w:rsidRDefault="000A3144" w:rsidP="000A314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C460C">
        <w:rPr>
          <w:rFonts w:ascii="Times New Roman" w:hAnsi="Times New Roman" w:cs="Times New Roman"/>
          <w:sz w:val="28"/>
        </w:rPr>
        <w:t>карточки с цифрами от 1 до 10 – по набору на каждого р</w:t>
      </w:r>
      <w:r w:rsidR="005C460C">
        <w:rPr>
          <w:rFonts w:ascii="Times New Roman" w:hAnsi="Times New Roman" w:cs="Times New Roman"/>
          <w:sz w:val="28"/>
        </w:rPr>
        <w:t>е</w:t>
      </w:r>
      <w:r w:rsidR="005C460C">
        <w:rPr>
          <w:rFonts w:ascii="Times New Roman" w:hAnsi="Times New Roman" w:cs="Times New Roman"/>
          <w:sz w:val="28"/>
        </w:rPr>
        <w:t>бёнка.</w:t>
      </w:r>
    </w:p>
    <w:p w:rsidR="000A3144" w:rsidRPr="008B729D" w:rsidRDefault="000A3144" w:rsidP="000A314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  <w:r w:rsidR="005C460C">
        <w:rPr>
          <w:rFonts w:ascii="Times New Roman" w:hAnsi="Times New Roman" w:cs="Times New Roman"/>
          <w:sz w:val="28"/>
        </w:rPr>
        <w:t>.</w:t>
      </w:r>
    </w:p>
    <w:p w:rsidR="000A3144" w:rsidRPr="00A602B2" w:rsidRDefault="000A3144" w:rsidP="000A31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0A3144" w:rsidRDefault="000A3144" w:rsidP="000A314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Сюрпризный момент: гость Волшебник Потеряшка </w:t>
      </w:r>
      <w:r w:rsidR="005C460C">
        <w:rPr>
          <w:rFonts w:ascii="Times New Roman" w:hAnsi="Times New Roman" w:cs="Times New Roman"/>
          <w:sz w:val="28"/>
        </w:rPr>
        <w:t xml:space="preserve">забыл порядок цифр от 1 до 10, </w:t>
      </w:r>
      <w:r>
        <w:rPr>
          <w:rFonts w:ascii="Times New Roman" w:hAnsi="Times New Roman" w:cs="Times New Roman"/>
          <w:sz w:val="28"/>
        </w:rPr>
        <w:t>воспитатель предлагает детям помочь ему вспомнить, приняв участие в соревновании.</w:t>
      </w:r>
    </w:p>
    <w:p w:rsidR="000A3144" w:rsidRDefault="000A3144" w:rsidP="005C460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5C460C">
        <w:rPr>
          <w:rFonts w:ascii="Times New Roman" w:hAnsi="Times New Roman" w:cs="Times New Roman"/>
          <w:sz w:val="28"/>
        </w:rPr>
        <w:t>посмотрите, что лежит перед вами?</w:t>
      </w:r>
    </w:p>
    <w:p w:rsidR="005C460C" w:rsidRDefault="005C460C" w:rsidP="005C460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цифры.</w:t>
      </w:r>
    </w:p>
    <w:p w:rsidR="005C460C" w:rsidRDefault="005C460C" w:rsidP="005C460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Верно! Устроим небольшое соревнование. Я перемешаю вам карточки, а вам нужно будет расставить их по порядку, от 1 до 10. Начинайте только по моему сигналу</w:t>
      </w:r>
      <w:r w:rsidR="009F51A9">
        <w:rPr>
          <w:rFonts w:ascii="Times New Roman" w:hAnsi="Times New Roman" w:cs="Times New Roman"/>
          <w:sz w:val="28"/>
        </w:rPr>
        <w:t>.</w:t>
      </w:r>
    </w:p>
    <w:p w:rsidR="009F51A9" w:rsidRDefault="009F51A9" w:rsidP="002413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перемешивает карточки каждому ребёнку, и даёт сигнал о начале выполнения. После выполнения, детям необходимо посчитать цифры в пр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мом и обратном порядке.</w:t>
      </w:r>
    </w:p>
    <w:p w:rsidR="000A3144" w:rsidRDefault="000A3144" w:rsidP="002413D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подводит итоги соревнования, проводит совместную пр</w:t>
      </w:r>
      <w:r>
        <w:rPr>
          <w:rFonts w:ascii="Times New Roman" w:hAnsi="Times New Roman" w:cs="Times New Roman"/>
          <w:sz w:val="28"/>
        </w:rPr>
        <w:t>о</w:t>
      </w:r>
      <w:r w:rsidR="009F51A9">
        <w:rPr>
          <w:rFonts w:ascii="Times New Roman" w:hAnsi="Times New Roman" w:cs="Times New Roman"/>
          <w:sz w:val="28"/>
        </w:rPr>
        <w:t>верку</w:t>
      </w:r>
      <w:r>
        <w:rPr>
          <w:rFonts w:ascii="Times New Roman" w:hAnsi="Times New Roman" w:cs="Times New Roman"/>
          <w:sz w:val="28"/>
        </w:rPr>
        <w:t xml:space="preserve">, подталкивает детей на дружественное отношение к </w:t>
      </w:r>
      <w:r w:rsidR="009F51A9">
        <w:rPr>
          <w:rFonts w:ascii="Times New Roman" w:hAnsi="Times New Roman" w:cs="Times New Roman"/>
          <w:sz w:val="28"/>
        </w:rPr>
        <w:t>проигравшим, подталкивает детей пожать руки</w:t>
      </w:r>
    </w:p>
    <w:p w:rsidR="009F51A9" w:rsidRDefault="000A3144" w:rsidP="002413D3">
      <w:pPr>
        <w:spacing w:after="0" w:line="360" w:lineRule="auto"/>
        <w:rPr>
          <w:rFonts w:ascii="Times New Roman" w:hAnsi="Times New Roman" w:cs="Times New Roman"/>
        </w:rPr>
      </w:pPr>
      <w:r w:rsidRPr="009F51A9">
        <w:rPr>
          <w:rFonts w:ascii="Times New Roman" w:hAnsi="Times New Roman" w:cs="Times New Roman"/>
          <w:b/>
          <w:sz w:val="28"/>
        </w:rPr>
        <w:t>Примечания:</w:t>
      </w:r>
      <w:r w:rsidR="009F51A9">
        <w:rPr>
          <w:rFonts w:ascii="Times New Roman" w:hAnsi="Times New Roman" w:cs="Times New Roman"/>
          <w:b/>
        </w:rPr>
        <w:t xml:space="preserve"> </w:t>
      </w:r>
    </w:p>
    <w:p w:rsidR="009F51A9" w:rsidRDefault="009F51A9" w:rsidP="002413D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9F51A9">
        <w:rPr>
          <w:rFonts w:ascii="Times New Roman" w:hAnsi="Times New Roman" w:cs="Times New Roman"/>
          <w:sz w:val="28"/>
        </w:rPr>
        <w:t>-можно предложить детя</w:t>
      </w:r>
      <w:r>
        <w:rPr>
          <w:rFonts w:ascii="Times New Roman" w:hAnsi="Times New Roman" w:cs="Times New Roman"/>
          <w:sz w:val="28"/>
        </w:rPr>
        <w:t>м так же расставить карточки, но только в обратном порядке;</w:t>
      </w:r>
    </w:p>
    <w:p w:rsidR="00EE441A" w:rsidRPr="009F51A9" w:rsidRDefault="009F51A9" w:rsidP="002413D3">
      <w:pPr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-можно поработать с разным набором цифр, например от 1 до 7, или от 1 до 5.</w:t>
      </w:r>
      <w:r w:rsidR="00EE441A" w:rsidRPr="009F51A9">
        <w:rPr>
          <w:rFonts w:ascii="Times New Roman" w:hAnsi="Times New Roman" w:cs="Times New Roman"/>
          <w:b/>
        </w:rPr>
        <w:br w:type="page"/>
      </w:r>
    </w:p>
    <w:tbl>
      <w:tblPr>
        <w:tblStyle w:val="af"/>
        <w:tblW w:w="0" w:type="auto"/>
        <w:jc w:val="center"/>
        <w:shd w:val="clear" w:color="auto" w:fill="FFFFCC"/>
        <w:tblLook w:val="04A0"/>
      </w:tblPr>
      <w:tblGrid>
        <w:gridCol w:w="4785"/>
        <w:gridCol w:w="4785"/>
      </w:tblGrid>
      <w:tr w:rsidR="009F51A9" w:rsidRPr="009F51A9" w:rsidTr="0030365B">
        <w:trPr>
          <w:jc w:val="center"/>
        </w:trPr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002060"/>
                <w:sz w:val="340"/>
                <w:szCs w:val="340"/>
              </w:rPr>
              <w:lastRenderedPageBreak/>
              <w:t>1</w:t>
            </w:r>
          </w:p>
        </w:tc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00B050"/>
                <w:sz w:val="340"/>
                <w:szCs w:val="340"/>
              </w:rPr>
              <w:t>2</w:t>
            </w:r>
          </w:p>
        </w:tc>
      </w:tr>
      <w:tr w:rsidR="009F51A9" w:rsidRPr="009F51A9" w:rsidTr="0030365B">
        <w:trPr>
          <w:jc w:val="center"/>
        </w:trPr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0070C0"/>
                <w:sz w:val="340"/>
                <w:szCs w:val="340"/>
              </w:rPr>
              <w:t>3</w:t>
            </w:r>
          </w:p>
        </w:tc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FF0000"/>
                <w:sz w:val="340"/>
                <w:szCs w:val="340"/>
              </w:rPr>
              <w:t>4</w:t>
            </w:r>
          </w:p>
        </w:tc>
      </w:tr>
      <w:tr w:rsidR="009F51A9" w:rsidRPr="009F51A9" w:rsidTr="0030365B">
        <w:trPr>
          <w:jc w:val="center"/>
        </w:trPr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E36C0A" w:themeColor="accent6" w:themeShade="BF"/>
                <w:sz w:val="340"/>
                <w:szCs w:val="340"/>
              </w:rPr>
              <w:t>5</w:t>
            </w:r>
          </w:p>
        </w:tc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002060"/>
                <w:sz w:val="340"/>
                <w:szCs w:val="340"/>
              </w:rPr>
              <w:t>6</w:t>
            </w:r>
          </w:p>
        </w:tc>
      </w:tr>
      <w:tr w:rsidR="009F51A9" w:rsidRPr="009F51A9" w:rsidTr="0030365B">
        <w:trPr>
          <w:jc w:val="center"/>
        </w:trPr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E36C0A" w:themeColor="accent6" w:themeShade="BF"/>
                <w:sz w:val="340"/>
                <w:szCs w:val="340"/>
              </w:rPr>
              <w:lastRenderedPageBreak/>
              <w:t>7</w:t>
            </w:r>
          </w:p>
        </w:tc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00B050"/>
                <w:sz w:val="340"/>
                <w:szCs w:val="340"/>
              </w:rPr>
              <w:t>8</w:t>
            </w:r>
          </w:p>
        </w:tc>
      </w:tr>
      <w:tr w:rsidR="009F51A9" w:rsidRPr="009F51A9" w:rsidTr="0030365B">
        <w:trPr>
          <w:jc w:val="center"/>
        </w:trPr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FF0000"/>
                <w:sz w:val="340"/>
                <w:szCs w:val="340"/>
              </w:rPr>
              <w:t>9</w:t>
            </w:r>
          </w:p>
        </w:tc>
        <w:tc>
          <w:tcPr>
            <w:tcW w:w="4785" w:type="dxa"/>
            <w:shd w:val="clear" w:color="auto" w:fill="FFFFCC"/>
            <w:vAlign w:val="center"/>
          </w:tcPr>
          <w:p w:rsidR="009F51A9" w:rsidRPr="009F51A9" w:rsidRDefault="009F51A9" w:rsidP="009F51A9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40"/>
                <w:szCs w:val="340"/>
              </w:rPr>
            </w:pPr>
            <w:r w:rsidRPr="009F51A9">
              <w:rPr>
                <w:rFonts w:ascii="Times New Roman" w:hAnsi="Times New Roman" w:cs="Times New Roman"/>
                <w:b/>
                <w:color w:val="00B0F0"/>
                <w:sz w:val="340"/>
                <w:szCs w:val="340"/>
              </w:rPr>
              <w:t>10</w:t>
            </w:r>
          </w:p>
        </w:tc>
      </w:tr>
    </w:tbl>
    <w:p w:rsidR="009F51A9" w:rsidRDefault="009F51A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7D5765" w:rsidRDefault="007D5765" w:rsidP="007D5765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75" w:name="_Toc163991642"/>
      <w:bookmarkStart w:id="76" w:name="_Toc164103534"/>
      <w:bookmarkStart w:id="77" w:name="_Toc164103859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Математические музыкальные стульчики»</w:t>
      </w:r>
      <w:bookmarkEnd w:id="75"/>
      <w:bookmarkEnd w:id="76"/>
      <w:bookmarkEnd w:id="77"/>
    </w:p>
    <w:p w:rsidR="007D5765" w:rsidRPr="00D27440" w:rsidRDefault="007D5765" w:rsidP="007D5765"/>
    <w:p w:rsidR="007D5765" w:rsidRDefault="007D5765" w:rsidP="007D57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развитие быстроты реакции, произвольного внимания, содействие формированию знаний о соседях чисел, составе числа из двух меньших ч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сел.</w:t>
      </w:r>
    </w:p>
    <w:p w:rsidR="007D5765" w:rsidRDefault="007D5765" w:rsidP="007D57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стулья</w:t>
      </w:r>
      <w:r w:rsidR="00E1328A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на 1 меньше, чем детей</w:t>
      </w:r>
      <w:r w:rsidR="00E1328A">
        <w:rPr>
          <w:rFonts w:ascii="Times New Roman" w:hAnsi="Times New Roman" w:cs="Times New Roman"/>
          <w:sz w:val="28"/>
        </w:rPr>
        <w:t>)</w:t>
      </w:r>
      <w:r w:rsidR="002413D3">
        <w:rPr>
          <w:rFonts w:ascii="Times New Roman" w:hAnsi="Times New Roman" w:cs="Times New Roman"/>
          <w:sz w:val="28"/>
        </w:rPr>
        <w:t>, музыкальное сопровожд</w:t>
      </w:r>
      <w:r w:rsidR="002413D3">
        <w:rPr>
          <w:rFonts w:ascii="Times New Roman" w:hAnsi="Times New Roman" w:cs="Times New Roman"/>
          <w:sz w:val="28"/>
        </w:rPr>
        <w:t>е</w:t>
      </w:r>
      <w:r w:rsidR="002413D3">
        <w:rPr>
          <w:rFonts w:ascii="Times New Roman" w:hAnsi="Times New Roman" w:cs="Times New Roman"/>
          <w:sz w:val="28"/>
        </w:rPr>
        <w:t>ние.</w:t>
      </w:r>
    </w:p>
    <w:p w:rsidR="007D5765" w:rsidRPr="008B729D" w:rsidRDefault="007D5765" w:rsidP="007D576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7D5765" w:rsidRPr="00A602B2" w:rsidRDefault="007D5765" w:rsidP="007D57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7D5765" w:rsidRDefault="007D5765" w:rsidP="007D57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E1328A">
        <w:rPr>
          <w:rFonts w:ascii="Times New Roman" w:hAnsi="Times New Roman" w:cs="Times New Roman"/>
          <w:sz w:val="28"/>
        </w:rPr>
        <w:t xml:space="preserve">Ребята, а вы знаете, как играть в «Музыкальные стульчики»? Какие правила подвижных игр мы знаете? </w:t>
      </w:r>
    </w:p>
    <w:p w:rsidR="007D5765" w:rsidRDefault="00E1328A" w:rsidP="007D57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отвечают на вопросы педагога</w:t>
      </w:r>
      <w:r w:rsidR="002413D3">
        <w:rPr>
          <w:rFonts w:ascii="Times New Roman" w:hAnsi="Times New Roman" w:cs="Times New Roman"/>
          <w:sz w:val="28"/>
        </w:rPr>
        <w:t>.</w:t>
      </w:r>
    </w:p>
    <w:p w:rsidR="002413D3" w:rsidRDefault="007D5765" w:rsidP="007D57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Верно! </w:t>
      </w:r>
      <w:r w:rsidR="002413D3">
        <w:rPr>
          <w:rFonts w:ascii="Times New Roman" w:hAnsi="Times New Roman" w:cs="Times New Roman"/>
          <w:sz w:val="28"/>
        </w:rPr>
        <w:t>Но мы с вами поиграем не в обычные «Музыкальные стульчики», а в математические. Правила просты. Пока играет музыка, вы ходите вокруг стульев, но когда музыка остановится, нужно как можно ск</w:t>
      </w:r>
      <w:r w:rsidR="002413D3">
        <w:rPr>
          <w:rFonts w:ascii="Times New Roman" w:hAnsi="Times New Roman" w:cs="Times New Roman"/>
          <w:sz w:val="28"/>
        </w:rPr>
        <w:t>о</w:t>
      </w:r>
      <w:r w:rsidR="002413D3">
        <w:rPr>
          <w:rFonts w:ascii="Times New Roman" w:hAnsi="Times New Roman" w:cs="Times New Roman"/>
          <w:sz w:val="28"/>
        </w:rPr>
        <w:t>рее занять свободный стул. Если же места игроку не осталось – я называю ему число, а он мне говорит его соседей и из каких двух чисел оно может с</w:t>
      </w:r>
      <w:r w:rsidR="002413D3">
        <w:rPr>
          <w:rFonts w:ascii="Times New Roman" w:hAnsi="Times New Roman" w:cs="Times New Roman"/>
          <w:sz w:val="28"/>
        </w:rPr>
        <w:t>о</w:t>
      </w:r>
      <w:r w:rsidR="002413D3">
        <w:rPr>
          <w:rFonts w:ascii="Times New Roman" w:hAnsi="Times New Roman" w:cs="Times New Roman"/>
          <w:sz w:val="28"/>
        </w:rPr>
        <w:t>стоять.</w:t>
      </w:r>
    </w:p>
    <w:p w:rsidR="007D5765" w:rsidRDefault="002413D3" w:rsidP="007D57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следит за выполнением правил игры и безопасного поведения.</w:t>
      </w:r>
    </w:p>
    <w:p w:rsidR="007D5765" w:rsidRDefault="007D5765" w:rsidP="003426C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подводит итоги соревнования, проводит совместную пр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верку, подталкивает детей на дружественное отношение к проигравшим, п</w:t>
      </w:r>
      <w:r w:rsidR="00E27690">
        <w:rPr>
          <w:rFonts w:ascii="Times New Roman" w:hAnsi="Times New Roman" w:cs="Times New Roman"/>
          <w:sz w:val="28"/>
        </w:rPr>
        <w:t>редлагает детям</w:t>
      </w:r>
      <w:r>
        <w:rPr>
          <w:rFonts w:ascii="Times New Roman" w:hAnsi="Times New Roman" w:cs="Times New Roman"/>
          <w:sz w:val="28"/>
        </w:rPr>
        <w:t xml:space="preserve"> пожать </w:t>
      </w:r>
      <w:r w:rsidR="00E27690">
        <w:rPr>
          <w:rFonts w:ascii="Times New Roman" w:hAnsi="Times New Roman" w:cs="Times New Roman"/>
          <w:sz w:val="28"/>
        </w:rPr>
        <w:t xml:space="preserve">друг другу </w:t>
      </w:r>
      <w:r>
        <w:rPr>
          <w:rFonts w:ascii="Times New Roman" w:hAnsi="Times New Roman" w:cs="Times New Roman"/>
          <w:sz w:val="28"/>
        </w:rPr>
        <w:t>руки</w:t>
      </w:r>
    </w:p>
    <w:p w:rsidR="007D5765" w:rsidRDefault="007D5765" w:rsidP="003426C7">
      <w:pPr>
        <w:spacing w:after="0" w:line="360" w:lineRule="auto"/>
        <w:rPr>
          <w:rFonts w:ascii="Times New Roman" w:hAnsi="Times New Roman" w:cs="Times New Roman"/>
        </w:rPr>
      </w:pPr>
      <w:r w:rsidRPr="009F51A9">
        <w:rPr>
          <w:rFonts w:ascii="Times New Roman" w:hAnsi="Times New Roman" w:cs="Times New Roman"/>
          <w:b/>
          <w:sz w:val="28"/>
        </w:rPr>
        <w:t>Примечания:</w:t>
      </w:r>
      <w:r>
        <w:rPr>
          <w:rFonts w:ascii="Times New Roman" w:hAnsi="Times New Roman" w:cs="Times New Roman"/>
          <w:b/>
        </w:rPr>
        <w:t xml:space="preserve"> </w:t>
      </w:r>
    </w:p>
    <w:p w:rsidR="00D0423D" w:rsidRDefault="007D5765" w:rsidP="003426C7">
      <w:pPr>
        <w:spacing w:line="360" w:lineRule="auto"/>
        <w:rPr>
          <w:rFonts w:ascii="Times New Roman" w:hAnsi="Times New Roman" w:cs="Times New Roman"/>
        </w:rPr>
      </w:pPr>
      <w:r w:rsidRPr="009F51A9">
        <w:rPr>
          <w:rFonts w:ascii="Times New Roman" w:hAnsi="Times New Roman" w:cs="Times New Roman"/>
          <w:sz w:val="28"/>
        </w:rPr>
        <w:t>-</w:t>
      </w:r>
      <w:r w:rsidR="002413D3">
        <w:rPr>
          <w:rFonts w:ascii="Times New Roman" w:hAnsi="Times New Roman" w:cs="Times New Roman"/>
          <w:sz w:val="28"/>
        </w:rPr>
        <w:t>можно добавить карточки с цифрами на стулья, и тогда те, кто сели, наз</w:t>
      </w:r>
      <w:r w:rsidR="002413D3">
        <w:rPr>
          <w:rFonts w:ascii="Times New Roman" w:hAnsi="Times New Roman" w:cs="Times New Roman"/>
          <w:sz w:val="28"/>
        </w:rPr>
        <w:t>ы</w:t>
      </w:r>
      <w:r w:rsidR="002413D3">
        <w:rPr>
          <w:rFonts w:ascii="Times New Roman" w:hAnsi="Times New Roman" w:cs="Times New Roman"/>
          <w:sz w:val="28"/>
        </w:rPr>
        <w:t>вают состав и соседей своего числа, в этом случае, количество стульев дол</w:t>
      </w:r>
      <w:r w:rsidR="002413D3">
        <w:rPr>
          <w:rFonts w:ascii="Times New Roman" w:hAnsi="Times New Roman" w:cs="Times New Roman"/>
          <w:sz w:val="28"/>
        </w:rPr>
        <w:t>ж</w:t>
      </w:r>
      <w:r w:rsidR="002413D3">
        <w:rPr>
          <w:rFonts w:ascii="Times New Roman" w:hAnsi="Times New Roman" w:cs="Times New Roman"/>
          <w:sz w:val="28"/>
        </w:rPr>
        <w:t>но равняться количеству детей.</w:t>
      </w:r>
      <w:r w:rsidR="002413D3">
        <w:rPr>
          <w:rFonts w:ascii="Times New Roman" w:hAnsi="Times New Roman" w:cs="Times New Roman"/>
        </w:rPr>
        <w:t xml:space="preserve"> </w:t>
      </w:r>
      <w:r w:rsidR="00D0423D">
        <w:rPr>
          <w:rFonts w:ascii="Times New Roman" w:hAnsi="Times New Roman" w:cs="Times New Roman"/>
        </w:rPr>
        <w:br w:type="page"/>
      </w:r>
    </w:p>
    <w:p w:rsidR="003426C7" w:rsidRDefault="003426C7" w:rsidP="003426C7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78" w:name="_Toc163991643"/>
      <w:bookmarkStart w:id="79" w:name="_Toc164103535"/>
      <w:bookmarkStart w:id="80" w:name="_Toc164103860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Угадай и опиши»</w:t>
      </w:r>
      <w:bookmarkEnd w:id="78"/>
      <w:bookmarkEnd w:id="79"/>
      <w:bookmarkEnd w:id="80"/>
    </w:p>
    <w:p w:rsidR="003426C7" w:rsidRPr="00D27440" w:rsidRDefault="003426C7" w:rsidP="003426C7"/>
    <w:p w:rsidR="003426C7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развитие активного воображения, мелкой моторики рук, развитие мыслительных операций – анализ, обобщение.</w:t>
      </w:r>
    </w:p>
    <w:p w:rsidR="003426C7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непрозрачный мешочек, дидактическое пособие «Математ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ческ</w:t>
      </w:r>
      <w:r w:rsidR="00E27690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й пенал»</w:t>
      </w:r>
    </w:p>
    <w:p w:rsidR="003426C7" w:rsidRPr="008B729D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3426C7" w:rsidRPr="00A602B2" w:rsidRDefault="003426C7" w:rsidP="003426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3426C7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а вы знаете, </w:t>
      </w:r>
      <w:r w:rsidR="00E27690">
        <w:rPr>
          <w:rFonts w:ascii="Times New Roman" w:hAnsi="Times New Roman" w:cs="Times New Roman"/>
          <w:sz w:val="28"/>
        </w:rPr>
        <w:t>что геометрические фигуры можно узнать не глядя. Как вы думаете, как?</w:t>
      </w:r>
    </w:p>
    <w:p w:rsidR="003426C7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</w:t>
      </w:r>
      <w:r w:rsidR="00E27690">
        <w:rPr>
          <w:rFonts w:ascii="Times New Roman" w:hAnsi="Times New Roman" w:cs="Times New Roman"/>
          <w:sz w:val="28"/>
        </w:rPr>
        <w:t>: На ощупь.</w:t>
      </w:r>
    </w:p>
    <w:p w:rsidR="00E27690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Верно! </w:t>
      </w:r>
      <w:r w:rsidR="00E27690">
        <w:rPr>
          <w:rFonts w:ascii="Times New Roman" w:hAnsi="Times New Roman" w:cs="Times New Roman"/>
          <w:sz w:val="28"/>
        </w:rPr>
        <w:t>Я предлагаю нам с вами поиграть в «Волшебный меш</w:t>
      </w:r>
      <w:r w:rsidR="00E27690">
        <w:rPr>
          <w:rFonts w:ascii="Times New Roman" w:hAnsi="Times New Roman" w:cs="Times New Roman"/>
          <w:sz w:val="28"/>
        </w:rPr>
        <w:t>о</w:t>
      </w:r>
      <w:r w:rsidR="00E27690">
        <w:rPr>
          <w:rFonts w:ascii="Times New Roman" w:hAnsi="Times New Roman" w:cs="Times New Roman"/>
          <w:sz w:val="28"/>
        </w:rPr>
        <w:t>чек». Каждый будет по очереди опускать руку в мешочек и нащупывать одну геометрическую фигуру. Ваша задача описать её – как называется, сколько углов, если они есть, какого размера.</w:t>
      </w:r>
    </w:p>
    <w:p w:rsidR="003426C7" w:rsidRDefault="003426C7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сл</w:t>
      </w:r>
      <w:r w:rsidR="00E27690">
        <w:rPr>
          <w:rFonts w:ascii="Times New Roman" w:hAnsi="Times New Roman" w:cs="Times New Roman"/>
          <w:sz w:val="28"/>
        </w:rPr>
        <w:t>едит за выполнением правил игры.</w:t>
      </w:r>
    </w:p>
    <w:p w:rsidR="00E27690" w:rsidRDefault="00E27690" w:rsidP="003426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Молодцы, а теперь давайте подумаем, на какие группы мы м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жем разделить геометрические фигуры. Почему?</w:t>
      </w:r>
    </w:p>
    <w:p w:rsidR="003426C7" w:rsidRDefault="003426C7" w:rsidP="003426C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проводит совместную про</w:t>
      </w:r>
      <w:r w:rsidR="00E27690">
        <w:rPr>
          <w:rFonts w:ascii="Times New Roman" w:hAnsi="Times New Roman" w:cs="Times New Roman"/>
          <w:sz w:val="28"/>
        </w:rPr>
        <w:t>верку после каждого описания геометрической фигуры.</w:t>
      </w:r>
    </w:p>
    <w:p w:rsidR="003426C7" w:rsidRDefault="003426C7" w:rsidP="003426C7">
      <w:pPr>
        <w:spacing w:after="0" w:line="360" w:lineRule="auto"/>
        <w:rPr>
          <w:rFonts w:ascii="Times New Roman" w:hAnsi="Times New Roman" w:cs="Times New Roman"/>
        </w:rPr>
      </w:pPr>
      <w:r w:rsidRPr="009F51A9">
        <w:rPr>
          <w:rFonts w:ascii="Times New Roman" w:hAnsi="Times New Roman" w:cs="Times New Roman"/>
          <w:b/>
          <w:sz w:val="28"/>
        </w:rPr>
        <w:t>Примечания:</w:t>
      </w:r>
      <w:r>
        <w:rPr>
          <w:rFonts w:ascii="Times New Roman" w:hAnsi="Times New Roman" w:cs="Times New Roman"/>
          <w:b/>
        </w:rPr>
        <w:t xml:space="preserve"> </w:t>
      </w:r>
    </w:p>
    <w:p w:rsidR="003426C7" w:rsidRDefault="003426C7" w:rsidP="003426C7">
      <w:pPr>
        <w:spacing w:after="0" w:line="360" w:lineRule="auto"/>
        <w:rPr>
          <w:rFonts w:ascii="Times New Roman" w:hAnsi="Times New Roman" w:cs="Times New Roman"/>
        </w:rPr>
      </w:pPr>
      <w:r w:rsidRPr="009F51A9">
        <w:rPr>
          <w:rFonts w:ascii="Times New Roman" w:hAnsi="Times New Roman" w:cs="Times New Roman"/>
          <w:sz w:val="28"/>
        </w:rPr>
        <w:t>-</w:t>
      </w:r>
      <w:r w:rsidR="00E27690">
        <w:rPr>
          <w:rFonts w:ascii="Times New Roman" w:hAnsi="Times New Roman" w:cs="Times New Roman"/>
          <w:sz w:val="28"/>
        </w:rPr>
        <w:t>важно, чтобы дети отвечали при описании геометрической фигуры полным ответом и обосновывали, почему нужно разделить фигуры именно по пре</w:t>
      </w:r>
      <w:r w:rsidR="00E27690">
        <w:rPr>
          <w:rFonts w:ascii="Times New Roman" w:hAnsi="Times New Roman" w:cs="Times New Roman"/>
          <w:sz w:val="28"/>
        </w:rPr>
        <w:t>д</w:t>
      </w:r>
      <w:r w:rsidR="00E27690">
        <w:rPr>
          <w:rFonts w:ascii="Times New Roman" w:hAnsi="Times New Roman" w:cs="Times New Roman"/>
          <w:sz w:val="28"/>
        </w:rPr>
        <w:t>ложенному признаку.</w:t>
      </w:r>
      <w:r>
        <w:rPr>
          <w:rFonts w:ascii="Times New Roman" w:hAnsi="Times New Roman" w:cs="Times New Roman"/>
        </w:rPr>
        <w:t xml:space="preserve"> </w:t>
      </w:r>
    </w:p>
    <w:p w:rsidR="002413D3" w:rsidRDefault="002413D3" w:rsidP="002413D3">
      <w:pPr>
        <w:spacing w:after="0" w:line="360" w:lineRule="auto"/>
        <w:rPr>
          <w:rFonts w:ascii="Times New Roman" w:hAnsi="Times New Roman" w:cs="Times New Roman"/>
        </w:rPr>
      </w:pPr>
    </w:p>
    <w:p w:rsidR="007D5765" w:rsidRDefault="007D5765" w:rsidP="002413D3">
      <w:pPr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747FF0" w:rsidRDefault="00747FF0" w:rsidP="00747FF0">
      <w:pPr>
        <w:pStyle w:val="1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Cs w:val="22"/>
        </w:rPr>
      </w:pPr>
      <w:bookmarkStart w:id="81" w:name="_Toc163991644"/>
      <w:bookmarkStart w:id="82" w:name="_Toc164103536"/>
      <w:bookmarkStart w:id="83" w:name="_Toc164103861"/>
      <w:r>
        <w:rPr>
          <w:rFonts w:ascii="Times New Roman" w:eastAsiaTheme="minorEastAsia" w:hAnsi="Times New Roman" w:cs="Times New Roman"/>
          <w:bCs w:val="0"/>
          <w:color w:val="auto"/>
          <w:szCs w:val="22"/>
        </w:rPr>
        <w:lastRenderedPageBreak/>
        <w:t>Игровые задания, направленные на формирование интеллектуальной готовности к школе во время тематической недели «Экологическая н</w:t>
      </w:r>
      <w:r>
        <w:rPr>
          <w:rFonts w:ascii="Times New Roman" w:eastAsiaTheme="minorEastAsia" w:hAnsi="Times New Roman" w:cs="Times New Roman"/>
          <w:bCs w:val="0"/>
          <w:color w:val="auto"/>
          <w:szCs w:val="22"/>
        </w:rPr>
        <w:t>е</w:t>
      </w:r>
      <w:r>
        <w:rPr>
          <w:rFonts w:ascii="Times New Roman" w:eastAsiaTheme="minorEastAsia" w:hAnsi="Times New Roman" w:cs="Times New Roman"/>
          <w:bCs w:val="0"/>
          <w:color w:val="auto"/>
          <w:szCs w:val="22"/>
        </w:rPr>
        <w:t>деля. Посади свой цветок»</w:t>
      </w:r>
      <w:bookmarkEnd w:id="81"/>
      <w:bookmarkEnd w:id="82"/>
      <w:bookmarkEnd w:id="83"/>
    </w:p>
    <w:p w:rsidR="00747FF0" w:rsidRPr="00747FF0" w:rsidRDefault="00747FF0" w:rsidP="00747FF0"/>
    <w:p w:rsidR="00747FF0" w:rsidRDefault="00747FF0" w:rsidP="00747FF0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84" w:name="_Toc163991645"/>
      <w:bookmarkStart w:id="85" w:name="_Toc164103537"/>
      <w:bookmarkStart w:id="86" w:name="_Toc164103862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Полянка</w:t>
      </w:r>
      <w:r w:rsidR="00ED5A1D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84"/>
      <w:bookmarkEnd w:id="85"/>
      <w:bookmarkEnd w:id="86"/>
    </w:p>
    <w:p w:rsidR="00747FF0" w:rsidRPr="00CE6D23" w:rsidRDefault="00747FF0" w:rsidP="00747FF0"/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4DB2">
        <w:rPr>
          <w:rFonts w:ascii="Times New Roman" w:hAnsi="Times New Roman" w:cs="Times New Roman"/>
          <w:sz w:val="28"/>
        </w:rPr>
        <w:t xml:space="preserve">развитие зрительного восприятия, </w:t>
      </w:r>
      <w:r>
        <w:rPr>
          <w:rFonts w:ascii="Times New Roman" w:hAnsi="Times New Roman" w:cs="Times New Roman"/>
          <w:sz w:val="28"/>
        </w:rPr>
        <w:t>краткосрочной памяти, активного воображения, мелкой моторики рук</w:t>
      </w:r>
      <w:r w:rsidR="00C14805">
        <w:rPr>
          <w:rFonts w:ascii="Times New Roman" w:hAnsi="Times New Roman" w:cs="Times New Roman"/>
          <w:sz w:val="28"/>
        </w:rPr>
        <w:t>.</w:t>
      </w:r>
    </w:p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4805">
        <w:rPr>
          <w:rFonts w:ascii="Times New Roman" w:hAnsi="Times New Roman" w:cs="Times New Roman"/>
          <w:sz w:val="28"/>
        </w:rPr>
        <w:t xml:space="preserve">конструктор </w:t>
      </w:r>
      <w:r w:rsidR="00C14805">
        <w:rPr>
          <w:rFonts w:ascii="Times New Roman" w:hAnsi="Times New Roman" w:cs="Times New Roman"/>
          <w:sz w:val="28"/>
          <w:lang w:val="en-US"/>
        </w:rPr>
        <w:t>LEGO</w:t>
      </w:r>
      <w:r w:rsidR="00C14805" w:rsidRPr="00C14805">
        <w:rPr>
          <w:rFonts w:ascii="Times New Roman" w:hAnsi="Times New Roman" w:cs="Times New Roman"/>
          <w:sz w:val="28"/>
        </w:rPr>
        <w:t xml:space="preserve"> </w:t>
      </w:r>
      <w:r w:rsidR="00C14805">
        <w:rPr>
          <w:rFonts w:ascii="Times New Roman" w:hAnsi="Times New Roman" w:cs="Times New Roman"/>
          <w:sz w:val="28"/>
          <w:lang w:val="en-US"/>
        </w:rPr>
        <w:t>Duplo</w:t>
      </w:r>
      <w:r w:rsidR="00C14805">
        <w:rPr>
          <w:rFonts w:ascii="Times New Roman" w:hAnsi="Times New Roman" w:cs="Times New Roman"/>
          <w:sz w:val="28"/>
        </w:rPr>
        <w:t>, музыкальное сопровождение, к</w:t>
      </w:r>
      <w:r w:rsidR="00C14805">
        <w:rPr>
          <w:rFonts w:ascii="Times New Roman" w:hAnsi="Times New Roman" w:cs="Times New Roman"/>
          <w:sz w:val="28"/>
        </w:rPr>
        <w:t>о</w:t>
      </w:r>
      <w:r w:rsidR="00C14805">
        <w:rPr>
          <w:rFonts w:ascii="Times New Roman" w:hAnsi="Times New Roman" w:cs="Times New Roman"/>
          <w:sz w:val="28"/>
        </w:rPr>
        <w:t>лонка, собранная поляна цветов.</w:t>
      </w:r>
    </w:p>
    <w:p w:rsidR="00747FF0" w:rsidRPr="008B729D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</w:p>
    <w:p w:rsidR="00747FF0" w:rsidRPr="00A602B2" w:rsidRDefault="00747FF0" w:rsidP="00747F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</w:t>
      </w:r>
      <w:r w:rsidR="00C14805">
        <w:rPr>
          <w:rFonts w:ascii="Times New Roman" w:hAnsi="Times New Roman" w:cs="Times New Roman"/>
          <w:sz w:val="28"/>
        </w:rPr>
        <w:t xml:space="preserve">посмотрите, что я собрала? Вам нравится? </w:t>
      </w:r>
    </w:p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C14805">
        <w:rPr>
          <w:rFonts w:ascii="Times New Roman" w:hAnsi="Times New Roman" w:cs="Times New Roman"/>
          <w:sz w:val="28"/>
        </w:rPr>
        <w:t>Поляна цветов; нравится, не нравится.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А почему?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высказывают своё мнение.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А мне кажется, что на поляне что-то не хватает. Как вы дума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те, чего не хватает?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Цветов.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Сколько сейчас цветов на поляне?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Один.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А поляна получится с одним цветком? Почему?</w:t>
      </w:r>
    </w:p>
    <w:p w:rsidR="00C14805" w:rsidRDefault="00C14805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Нет; на поляне должно быть больше цветов.</w:t>
      </w:r>
    </w:p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Верно, вы большие молодцы. </w:t>
      </w:r>
      <w:r w:rsidR="00C14805">
        <w:rPr>
          <w:rFonts w:ascii="Times New Roman" w:hAnsi="Times New Roman" w:cs="Times New Roman"/>
          <w:sz w:val="28"/>
        </w:rPr>
        <w:t>Я предлагаю каждому из вас сд</w:t>
      </w:r>
      <w:r w:rsidR="00C14805">
        <w:rPr>
          <w:rFonts w:ascii="Times New Roman" w:hAnsi="Times New Roman" w:cs="Times New Roman"/>
          <w:sz w:val="28"/>
        </w:rPr>
        <w:t>е</w:t>
      </w:r>
      <w:r w:rsidR="00C14805">
        <w:rPr>
          <w:rFonts w:ascii="Times New Roman" w:hAnsi="Times New Roman" w:cs="Times New Roman"/>
          <w:sz w:val="28"/>
        </w:rPr>
        <w:t xml:space="preserve">лать по одному цветку, но используя не больше 10 деталей конструктора </w:t>
      </w:r>
      <w:r w:rsidR="00C14805">
        <w:rPr>
          <w:rFonts w:ascii="Times New Roman" w:hAnsi="Times New Roman" w:cs="Times New Roman"/>
          <w:sz w:val="28"/>
          <w:lang w:val="en-US"/>
        </w:rPr>
        <w:t>LEGO</w:t>
      </w:r>
      <w:r w:rsidR="00C14805" w:rsidRPr="00C14805">
        <w:rPr>
          <w:rFonts w:ascii="Times New Roman" w:hAnsi="Times New Roman" w:cs="Times New Roman"/>
          <w:sz w:val="28"/>
        </w:rPr>
        <w:t xml:space="preserve"> </w:t>
      </w:r>
      <w:r w:rsidR="00C14805">
        <w:rPr>
          <w:rFonts w:ascii="Times New Roman" w:hAnsi="Times New Roman" w:cs="Times New Roman"/>
          <w:sz w:val="28"/>
          <w:lang w:val="en-US"/>
        </w:rPr>
        <w:t>Duplo</w:t>
      </w:r>
      <w:r w:rsidR="00C14805">
        <w:rPr>
          <w:rFonts w:ascii="Times New Roman" w:hAnsi="Times New Roman" w:cs="Times New Roman"/>
          <w:sz w:val="28"/>
        </w:rPr>
        <w:t xml:space="preserve">. </w:t>
      </w:r>
    </w:p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Воспитатель </w:t>
      </w:r>
      <w:r w:rsidR="00C14805">
        <w:rPr>
          <w:rFonts w:ascii="Times New Roman" w:hAnsi="Times New Roman" w:cs="Times New Roman"/>
          <w:sz w:val="28"/>
        </w:rPr>
        <w:t>и дети считают, сколько деталей понадобилось для созд</w:t>
      </w:r>
      <w:r w:rsidR="00C14805">
        <w:rPr>
          <w:rFonts w:ascii="Times New Roman" w:hAnsi="Times New Roman" w:cs="Times New Roman"/>
          <w:sz w:val="28"/>
        </w:rPr>
        <w:t>а</w:t>
      </w:r>
      <w:r w:rsidR="00C14805">
        <w:rPr>
          <w:rFonts w:ascii="Times New Roman" w:hAnsi="Times New Roman" w:cs="Times New Roman"/>
          <w:sz w:val="28"/>
        </w:rPr>
        <w:t>ния цветов, хвалит тех, кто справился и / или просит переделать цветы тех, кому понадобилось больше деталей.</w:t>
      </w:r>
    </w:p>
    <w:p w:rsidR="00747FF0" w:rsidRDefault="00747FF0" w:rsidP="00747FF0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747FF0" w:rsidRDefault="00747FF0" w:rsidP="00C1480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-важно, </w:t>
      </w:r>
      <w:r w:rsidR="00C14805">
        <w:rPr>
          <w:rFonts w:ascii="Times New Roman" w:hAnsi="Times New Roman" w:cs="Times New Roman"/>
          <w:sz w:val="28"/>
        </w:rPr>
        <w:t>чтобы дети отвечали полным ответом на вопросы;</w:t>
      </w:r>
    </w:p>
    <w:p w:rsidR="00C14805" w:rsidRDefault="00C14805" w:rsidP="00C1480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-можно так же попросить детей дать название своему цветку, какой они с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брали – роза, тюльпан, нарцисс и т.п.;</w:t>
      </w:r>
    </w:p>
    <w:p w:rsidR="00627235" w:rsidRDefault="00C148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-так же уточнить у детей этапы ухода за домашним цветком и </w:t>
      </w:r>
      <w:r w:rsidR="00F635DA">
        <w:rPr>
          <w:rFonts w:ascii="Times New Roman" w:hAnsi="Times New Roman" w:cs="Times New Roman"/>
          <w:sz w:val="28"/>
        </w:rPr>
        <w:t>правила обр</w:t>
      </w:r>
      <w:r w:rsidR="00F635DA">
        <w:rPr>
          <w:rFonts w:ascii="Times New Roman" w:hAnsi="Times New Roman" w:cs="Times New Roman"/>
          <w:sz w:val="28"/>
        </w:rPr>
        <w:t>а</w:t>
      </w:r>
      <w:r w:rsidR="00F635DA">
        <w:rPr>
          <w:rFonts w:ascii="Times New Roman" w:hAnsi="Times New Roman" w:cs="Times New Roman"/>
          <w:sz w:val="28"/>
        </w:rPr>
        <w:t>щения с полевыми цветами.</w:t>
      </w:r>
      <w:r w:rsidR="00627235">
        <w:rPr>
          <w:rFonts w:ascii="Times New Roman" w:hAnsi="Times New Roman" w:cs="Times New Roman"/>
          <w:sz w:val="28"/>
        </w:rPr>
        <w:br w:type="page"/>
      </w:r>
    </w:p>
    <w:p w:rsidR="00627235" w:rsidRDefault="00627235" w:rsidP="00627235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87" w:name="_Toc163991646"/>
      <w:bookmarkStart w:id="88" w:name="_Toc164103538"/>
      <w:bookmarkStart w:id="89" w:name="_Toc164103863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 w:rsidR="00ED5A1D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Цветы и время суток»</w:t>
      </w:r>
      <w:bookmarkEnd w:id="87"/>
      <w:bookmarkEnd w:id="88"/>
      <w:bookmarkEnd w:id="89"/>
    </w:p>
    <w:p w:rsidR="00627235" w:rsidRPr="00CE6D23" w:rsidRDefault="00627235" w:rsidP="00627235"/>
    <w:p w:rsidR="00ED5A1D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4DB2">
        <w:rPr>
          <w:rFonts w:ascii="Times New Roman" w:hAnsi="Times New Roman" w:cs="Times New Roman"/>
          <w:sz w:val="28"/>
        </w:rPr>
        <w:t xml:space="preserve">развитие зрительного восприятия, </w:t>
      </w:r>
      <w:r w:rsidR="00ED5A1D">
        <w:rPr>
          <w:rFonts w:ascii="Times New Roman" w:hAnsi="Times New Roman" w:cs="Times New Roman"/>
          <w:sz w:val="28"/>
        </w:rPr>
        <w:t>логического мышления</w:t>
      </w:r>
      <w:r w:rsidR="00F7373D">
        <w:rPr>
          <w:rFonts w:ascii="Times New Roman" w:hAnsi="Times New Roman" w:cs="Times New Roman"/>
          <w:sz w:val="28"/>
        </w:rPr>
        <w:t xml:space="preserve"> путём с</w:t>
      </w:r>
      <w:r w:rsidR="00F7373D">
        <w:rPr>
          <w:rFonts w:ascii="Times New Roman" w:hAnsi="Times New Roman" w:cs="Times New Roman"/>
          <w:sz w:val="28"/>
        </w:rPr>
        <w:t>о</w:t>
      </w:r>
      <w:r w:rsidR="00F7373D">
        <w:rPr>
          <w:rFonts w:ascii="Times New Roman" w:hAnsi="Times New Roman" w:cs="Times New Roman"/>
          <w:sz w:val="28"/>
        </w:rPr>
        <w:t>поставления и установления причинно-следственных связей</w:t>
      </w:r>
      <w:r w:rsidR="00063F1A">
        <w:rPr>
          <w:rFonts w:ascii="Times New Roman" w:hAnsi="Times New Roman" w:cs="Times New Roman"/>
          <w:sz w:val="28"/>
        </w:rPr>
        <w:t>, формирование знаний о поведении одуванчика в разное время суток.</w:t>
      </w:r>
    </w:p>
    <w:p w:rsidR="00627235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63F1A">
        <w:rPr>
          <w:rFonts w:ascii="Times New Roman" w:hAnsi="Times New Roman" w:cs="Times New Roman"/>
          <w:sz w:val="28"/>
        </w:rPr>
        <w:t>отрывок из мультсериала «Лунтик», серия «Одуванчик»</w:t>
      </w:r>
      <w:r w:rsidR="00F7373D">
        <w:rPr>
          <w:rFonts w:ascii="Times New Roman" w:hAnsi="Times New Roman" w:cs="Times New Roman"/>
          <w:sz w:val="28"/>
        </w:rPr>
        <w:t>, карт очка с частями суток, карточки одуванчиков на разных этапах, прище</w:t>
      </w:r>
      <w:r w:rsidR="00F7373D">
        <w:rPr>
          <w:rFonts w:ascii="Times New Roman" w:hAnsi="Times New Roman" w:cs="Times New Roman"/>
          <w:sz w:val="28"/>
        </w:rPr>
        <w:t>п</w:t>
      </w:r>
      <w:r w:rsidR="00F7373D">
        <w:rPr>
          <w:rFonts w:ascii="Times New Roman" w:hAnsi="Times New Roman" w:cs="Times New Roman"/>
          <w:sz w:val="28"/>
        </w:rPr>
        <w:t>ки.</w:t>
      </w:r>
    </w:p>
    <w:p w:rsidR="00627235" w:rsidRPr="008B729D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</w:p>
    <w:p w:rsidR="00627235" w:rsidRPr="00A602B2" w:rsidRDefault="00627235" w:rsidP="006272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063F1A" w:rsidRDefault="00063F1A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с детьми смотрят отрывок из мультсериала «Лунтик», серия «Одуванчик».</w:t>
      </w:r>
    </w:p>
    <w:p w:rsidR="00063F1A" w:rsidRDefault="00063F1A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Как вы думаете, в какое время суток одуванчик жёлтый и ра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крыт полностью?</w:t>
      </w:r>
    </w:p>
    <w:p w:rsidR="00627235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</w:t>
      </w:r>
      <w:r w:rsidR="00063F1A">
        <w:rPr>
          <w:rFonts w:ascii="Times New Roman" w:hAnsi="Times New Roman" w:cs="Times New Roman"/>
          <w:sz w:val="28"/>
        </w:rPr>
        <w:t xml:space="preserve"> </w:t>
      </w:r>
      <w:r w:rsidR="00F7373D">
        <w:rPr>
          <w:rFonts w:ascii="Times New Roman" w:hAnsi="Times New Roman" w:cs="Times New Roman"/>
          <w:sz w:val="28"/>
        </w:rPr>
        <w:t>Одуванчик жёлтый у</w:t>
      </w:r>
      <w:r w:rsidR="00063F1A">
        <w:rPr>
          <w:rFonts w:ascii="Times New Roman" w:hAnsi="Times New Roman" w:cs="Times New Roman"/>
          <w:sz w:val="28"/>
        </w:rPr>
        <w:t>тром</w:t>
      </w:r>
      <w:r>
        <w:rPr>
          <w:rFonts w:ascii="Times New Roman" w:hAnsi="Times New Roman" w:cs="Times New Roman"/>
          <w:sz w:val="28"/>
        </w:rPr>
        <w:t>.</w:t>
      </w:r>
    </w:p>
    <w:p w:rsidR="00627235" w:rsidRDefault="00F7373D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А в какое становится белым?</w:t>
      </w:r>
    </w:p>
    <w:p w:rsidR="00627235" w:rsidRDefault="00F7373D" w:rsidP="00F7373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Одуванчик белый вечером</w:t>
      </w:r>
    </w:p>
    <w:p w:rsidR="00F7373D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Верно, вы большие молодцы. </w:t>
      </w:r>
      <w:r w:rsidR="00F7373D">
        <w:rPr>
          <w:rFonts w:ascii="Times New Roman" w:hAnsi="Times New Roman" w:cs="Times New Roman"/>
          <w:sz w:val="28"/>
        </w:rPr>
        <w:t>Давайте мы с вами соберём сх</w:t>
      </w:r>
      <w:r w:rsidR="00F7373D">
        <w:rPr>
          <w:rFonts w:ascii="Times New Roman" w:hAnsi="Times New Roman" w:cs="Times New Roman"/>
          <w:sz w:val="28"/>
        </w:rPr>
        <w:t>е</w:t>
      </w:r>
      <w:r w:rsidR="00F7373D">
        <w:rPr>
          <w:rFonts w:ascii="Times New Roman" w:hAnsi="Times New Roman" w:cs="Times New Roman"/>
          <w:sz w:val="28"/>
        </w:rPr>
        <w:t>мы, я их сфотографирую и отправлю Любознайке, пусть изучает одуванчики в своей лаборатории, правильно? Посмотрите внимательно, что перед вами?</w:t>
      </w:r>
    </w:p>
    <w:p w:rsidR="00F7373D" w:rsidRDefault="00F7373D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круги с частями суток, картинки одуванчика на прищепках.</w:t>
      </w:r>
    </w:p>
    <w:p w:rsidR="00F7373D" w:rsidRDefault="00F7373D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Верно, сопоставьте картинки с внешним видом одуванчика с частями суток.</w:t>
      </w:r>
    </w:p>
    <w:p w:rsidR="00627235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</w:t>
      </w:r>
      <w:r w:rsidR="00F7373D">
        <w:rPr>
          <w:rFonts w:ascii="Times New Roman" w:hAnsi="Times New Roman" w:cs="Times New Roman"/>
          <w:sz w:val="28"/>
        </w:rPr>
        <w:t>Воспитатель уточняет у детей, поче</w:t>
      </w:r>
      <w:r w:rsidR="00FE289E">
        <w:rPr>
          <w:rFonts w:ascii="Times New Roman" w:hAnsi="Times New Roman" w:cs="Times New Roman"/>
          <w:sz w:val="28"/>
        </w:rPr>
        <w:t>му именно эта часть суток соотве</w:t>
      </w:r>
      <w:r w:rsidR="00FE289E">
        <w:rPr>
          <w:rFonts w:ascii="Times New Roman" w:hAnsi="Times New Roman" w:cs="Times New Roman"/>
          <w:sz w:val="28"/>
        </w:rPr>
        <w:t>т</w:t>
      </w:r>
      <w:r w:rsidR="00FE289E">
        <w:rPr>
          <w:rFonts w:ascii="Times New Roman" w:hAnsi="Times New Roman" w:cs="Times New Roman"/>
          <w:sz w:val="28"/>
        </w:rPr>
        <w:t xml:space="preserve">ствует тому или иному внешнему виду одуванчика, фотографирует </w:t>
      </w:r>
      <w:r w:rsidR="005358B1">
        <w:rPr>
          <w:rFonts w:ascii="Times New Roman" w:hAnsi="Times New Roman" w:cs="Times New Roman"/>
          <w:sz w:val="28"/>
        </w:rPr>
        <w:t>«</w:t>
      </w:r>
      <w:r w:rsidR="00FE289E">
        <w:rPr>
          <w:rFonts w:ascii="Times New Roman" w:hAnsi="Times New Roman" w:cs="Times New Roman"/>
          <w:sz w:val="28"/>
        </w:rPr>
        <w:t>схемы</w:t>
      </w:r>
      <w:r w:rsidR="005358B1">
        <w:rPr>
          <w:rFonts w:ascii="Times New Roman" w:hAnsi="Times New Roman" w:cs="Times New Roman"/>
          <w:sz w:val="28"/>
        </w:rPr>
        <w:t>»</w:t>
      </w:r>
      <w:r w:rsidR="00FE289E">
        <w:rPr>
          <w:rFonts w:ascii="Times New Roman" w:hAnsi="Times New Roman" w:cs="Times New Roman"/>
          <w:sz w:val="28"/>
        </w:rPr>
        <w:t xml:space="preserve"> для Любознайки.</w:t>
      </w:r>
    </w:p>
    <w:p w:rsidR="00627235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627235" w:rsidRDefault="00627235" w:rsidP="006272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-важно, чтобы дети отв</w:t>
      </w:r>
      <w:r w:rsidR="005358B1">
        <w:rPr>
          <w:rFonts w:ascii="Times New Roman" w:hAnsi="Times New Roman" w:cs="Times New Roman"/>
          <w:sz w:val="28"/>
        </w:rPr>
        <w:t>ечали полным ответом на вопросы, поясняли связь между частью суток и внешним видом одуванчика.</w:t>
      </w:r>
    </w:p>
    <w:p w:rsidR="005358B1" w:rsidRDefault="005358B1">
      <w:pPr>
        <w:rPr>
          <w:rFonts w:ascii="Times New Roman" w:hAnsi="Times New Roman" w:cs="Times New Roman"/>
          <w:sz w:val="28"/>
        </w:rPr>
      </w:pPr>
    </w:p>
    <w:p w:rsidR="005358B1" w:rsidRDefault="00491C10">
      <w:pPr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739493" cy="5377543"/>
            <wp:effectExtent l="19050" t="0" r="0" b="0"/>
            <wp:docPr id="5" name="Рисунок 11" descr="https://gas-kvas.com/uploads/posts/2023-01/1674205624_gas-kvas-com-p-risunki-den-i-vecher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as-kvas.com/uploads/posts/2023-01/1674205624_gas-kvas-com-p-risunki-den-i-vecher-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293" t="3024" r="2059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93" cy="5377543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C10" w:rsidRDefault="00491C10">
      <w:pPr>
        <w:rPr>
          <w:rFonts w:ascii="Times New Roman" w:hAnsi="Times New Roman" w:cs="Times New Roman"/>
          <w:sz w:val="28"/>
        </w:rPr>
      </w:pPr>
    </w:p>
    <w:p w:rsidR="00491C10" w:rsidRDefault="00491C10">
      <w:pPr>
        <w:rPr>
          <w:rFonts w:ascii="Times New Roman" w:hAnsi="Times New Roman" w:cs="Times New Roman"/>
          <w:sz w:val="28"/>
        </w:rPr>
      </w:pPr>
    </w:p>
    <w:p w:rsidR="00491C10" w:rsidRDefault="00491C10">
      <w:pPr>
        <w:rPr>
          <w:rFonts w:ascii="Times New Roman" w:hAnsi="Times New Roman" w:cs="Times New Roman"/>
          <w:sz w:val="28"/>
        </w:rPr>
      </w:pPr>
    </w:p>
    <w:p w:rsidR="00491C10" w:rsidRDefault="00491C10">
      <w:pPr>
        <w:rPr>
          <w:rFonts w:ascii="Times New Roman" w:hAnsi="Times New Roman" w:cs="Times New Roman"/>
          <w:sz w:val="28"/>
        </w:rPr>
      </w:pPr>
    </w:p>
    <w:p w:rsidR="00491C10" w:rsidRDefault="00491C10">
      <w:pPr>
        <w:rPr>
          <w:rFonts w:ascii="Times New Roman" w:hAnsi="Times New Roman" w:cs="Times New Roman"/>
          <w:sz w:val="28"/>
        </w:rPr>
      </w:pPr>
      <w:r w:rsidRPr="00491C10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1621518" cy="2528933"/>
            <wp:effectExtent l="19050" t="19050" r="16782" b="23767"/>
            <wp:docPr id="32" name="Рисунок 14" descr="https://avatars.mds.yandex.net/get-mpic/5277894/img_id1084865624440376609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mpic/5277894/img_id1084865624440376609.jpeg/ori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5359" r="78858" b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518" cy="252893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C1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371473" cy="2520000"/>
            <wp:effectExtent l="19050" t="19050" r="19177" b="13650"/>
            <wp:docPr id="33" name="Рисунок 14" descr="https://avatars.mds.yandex.net/get-mpic/5277894/img_id1084865624440376609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mpic/5277894/img_id1084865624440376609.jpeg/ori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21767" r="64931"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73" cy="252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C10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496785" cy="2525758"/>
            <wp:effectExtent l="38100" t="19050" r="27215" b="26942"/>
            <wp:docPr id="34" name="Рисунок 14" descr="https://avatars.mds.yandex.net/get-mpic/5277894/img_id1084865624440376609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mpic/5277894/img_id1084865624440376609.jpeg/ori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34468" t="6993" r="52033" b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785" cy="252575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C10" w:rsidRDefault="00491C10">
      <w:pPr>
        <w:rPr>
          <w:rFonts w:ascii="Times New Roman" w:hAnsi="Times New Roman" w:cs="Times New Roman"/>
        </w:rPr>
      </w:pPr>
      <w:r w:rsidRPr="00491C10">
        <w:rPr>
          <w:rFonts w:ascii="Times New Roman" w:hAnsi="Times New Roman" w:cs="Times New Roman"/>
          <w:noProof/>
        </w:rPr>
        <w:drawing>
          <wp:inline distT="0" distB="0" distL="0" distR="0">
            <wp:extent cx="1480548" cy="2523308"/>
            <wp:effectExtent l="19050" t="19050" r="24402" b="10342"/>
            <wp:docPr id="31" name="Рисунок 14" descr="https://avatars.mds.yandex.net/get-mpic/5277894/img_id1084865624440376609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mpic/5277894/img_id1084865624440376609.jpeg/ori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48914" r="37161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548" cy="252330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C10" w:rsidRDefault="00491C10">
      <w:pPr>
        <w:rPr>
          <w:rFonts w:ascii="Times New Roman" w:hAnsi="Times New Roman" w:cs="Times New Roman"/>
        </w:rPr>
      </w:pPr>
    </w:p>
    <w:p w:rsidR="00747FF0" w:rsidRDefault="00747FF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491C10" w:rsidRDefault="00491C10" w:rsidP="00491C10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90" w:name="_Toc163991647"/>
      <w:bookmarkStart w:id="91" w:name="_Toc164103539"/>
      <w:bookmarkStart w:id="92" w:name="_Toc164103864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 w:rsidR="00F32208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Четвёртый лишний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90"/>
      <w:bookmarkEnd w:id="91"/>
      <w:bookmarkEnd w:id="92"/>
    </w:p>
    <w:p w:rsidR="00491C10" w:rsidRPr="00CE6D23" w:rsidRDefault="00491C10" w:rsidP="00491C10"/>
    <w:p w:rsidR="00491C10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4DB2">
        <w:rPr>
          <w:rFonts w:ascii="Times New Roman" w:hAnsi="Times New Roman" w:cs="Times New Roman"/>
          <w:sz w:val="28"/>
        </w:rPr>
        <w:t xml:space="preserve">развитие зрительного восприятия, </w:t>
      </w:r>
      <w:r>
        <w:rPr>
          <w:rFonts w:ascii="Times New Roman" w:hAnsi="Times New Roman" w:cs="Times New Roman"/>
          <w:sz w:val="28"/>
        </w:rPr>
        <w:t xml:space="preserve">логического мышления </w:t>
      </w:r>
      <w:r w:rsidR="00F32208">
        <w:rPr>
          <w:rFonts w:ascii="Times New Roman" w:hAnsi="Times New Roman" w:cs="Times New Roman"/>
          <w:sz w:val="28"/>
        </w:rPr>
        <w:t xml:space="preserve">активного внимания </w:t>
      </w:r>
      <w:r>
        <w:rPr>
          <w:rFonts w:ascii="Times New Roman" w:hAnsi="Times New Roman" w:cs="Times New Roman"/>
          <w:sz w:val="28"/>
        </w:rPr>
        <w:t>путём со</w:t>
      </w:r>
      <w:r w:rsidR="00F32208">
        <w:rPr>
          <w:rFonts w:ascii="Times New Roman" w:hAnsi="Times New Roman" w:cs="Times New Roman"/>
          <w:sz w:val="28"/>
        </w:rPr>
        <w:t>поставления и установления связей между объектами.</w:t>
      </w:r>
    </w:p>
    <w:p w:rsidR="00F32208" w:rsidRPr="00F32208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32208">
        <w:rPr>
          <w:rFonts w:ascii="Times New Roman" w:hAnsi="Times New Roman" w:cs="Times New Roman"/>
          <w:sz w:val="28"/>
        </w:rPr>
        <w:t>набор карточек на каждого ребёнка.</w:t>
      </w:r>
    </w:p>
    <w:p w:rsidR="00491C10" w:rsidRPr="008B729D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</w:p>
    <w:p w:rsidR="00491C10" w:rsidRPr="00A602B2" w:rsidRDefault="00491C10" w:rsidP="00491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F32208" w:rsidRDefault="0001410C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Сюрпризный момент: Волшебник Потеряшка решил навести порядок в своей лаборатории, и, кажется, перепутал предметы в своих ящиках, потому что ящики не закрываются.</w:t>
      </w:r>
    </w:p>
    <w:p w:rsidR="00491C10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01410C">
        <w:rPr>
          <w:rFonts w:ascii="Times New Roman" w:hAnsi="Times New Roman" w:cs="Times New Roman"/>
          <w:sz w:val="28"/>
        </w:rPr>
        <w:t>Как вы думаете, что не так с ящиками, почему они могут не з</w:t>
      </w:r>
      <w:r w:rsidR="0001410C">
        <w:rPr>
          <w:rFonts w:ascii="Times New Roman" w:hAnsi="Times New Roman" w:cs="Times New Roman"/>
          <w:sz w:val="28"/>
        </w:rPr>
        <w:t>а</w:t>
      </w:r>
      <w:r w:rsidR="0001410C">
        <w:rPr>
          <w:rFonts w:ascii="Times New Roman" w:hAnsi="Times New Roman" w:cs="Times New Roman"/>
          <w:sz w:val="28"/>
        </w:rPr>
        <w:t>крываются?</w:t>
      </w:r>
    </w:p>
    <w:p w:rsidR="00491C10" w:rsidRDefault="0001410C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высказывают предположения.</w:t>
      </w:r>
    </w:p>
    <w:p w:rsidR="00491C10" w:rsidRDefault="0001410C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Я думаю, что Потеряшка положил вещи не по местам, давайте посмотрим, что он мог не туда положить и отметим ненужную вещь в ящике фломастером.</w:t>
      </w:r>
    </w:p>
    <w:p w:rsidR="0001410C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Воспитатель уточняет у детей, почему именно </w:t>
      </w:r>
      <w:r w:rsidR="0001410C">
        <w:rPr>
          <w:rFonts w:ascii="Times New Roman" w:hAnsi="Times New Roman" w:cs="Times New Roman"/>
          <w:sz w:val="28"/>
        </w:rPr>
        <w:t>выбранный предмет не подходит, по какому признаку</w:t>
      </w:r>
      <w:r w:rsidR="001B5019">
        <w:rPr>
          <w:rFonts w:ascii="Times New Roman" w:hAnsi="Times New Roman" w:cs="Times New Roman"/>
          <w:sz w:val="28"/>
        </w:rPr>
        <w:t>, педагог запечатывает карточки в коробку и клеит марку, чтобы отправить Потеряшке.</w:t>
      </w:r>
    </w:p>
    <w:p w:rsidR="00491C10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491C10" w:rsidRDefault="00491C10" w:rsidP="00491C1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-важно, чтобы дети отвечали полным ответом на вопросы, поясняли связь между </w:t>
      </w:r>
      <w:r w:rsidR="001B5019">
        <w:rPr>
          <w:rFonts w:ascii="Times New Roman" w:hAnsi="Times New Roman" w:cs="Times New Roman"/>
          <w:sz w:val="28"/>
        </w:rPr>
        <w:t xml:space="preserve">выбранным и невыбранными объектами. </w:t>
      </w:r>
    </w:p>
    <w:p w:rsidR="00F32208" w:rsidRDefault="00F3220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</w:rPr>
        <w:br w:type="page"/>
      </w:r>
    </w:p>
    <w:tbl>
      <w:tblPr>
        <w:tblStyle w:val="af"/>
        <w:tblW w:w="0" w:type="auto"/>
        <w:shd w:val="clear" w:color="auto" w:fill="DAEEF3" w:themeFill="accent5" w:themeFillTint="33"/>
        <w:tblLook w:val="04A0"/>
      </w:tblPr>
      <w:tblGrid>
        <w:gridCol w:w="2392"/>
        <w:gridCol w:w="2392"/>
        <w:gridCol w:w="2393"/>
        <w:gridCol w:w="2393"/>
      </w:tblGrid>
      <w:tr w:rsidR="001B5019" w:rsidTr="001B5019">
        <w:tc>
          <w:tcPr>
            <w:tcW w:w="2392" w:type="dxa"/>
            <w:shd w:val="clear" w:color="auto" w:fill="DAEEF3" w:themeFill="accent5" w:themeFillTint="33"/>
          </w:tcPr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73" type="#_x0000_t5" style="position:absolute;margin-left:8.4pt;margin-top:-.45pt;width:94.2pt;height:81.45pt;z-index:251974656" fillcolor="#f79646 [3209]" strokecolor="#f2f2f2 [3041]" strokeweight="3pt">
                  <v:shadow on="t" type="perspective" color="#974706 [1609]" opacity=".5" offset="1pt" offset2="-1pt"/>
                </v:shape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75" type="#_x0000_t5" style="position:absolute;margin-left:7pt;margin-top:15.65pt;width:94.2pt;height:81.45pt;z-index:251976704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74" type="#_x0000_t5" style="position:absolute;margin-left:8.3pt;margin-top:15.65pt;width:94.2pt;height:81.45pt;z-index:251975680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shape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76" type="#_x0000_t5" style="position:absolute;margin-left:6.95pt;margin-top:15.65pt;width:94.2pt;height:81.45pt;z-index:251977728;mso-position-horizontal-relative:text;mso-position-vertical-relative:text" fillcolor="#8064a2 [3207]" strokecolor="#f2f2f2 [3041]" strokeweight="3pt">
                  <v:shadow on="t" type="perspective" color="#3f3151 [1607]" opacity=".5" offset="1pt" offset2="-1pt"/>
                </v:shape>
              </w:pict>
            </w:r>
          </w:p>
        </w:tc>
      </w:tr>
      <w:tr w:rsidR="001B5019" w:rsidTr="001B5019">
        <w:tc>
          <w:tcPr>
            <w:tcW w:w="2392" w:type="dxa"/>
            <w:shd w:val="clear" w:color="auto" w:fill="DAEEF3" w:themeFill="accent5" w:themeFillTint="33"/>
          </w:tcPr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rect id="_x0000_s1577" style="position:absolute;margin-left:14.35pt;margin-top:2.9pt;width:73.75pt;height:73.75pt;z-index:251978752" fillcolor="#9bbb59 [3206]" strokecolor="#f2f2f2 [3041]" strokeweight="3pt">
                  <v:shadow on="t" type="perspective" color="#4e6128 [1606]" opacity=".5" offset="1pt" offset2="-1pt"/>
                </v:rect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rect id="_x0000_s1578" style="position:absolute;margin-left:28.4pt;margin-top:33.55pt;width:47.15pt;height:47.15pt;z-index:251979776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rect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rect id="_x0000_s1579" style="position:absolute;margin-left:17.7pt;margin-top:19pt;width:73.75pt;height:73.75pt;z-index:251980800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rect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rect id="_x0000_s1580" style="position:absolute;margin-left:18.2pt;margin-top:19pt;width:73.75pt;height:73.75pt;z-index:251981824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rect>
              </w:pict>
            </w:r>
          </w:p>
        </w:tc>
      </w:tr>
      <w:tr w:rsidR="001B5019" w:rsidTr="001B5019">
        <w:tc>
          <w:tcPr>
            <w:tcW w:w="2392" w:type="dxa"/>
            <w:shd w:val="clear" w:color="auto" w:fill="DAEEF3" w:themeFill="accent5" w:themeFillTint="33"/>
          </w:tcPr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oval id="_x0000_s1581" style="position:absolute;margin-left:17.8pt;margin-top:7.15pt;width:70.3pt;height:70.3pt;z-index:251982848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oval id="_x0000_s1583" style="position:absolute;margin-left:17.35pt;margin-top:23.25pt;width:70.3pt;height:70.3pt;z-index:251984896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rect id="_x0000_s1585" style="position:absolute;margin-left:17.7pt;margin-top:19.8pt;width:73.75pt;height:73.75pt;z-index:25198592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oval id="_x0000_s1582" style="position:absolute;margin-left:18.2pt;margin-top:23.25pt;width:70.3pt;height:70.3pt;z-index:25198387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</w:tc>
      </w:tr>
      <w:tr w:rsidR="001B5019" w:rsidTr="001B5019"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86" type="#_x0000_t75" style="position:absolute;margin-left:4.55pt;margin-top:14.65pt;width:98.05pt;height:84.9pt;z-index:251986944;mso-position-horizontal-relative:text;mso-position-vertical-relative:text">
                  <v:imagedata r:id="rId43" o:title="" chromakey="white"/>
                </v:shape>
                <o:OLEObject Type="Embed" ProgID="PBrush" ShapeID="_x0000_s1586" DrawAspect="Content" ObjectID="_1775657611" r:id="rId44"/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87" type="#_x0000_t75" style="position:absolute;margin-left:7pt;margin-top:14.65pt;width:98.05pt;height:84.9pt;z-index:251987968;mso-position-horizontal-relative:text;mso-position-vertical-relative:text">
                  <v:imagedata r:id="rId43" o:title="" chromakey="white"/>
                </v:shape>
                <o:OLEObject Type="Embed" ProgID="PBrush" ShapeID="_x0000_s1587" DrawAspect="Content" ObjectID="_1775657612" r:id="rId45"/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588" type="#_x0000_t75" style="position:absolute;margin-left:4.45pt;margin-top:14.65pt;width:98.05pt;height:84.9pt;z-index:251988992;mso-position-horizontal-relative:text;mso-position-vertical-relative:text">
                  <v:imagedata r:id="rId43" o:title="" chromakey="white"/>
                </v:shape>
                <o:OLEObject Type="Embed" ProgID="PBrush" ShapeID="_x0000_s1588" DrawAspect="Content" ObjectID="_1775657613" r:id="rId46"/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589" style="position:absolute;margin-left:11pt;margin-top:14.65pt;width:83.3pt;height:80.45pt;z-index:251990016;mso-position-horizontal-relative:text;mso-position-vertical-relative:text" coordorigin="1575,1365" coordsize="3810,3510">
                  <v:oval id="_x0000_s1590" style="position:absolute;left:3330;top:3120;width:1575;height:1755;rotation:8688212fd" fillcolor="#ffc000"/>
                  <v:oval id="_x0000_s1591" style="position:absolute;left:1935;top:3120;width:1575;height:1755;rotation:14118478fd" fillcolor="#ffc000"/>
                  <v:oval id="_x0000_s1592" style="position:absolute;left:3720;top:2100;width:1575;height:1755;rotation:15416847fd" fillcolor="#ffc000"/>
                  <v:oval id="_x0000_s1593" style="position:absolute;left:1665;top:2100;width:1575;height:1755;rotation:-4365205fd" fillcolor="#ffc000"/>
                  <v:oval id="_x0000_s1594" style="position:absolute;left:2670;top:1365;width:1575;height:1755" fillcolor="#ffc000"/>
                  <v:oval id="_x0000_s1595" style="position:absolute;left:2970;top:2640;width:1035;height:1005" fillcolor="yellow"/>
                </v:group>
              </w:pict>
            </w:r>
          </w:p>
        </w:tc>
      </w:tr>
      <w:tr w:rsidR="001B5019" w:rsidTr="001B5019"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03" style="position:absolute;margin-left:55.5pt;margin-top:2.7pt;width:56.9pt;height:51.35pt;z-index:251992064;mso-position-horizontal-relative:text;mso-position-vertical-relative:text" coordorigin="1575,1365" coordsize="3810,3510">
                  <v:oval id="_x0000_s1604" style="position:absolute;left:3330;top:3120;width:1575;height:1755;rotation:8688212fd" fillcolor="red"/>
                  <v:oval id="_x0000_s1605" style="position:absolute;left:1935;top:3120;width:1575;height:1755;rotation:14118478fd" fillcolor="red"/>
                  <v:oval id="_x0000_s1606" style="position:absolute;left:3720;top:2100;width:1575;height:1755;rotation:15416847fd" fillcolor="red"/>
                  <v:oval id="_x0000_s1607" style="position:absolute;left:1665;top:2100;width:1575;height:1755;rotation:-4365205fd" fillcolor="red"/>
                  <v:oval id="_x0000_s1608" style="position:absolute;left:2670;top:1365;width:1575;height:1755" fillcolor="red"/>
                  <v:oval id="_x0000_s1609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596" style="position:absolute;margin-left:-1.4pt;margin-top:2.7pt;width:56.9pt;height:51.35pt;z-index:251991040;mso-position-horizontal-relative:text;mso-position-vertical-relative:text" coordorigin="1575,1365" coordsize="3810,3510">
                  <v:oval id="_x0000_s1597" style="position:absolute;left:3330;top:3120;width:1575;height:1755;rotation:8688212fd" fillcolor="red"/>
                  <v:oval id="_x0000_s1598" style="position:absolute;left:1935;top:3120;width:1575;height:1755;rotation:14118478fd" fillcolor="red"/>
                  <v:oval id="_x0000_s1599" style="position:absolute;left:3720;top:2100;width:1575;height:1755;rotation:15416847fd" fillcolor="red"/>
                  <v:oval id="_x0000_s1600" style="position:absolute;left:1665;top:2100;width:1575;height:1755;rotation:-4365205fd" fillcolor="red"/>
                  <v:oval id="_x0000_s1601" style="position:absolute;left:2670;top:1365;width:1575;height:1755" fillcolor="red"/>
                  <v:oval id="_x0000_s1602" style="position:absolute;left:2970;top:2640;width:1035;height:1005" fillcolor="yellow"/>
                </v:group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10" style="position:absolute;margin-left:24.8pt;margin-top:4.1pt;width:56.9pt;height:51.35pt;z-index:251993088" coordorigin="1575,1365" coordsize="3810,3510">
                  <v:oval id="_x0000_s1611" style="position:absolute;left:3330;top:3120;width:1575;height:1755;rotation:8688212fd" fillcolor="red"/>
                  <v:oval id="_x0000_s1612" style="position:absolute;left:1935;top:3120;width:1575;height:1755;rotation:14118478fd" fillcolor="red"/>
                  <v:oval id="_x0000_s1613" style="position:absolute;left:3720;top:2100;width:1575;height:1755;rotation:15416847fd" fillcolor="red"/>
                  <v:oval id="_x0000_s1614" style="position:absolute;left:1665;top:2100;width:1575;height:1755;rotation:-4365205fd" fillcolor="red"/>
                  <v:oval id="_x0000_s1615" style="position:absolute;left:2670;top:1365;width:1575;height:1755" fillcolor="red"/>
                  <v:oval id="_x0000_s1616" style="position:absolute;left:2970;top:2640;width:1035;height:1005" fillcolor="yellow"/>
                </v:group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24" style="position:absolute;margin-left:24.8pt;margin-top:54.05pt;width:56.9pt;height:51.35pt;z-index:251995136;mso-position-horizontal-relative:text;mso-position-vertical-relative:text" coordorigin="1575,1365" coordsize="3810,3510">
                  <v:oval id="_x0000_s1625" style="position:absolute;left:3330;top:3120;width:1575;height:1755;rotation:8688212fd" fillcolor="red"/>
                  <v:oval id="_x0000_s1626" style="position:absolute;left:1935;top:3120;width:1575;height:1755;rotation:14118478fd" fillcolor="red"/>
                  <v:oval id="_x0000_s1627" style="position:absolute;left:3720;top:2100;width:1575;height:1755;rotation:15416847fd" fillcolor="red"/>
                  <v:oval id="_x0000_s1628" style="position:absolute;left:1665;top:2100;width:1575;height:1755;rotation:-4365205fd" fillcolor="red"/>
                  <v:oval id="_x0000_s1629" style="position:absolute;left:2670;top:1365;width:1575;height:1755" fillcolor="red"/>
                  <v:oval id="_x0000_s1630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17" style="position:absolute;margin-left:-1.4pt;margin-top:1.4pt;width:56.9pt;height:51.35pt;z-index:251994112;mso-position-horizontal-relative:text;mso-position-vertical-relative:text" coordorigin="1575,1365" coordsize="3810,3510">
                  <v:oval id="_x0000_s1618" style="position:absolute;left:3330;top:3120;width:1575;height:1755;rotation:8688212fd" fillcolor="red"/>
                  <v:oval id="_x0000_s1619" style="position:absolute;left:1935;top:3120;width:1575;height:1755;rotation:14118478fd" fillcolor="red"/>
                  <v:oval id="_x0000_s1620" style="position:absolute;left:3720;top:2100;width:1575;height:1755;rotation:15416847fd" fillcolor="red"/>
                  <v:oval id="_x0000_s1621" style="position:absolute;left:1665;top:2100;width:1575;height:1755;rotation:-4365205fd" fillcolor="red"/>
                  <v:oval id="_x0000_s1622" style="position:absolute;left:2670;top:1365;width:1575;height:1755" fillcolor="red"/>
                  <v:oval id="_x0000_s1623" style="position:absolute;left:2970;top:2640;width:1035;height:1005" fillcolor="yellow"/>
                </v:group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31" style="position:absolute;margin-left:24.3pt;margin-top:54.05pt;width:56.9pt;height:51.35pt;z-index:251996160;mso-position-horizontal-relative:text;mso-position-vertical-relative:text" coordorigin="1575,1365" coordsize="3810,3510">
                  <v:oval id="_x0000_s1632" style="position:absolute;left:3330;top:3120;width:1575;height:1755;rotation:8688212fd" fillcolor="red"/>
                  <v:oval id="_x0000_s1633" style="position:absolute;left:1935;top:3120;width:1575;height:1755;rotation:14118478fd" fillcolor="red"/>
                  <v:oval id="_x0000_s1634" style="position:absolute;left:3720;top:2100;width:1575;height:1755;rotation:15416847fd" fillcolor="red"/>
                  <v:oval id="_x0000_s1635" style="position:absolute;left:1665;top:2100;width:1575;height:1755;rotation:-4365205fd" fillcolor="red"/>
                  <v:oval id="_x0000_s1636" style="position:absolute;left:2670;top:1365;width:1575;height:1755" fillcolor="red"/>
                  <v:oval id="_x0000_s1637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38" style="position:absolute;margin-left:55pt;margin-top:2.7pt;width:56.9pt;height:51.35pt;z-index:251997184;mso-position-horizontal-relative:text;mso-position-vertical-relative:text" coordorigin="1575,1365" coordsize="3810,3510">
                  <v:oval id="_x0000_s1639" style="position:absolute;left:3330;top:3120;width:1575;height:1755;rotation:8688212fd" fillcolor="red"/>
                  <v:oval id="_x0000_s1640" style="position:absolute;left:1935;top:3120;width:1575;height:1755;rotation:14118478fd" fillcolor="red"/>
                  <v:oval id="_x0000_s1641" style="position:absolute;left:3720;top:2100;width:1575;height:1755;rotation:15416847fd" fillcolor="red"/>
                  <v:oval id="_x0000_s1642" style="position:absolute;left:1665;top:2100;width:1575;height:1755;rotation:-4365205fd" fillcolor="red"/>
                  <v:oval id="_x0000_s1643" style="position:absolute;left:2670;top:1365;width:1575;height:1755" fillcolor="red"/>
                  <v:oval id="_x0000_s1644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45" style="position:absolute;margin-left:-1.9pt;margin-top:2.7pt;width:56.9pt;height:51.35pt;z-index:251998208;mso-position-horizontal-relative:text;mso-position-vertical-relative:text" coordorigin="1575,1365" coordsize="3810,3510">
                  <v:oval id="_x0000_s1646" style="position:absolute;left:3330;top:3120;width:1575;height:1755;rotation:8688212fd" fillcolor="red"/>
                  <v:oval id="_x0000_s1647" style="position:absolute;left:1935;top:3120;width:1575;height:1755;rotation:14118478fd" fillcolor="red"/>
                  <v:oval id="_x0000_s1648" style="position:absolute;left:3720;top:2100;width:1575;height:1755;rotation:15416847fd" fillcolor="red"/>
                  <v:oval id="_x0000_s1649" style="position:absolute;left:1665;top:2100;width:1575;height:1755;rotation:-4365205fd" fillcolor="red"/>
                  <v:oval id="_x0000_s1650" style="position:absolute;left:2670;top:1365;width:1575;height:1755" fillcolor="red"/>
                  <v:oval id="_x0000_s1651" style="position:absolute;left:2970;top:2640;width:1035;height:1005" fillcolor="yellow"/>
                </v:group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52" style="position:absolute;margin-left:28.25pt;margin-top:54.05pt;width:56.9pt;height:51.35pt;z-index:251999232;mso-position-horizontal-relative:text;mso-position-vertical-relative:text" coordorigin="1575,1365" coordsize="3810,3510">
                  <v:oval id="_x0000_s1653" style="position:absolute;left:3330;top:3120;width:1575;height:1755;rotation:8688212fd" fillcolor="red"/>
                  <v:oval id="_x0000_s1654" style="position:absolute;left:1935;top:3120;width:1575;height:1755;rotation:14118478fd" fillcolor="red"/>
                  <v:oval id="_x0000_s1655" style="position:absolute;left:3720;top:2100;width:1575;height:1755;rotation:15416847fd" fillcolor="red"/>
                  <v:oval id="_x0000_s1656" style="position:absolute;left:1665;top:2100;width:1575;height:1755;rotation:-4365205fd" fillcolor="red"/>
                  <v:oval id="_x0000_s1657" style="position:absolute;left:2670;top:1365;width:1575;height:1755" fillcolor="red"/>
                  <v:oval id="_x0000_s1658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59" style="position:absolute;margin-left:54.45pt;margin-top:2.7pt;width:56.9pt;height:51.35pt;z-index:252000256;mso-position-horizontal-relative:text;mso-position-vertical-relative:text" coordorigin="1575,1365" coordsize="3810,3510">
                  <v:oval id="_x0000_s1660" style="position:absolute;left:3330;top:3120;width:1575;height:1755;rotation:8688212fd" fillcolor="red"/>
                  <v:oval id="_x0000_s1661" style="position:absolute;left:1935;top:3120;width:1575;height:1755;rotation:14118478fd" fillcolor="red"/>
                  <v:oval id="_x0000_s1662" style="position:absolute;left:3720;top:2100;width:1575;height:1755;rotation:15416847fd" fillcolor="red"/>
                  <v:oval id="_x0000_s1663" style="position:absolute;left:1665;top:2100;width:1575;height:1755;rotation:-4365205fd" fillcolor="red"/>
                  <v:oval id="_x0000_s1664" style="position:absolute;left:2670;top:1365;width:1575;height:1755" fillcolor="red"/>
                  <v:oval id="_x0000_s1665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group id="_x0000_s1666" style="position:absolute;margin-left:-2.45pt;margin-top:2.7pt;width:56.9pt;height:51.35pt;z-index:252001280;mso-position-horizontal-relative:text;mso-position-vertical-relative:text" coordorigin="1575,1365" coordsize="3810,3510">
                  <v:oval id="_x0000_s1667" style="position:absolute;left:3330;top:3120;width:1575;height:1755;rotation:8688212fd" fillcolor="red"/>
                  <v:oval id="_x0000_s1668" style="position:absolute;left:1935;top:3120;width:1575;height:1755;rotation:14118478fd" fillcolor="red"/>
                  <v:oval id="_x0000_s1669" style="position:absolute;left:3720;top:2100;width:1575;height:1755;rotation:15416847fd" fillcolor="red"/>
                  <v:oval id="_x0000_s1670" style="position:absolute;left:1665;top:2100;width:1575;height:1755;rotation:-4365205fd" fillcolor="red"/>
                  <v:oval id="_x0000_s1671" style="position:absolute;left:2670;top:1365;width:1575;height:1755" fillcolor="red"/>
                  <v:oval id="_x0000_s1672" style="position:absolute;left:2970;top:2640;width:1035;height:1005" fillcolor="yellow"/>
                </v:group>
              </w:pict>
            </w:r>
          </w:p>
        </w:tc>
      </w:tr>
      <w:tr w:rsidR="001B5019" w:rsidTr="001B5019">
        <w:tc>
          <w:tcPr>
            <w:tcW w:w="2392" w:type="dxa"/>
            <w:shd w:val="clear" w:color="auto" w:fill="DAEEF3" w:themeFill="accent5" w:themeFillTint="33"/>
          </w:tcPr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676" type="#_x0000_t9" style="position:absolute;margin-left:14pt;margin-top:9.6pt;width:81.35pt;height:67.95pt;z-index:252005376" fillcolor="#9bbb59 [3206]" strokecolor="#f2f2f2 [3041]" strokeweight="3pt">
                  <v:shadow on="t" type="perspective" color="#4e6128 [1606]" opacity=".5" offset="1pt" offset2="-1pt"/>
                </v:shape>
              </w:pict>
            </w: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  <w:p w:rsidR="001B5019" w:rsidRDefault="001B5019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392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675" type="#_x0000_t56" style="position:absolute;margin-left:14.95pt;margin-top:14.55pt;width:77.8pt;height:73.95pt;z-index:252004352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shape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674" type="#_x0000_t56" style="position:absolute;margin-left:13.5pt;margin-top:14.55pt;width:77.8pt;height:73.95pt;z-index:252003328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shape>
              </w:pict>
            </w:r>
          </w:p>
        </w:tc>
        <w:tc>
          <w:tcPr>
            <w:tcW w:w="2393" w:type="dxa"/>
            <w:shd w:val="clear" w:color="auto" w:fill="DAEEF3" w:themeFill="accent5" w:themeFillTint="33"/>
          </w:tcPr>
          <w:p w:rsidR="001B5019" w:rsidRDefault="00B831A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</w:rPr>
              <w:pict>
                <v:shape id="_x0000_s1673" type="#_x0000_t56" style="position:absolute;margin-left:10.7pt;margin-top:14.55pt;width:77.8pt;height:73.95pt;z-index:252002304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shape>
              </w:pict>
            </w:r>
          </w:p>
        </w:tc>
      </w:tr>
    </w:tbl>
    <w:p w:rsidR="0001410C" w:rsidRDefault="0001410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</w:rPr>
        <w:br w:type="page"/>
      </w:r>
    </w:p>
    <w:p w:rsidR="00F32208" w:rsidRDefault="00F32208" w:rsidP="00F32208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93" w:name="_Toc163991648"/>
      <w:bookmarkStart w:id="94" w:name="_Toc164103540"/>
      <w:bookmarkStart w:id="95" w:name="_Toc164103865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Найди в пространстве»</w:t>
      </w:r>
      <w:bookmarkEnd w:id="93"/>
      <w:bookmarkEnd w:id="94"/>
      <w:bookmarkEnd w:id="95"/>
    </w:p>
    <w:p w:rsidR="00F32208" w:rsidRPr="00CE6D23" w:rsidRDefault="00F32208" w:rsidP="00F32208"/>
    <w:p w:rsidR="00752265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4DB2">
        <w:rPr>
          <w:rFonts w:ascii="Times New Roman" w:hAnsi="Times New Roman" w:cs="Times New Roman"/>
          <w:sz w:val="28"/>
        </w:rPr>
        <w:t>развитие зрительного восприятия,</w:t>
      </w:r>
      <w:r w:rsidR="00752265">
        <w:rPr>
          <w:rFonts w:ascii="Times New Roman" w:hAnsi="Times New Roman" w:cs="Times New Roman"/>
          <w:sz w:val="28"/>
        </w:rPr>
        <w:t xml:space="preserve"> активного внимания, содействие развитию навыков поиска необходимых объектов среди прочих в ограниче</w:t>
      </w:r>
      <w:r w:rsidR="00752265">
        <w:rPr>
          <w:rFonts w:ascii="Times New Roman" w:hAnsi="Times New Roman" w:cs="Times New Roman"/>
          <w:sz w:val="28"/>
        </w:rPr>
        <w:t>н</w:t>
      </w:r>
      <w:r w:rsidR="00752265">
        <w:rPr>
          <w:rFonts w:ascii="Times New Roman" w:hAnsi="Times New Roman" w:cs="Times New Roman"/>
          <w:sz w:val="28"/>
        </w:rPr>
        <w:t>ном пространстве, навыков ориентировки в ограниченном пространстве.</w:t>
      </w:r>
    </w:p>
    <w:p w:rsidR="00752265" w:rsidRPr="00752265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52265">
        <w:rPr>
          <w:rFonts w:ascii="Times New Roman" w:hAnsi="Times New Roman" w:cs="Times New Roman"/>
          <w:sz w:val="28"/>
        </w:rPr>
        <w:t>набор карточек на каждого ребёнка, фломастеры</w:t>
      </w:r>
      <w:r w:rsidR="00595B2E">
        <w:rPr>
          <w:rFonts w:ascii="Times New Roman" w:hAnsi="Times New Roman" w:cs="Times New Roman"/>
          <w:sz w:val="28"/>
        </w:rPr>
        <w:t xml:space="preserve"> разных</w:t>
      </w:r>
      <w:r w:rsidR="00752265">
        <w:rPr>
          <w:rFonts w:ascii="Times New Roman" w:hAnsi="Times New Roman" w:cs="Times New Roman"/>
          <w:sz w:val="28"/>
        </w:rPr>
        <w:t xml:space="preserve"> цв</w:t>
      </w:r>
      <w:r w:rsidR="00752265">
        <w:rPr>
          <w:rFonts w:ascii="Times New Roman" w:hAnsi="Times New Roman" w:cs="Times New Roman"/>
          <w:sz w:val="28"/>
        </w:rPr>
        <w:t>е</w:t>
      </w:r>
      <w:r w:rsidR="00752265">
        <w:rPr>
          <w:rFonts w:ascii="Times New Roman" w:hAnsi="Times New Roman" w:cs="Times New Roman"/>
          <w:sz w:val="28"/>
        </w:rPr>
        <w:t>тов по количеству детей.</w:t>
      </w:r>
    </w:p>
    <w:p w:rsidR="00F32208" w:rsidRPr="008B729D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</w:p>
    <w:p w:rsidR="00F32208" w:rsidRPr="00A602B2" w:rsidRDefault="00F32208" w:rsidP="00F322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752265" w:rsidRDefault="00752265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Сюрпризный момент: у Любознайки рассыпались карточки для обозначения пробирок с растворами, и он просит ребят помочь ему найти все необход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мые ему карточки.</w:t>
      </w:r>
    </w:p>
    <w:p w:rsidR="00F32208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752265">
        <w:rPr>
          <w:rFonts w:ascii="Times New Roman" w:hAnsi="Times New Roman" w:cs="Times New Roman"/>
          <w:sz w:val="28"/>
        </w:rPr>
        <w:t>Перечислите, какие карточки нужны Любознайке?</w:t>
      </w:r>
    </w:p>
    <w:p w:rsidR="00F32208" w:rsidRDefault="00752265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перечисляют объекты со своих карточек.</w:t>
      </w:r>
    </w:p>
    <w:p w:rsidR="00F32208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752265">
        <w:rPr>
          <w:rFonts w:ascii="Times New Roman" w:hAnsi="Times New Roman" w:cs="Times New Roman"/>
          <w:sz w:val="28"/>
        </w:rPr>
        <w:t>Верно, давайте попробуем найти, где же он рассыпал нужные ему карточки. Обведите карточку фломастером, если найдёте нужную.</w:t>
      </w:r>
    </w:p>
    <w:p w:rsidR="00752265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Воспитатель уточняет у детей, </w:t>
      </w:r>
      <w:r w:rsidR="00752265">
        <w:rPr>
          <w:rFonts w:ascii="Times New Roman" w:hAnsi="Times New Roman" w:cs="Times New Roman"/>
          <w:sz w:val="28"/>
        </w:rPr>
        <w:t>где в ограниченном пространстве нах</w:t>
      </w:r>
      <w:r w:rsidR="00752265">
        <w:rPr>
          <w:rFonts w:ascii="Times New Roman" w:hAnsi="Times New Roman" w:cs="Times New Roman"/>
          <w:sz w:val="28"/>
        </w:rPr>
        <w:t>о</w:t>
      </w:r>
      <w:r w:rsidR="00752265">
        <w:rPr>
          <w:rFonts w:ascii="Times New Roman" w:hAnsi="Times New Roman" w:cs="Times New Roman"/>
          <w:sz w:val="28"/>
        </w:rPr>
        <w:t>дится нужная Любознайке карточка (верх, низ, левый, правый, углы, серед</w:t>
      </w:r>
      <w:r w:rsidR="00752265">
        <w:rPr>
          <w:rFonts w:ascii="Times New Roman" w:hAnsi="Times New Roman" w:cs="Times New Roman"/>
          <w:sz w:val="28"/>
        </w:rPr>
        <w:t>и</w:t>
      </w:r>
      <w:r w:rsidR="00752265">
        <w:rPr>
          <w:rFonts w:ascii="Times New Roman" w:hAnsi="Times New Roman" w:cs="Times New Roman"/>
          <w:sz w:val="28"/>
        </w:rPr>
        <w:t>на), проводит взаимопроверку выполнения игрового задания, Любознайка благодарит детей за помощь.</w:t>
      </w:r>
    </w:p>
    <w:p w:rsidR="00F32208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F32208" w:rsidRDefault="00F32208" w:rsidP="00F322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-важно, чтобы дети отвечали полным ответом на вопросы, </w:t>
      </w:r>
      <w:r w:rsidR="00752265">
        <w:rPr>
          <w:rFonts w:ascii="Times New Roman" w:hAnsi="Times New Roman" w:cs="Times New Roman"/>
          <w:sz w:val="28"/>
        </w:rPr>
        <w:t>поясняли, где н</w:t>
      </w:r>
      <w:r w:rsidR="00752265">
        <w:rPr>
          <w:rFonts w:ascii="Times New Roman" w:hAnsi="Times New Roman" w:cs="Times New Roman"/>
          <w:sz w:val="28"/>
        </w:rPr>
        <w:t>а</w:t>
      </w:r>
      <w:r w:rsidR="00752265">
        <w:rPr>
          <w:rFonts w:ascii="Times New Roman" w:hAnsi="Times New Roman" w:cs="Times New Roman"/>
          <w:sz w:val="28"/>
        </w:rPr>
        <w:t>ходится нужная герою карточка.</w:t>
      </w:r>
    </w:p>
    <w:p w:rsidR="00847DE0" w:rsidRDefault="00847DE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47DE0" w:rsidRDefault="00847DE0">
      <w:pPr>
        <w:rPr>
          <w:rFonts w:ascii="Times New Roman" w:hAnsi="Times New Roman" w:cs="Times New Roman"/>
        </w:rPr>
        <w:sectPr w:rsidR="00847DE0" w:rsidSect="004F281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f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847DE0" w:rsidTr="00847DE0"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pict>
                <v:shape id="_x0000_s1271" type="#_x0000_t5" style="position:absolute;margin-left:8.45pt;margin-top:10.9pt;width:77.35pt;height:66.9pt;z-index:251862016" fillcolor="#00b0f0"/>
              </w:pict>
            </w: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267" style="position:absolute;margin-left:28pt;margin-top:34.05pt;width:42.85pt;height:42.85pt;z-index:251857920;mso-position-horizontal-relative:text;mso-position-vertical-relative:text" fillcolor="yellow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266" style="position:absolute;margin-left:10.7pt;margin-top:16.9pt;width:72.85pt;height:72.85pt;z-index:251856896;mso-position-horizontal-relative:text;mso-position-vertical-relative:text" fillcolor="#0070c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69" type="#_x0000_t56" style="position:absolute;margin-left:5.1pt;margin-top:10.9pt;width:83.15pt;height:78.85pt;z-index:251859968;mso-position-horizontal-relative:text;mso-position-vertical-relative:text" fillcolor="red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268" style="position:absolute;margin-left:1.75pt;margin-top:34.05pt;width:89.15pt;height:39.45pt;z-index:251858944;mso-position-horizontal-relative:text;mso-position-vertical-relative:text" fillcolor="#ffc00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70" type="#_x0000_t9" style="position:absolute;margin-left:13.6pt;margin-top:25.5pt;width:71.1pt;height:57.45pt;z-index:251860992;mso-position-horizontal-relative:text;mso-position-vertical-relative:text" fillcolor="#c39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65" type="#_x0000_t5" style="position:absolute;margin-left:21.95pt;margin-top:30.65pt;width:45.6pt;height:39.45pt;z-index:251855872;mso-position-horizontal-relative:text;mso-position-vertical-relative:text" fillcolor="#00b050"/>
              </w:pict>
            </w:r>
          </w:p>
        </w:tc>
      </w:tr>
      <w:tr w:rsidR="00847DE0" w:rsidTr="00847DE0"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16" type="#_x0000_t56" style="position:absolute;margin-left:8.45pt;margin-top:6.95pt;width:83.15pt;height:78.85pt;z-index:251904000;mso-position-horizontal-relative:text;mso-position-vertical-relative:text" fillcolor="red"/>
              </w:pict>
            </w: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273" style="position:absolute;margin-left:3.15pt;margin-top:30.95pt;width:89.15pt;height:39.45pt;z-index:251864064;mso-position-horizontal-relative:text;mso-position-vertical-relative:text" fillcolor="#ffc00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17" type="#_x0000_t5" style="position:absolute;margin-left:6.2pt;margin-top:14.65pt;width:77.35pt;height:66.9pt;z-index:251905024;mso-position-horizontal-relative:text;mso-position-vertical-relative:text" fillcolor="#00b0f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74" type="#_x0000_t9" style="position:absolute;margin-left:11.35pt;margin-top:24.1pt;width:71.1pt;height:57.45pt;z-index:251865088;mso-position-horizontal-relative:text;mso-position-vertical-relative:text" fillcolor="#c39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72" type="#_x0000_t5" style="position:absolute;margin-left:23.2pt;margin-top:30.95pt;width:45.6pt;height:39.45pt;z-index:251863040;mso-position-horizontal-relative:text;mso-position-vertical-relative:text" fillcolor="#00b05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320" style="position:absolute;margin-left:11.85pt;margin-top:14.65pt;width:67.7pt;height:67.7pt;z-index:251907072;mso-position-horizontal-relative:text;mso-position-vertical-relative:text" fillcolor="#00b0f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318" style="position:absolute;margin-left:10.8pt;margin-top:14.65pt;width:72.85pt;height:72.85pt;z-index:251906048;mso-position-horizontal-relative:text;mso-position-vertical-relative:text" fillcolor="#0070c0"/>
              </w:pict>
            </w:r>
          </w:p>
        </w:tc>
      </w:tr>
      <w:tr w:rsidR="00847DE0" w:rsidTr="00847DE0">
        <w:tc>
          <w:tcPr>
            <w:tcW w:w="2112" w:type="dxa"/>
          </w:tcPr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280" style="position:absolute;margin-left:24.9pt;margin-top:4.25pt;width:42.85pt;height:42.85pt;z-index:251871232" fillcolor="yellow"/>
              </w:pict>
            </w: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85" type="#_x0000_t5" style="position:absolute;margin-left:3.15pt;margin-top:17.55pt;width:83.25pt;height:1in;z-index:251875328;mso-position-horizontal-relative:text;mso-position-vertical-relative:text" fillcolor="#c39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279" style="position:absolute;margin-left:10.7pt;margin-top:17.55pt;width:67.7pt;height:67.7pt;z-index:251870208;mso-position-horizontal-relative:text;mso-position-vertical-relative:text" fillcolor="#00b0f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07" type="#_x0000_t56" style="position:absolute;margin-left:5.1pt;margin-top:11.55pt;width:83.15pt;height:78.85pt;z-index:251896832;mso-position-horizontal-relative:text;mso-position-vertical-relative:text" fillcolor="#ffc00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286" style="position:absolute;margin-left:1.75pt;margin-top:32.95pt;width:89.15pt;height:39.45pt;z-index:251876352;mso-position-horizontal-relative:text;mso-position-vertical-relative:text" fillcolor="#00b05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282" style="position:absolute;margin-left:11.85pt;margin-top:17.55pt;width:72.85pt;height:72.85pt;z-index:251872256;mso-position-horizontal-relative:text;mso-position-vertical-relative:text" fillcolor="#0070c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83" type="#_x0000_t9" style="position:absolute;margin-left:21.95pt;margin-top:29.55pt;width:48.85pt;height:42.85pt;z-index:251873280;mso-position-horizontal-relative:text;mso-position-vertical-relative:text" fillcolor="red"/>
              </w:pict>
            </w:r>
          </w:p>
        </w:tc>
      </w:tr>
      <w:tr w:rsidR="00847DE0" w:rsidTr="00847DE0">
        <w:tc>
          <w:tcPr>
            <w:tcW w:w="2112" w:type="dxa"/>
          </w:tcPr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21" type="#_x0000_t9" style="position:absolute;margin-left:22.15pt;margin-top:4.6pt;width:48.85pt;height:42.85pt;z-index:251908096" fillcolor="red"/>
              </w:pict>
            </w: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  <w:p w:rsidR="00847DE0" w:rsidRDefault="00847D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23" type="#_x0000_t56" style="position:absolute;margin-left:3.25pt;margin-top:7.6pt;width:83.15pt;height:78.85pt;z-index:251910144;mso-position-horizontal-relative:text;mso-position-vertical-relative:text" fillcolor="#ffc00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290" style="position:absolute;margin-left:10.7pt;margin-top:13.6pt;width:72.85pt;height:72.85pt;z-index:251880448;mso-position-horizontal-relative:text;mso-position-vertical-relative:text" fillcolor="#0070c0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289" type="#_x0000_t5" style="position:absolute;margin-left:5.1pt;margin-top:13.6pt;width:77.35pt;height:66.9pt;z-index:251879424;mso-position-horizontal-relative:text;mso-position-vertical-relative:text" fillcolor="#c39"/>
              </w:pict>
            </w:r>
          </w:p>
        </w:tc>
        <w:tc>
          <w:tcPr>
            <w:tcW w:w="2112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291" style="position:absolute;margin-left:12.95pt;margin-top:17.85pt;width:67.7pt;height:67.7pt;z-index:251881472;mso-position-horizontal-relative:text;mso-position-vertical-relative:text" fillcolor="#00b0f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324" style="position:absolute;margin-left:4.8pt;margin-top:33.3pt;width:89.15pt;height:39.45pt;z-index:251911168;mso-position-horizontal-relative:text;mso-position-vertical-relative:text" fillcolor="#00b050"/>
              </w:pict>
            </w:r>
          </w:p>
        </w:tc>
        <w:tc>
          <w:tcPr>
            <w:tcW w:w="2113" w:type="dxa"/>
          </w:tcPr>
          <w:p w:rsidR="00847DE0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325" style="position:absolute;margin-left:15.95pt;margin-top:18.75pt;width:67.7pt;height:67.7pt;z-index:251912192;mso-position-horizontal-relative:text;mso-position-vertical-relative:text" fillcolor="yellow"/>
              </w:pict>
            </w:r>
          </w:p>
        </w:tc>
      </w:tr>
    </w:tbl>
    <w:p w:rsidR="00847DE0" w:rsidRDefault="00847DE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47DE0" w:rsidRDefault="00B831AA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B831AA">
        <w:rPr>
          <w:rFonts w:ascii="Times New Roman" w:hAnsi="Times New Roman" w:cs="Times New Roman"/>
          <w:noProof/>
        </w:rPr>
        <w:lastRenderedPageBreak/>
        <w:pict>
          <v:shape id="_x0000_s1299" type="#_x0000_t9" style="position:absolute;margin-left:333.35pt;margin-top:429.35pt;width:71.1pt;height:57.45pt;z-index:251889664" fillcolor="#c39"/>
        </w:pict>
      </w:r>
      <w:r w:rsidRPr="00B831AA">
        <w:rPr>
          <w:rFonts w:ascii="Times New Roman" w:hAnsi="Times New Roman" w:cs="Times New Roman"/>
          <w:noProof/>
        </w:rPr>
        <w:pict>
          <v:oval id="_x0000_s1301" style="position:absolute;margin-left:670pt;margin-top:204.8pt;width:67.7pt;height:67.7pt;z-index:251891712" fillcolor="#00b0f0"/>
        </w:pict>
      </w:r>
      <w:r w:rsidRPr="00B831AA">
        <w:rPr>
          <w:rFonts w:ascii="Times New Roman" w:hAnsi="Times New Roman" w:cs="Times New Roman"/>
          <w:noProof/>
        </w:rPr>
        <w:pict>
          <v:shape id="_x0000_s1302" type="#_x0000_t5" style="position:absolute;margin-left:670pt;margin-top:434.45pt;width:77.3pt;height:66.85pt;z-index:251892736" fillcolor="red"/>
        </w:pict>
      </w:r>
      <w:r w:rsidRPr="00B831AA">
        <w:rPr>
          <w:rFonts w:ascii="Times New Roman" w:hAnsi="Times New Roman" w:cs="Times New Roman"/>
          <w:noProof/>
        </w:rPr>
        <w:pict>
          <v:shape id="_x0000_s1300" type="#_x0000_t5" style="position:absolute;margin-left:-19.2pt;margin-top:434.4pt;width:77.35pt;height:66.9pt;z-index:251890688" fillcolor="#00b0f0"/>
        </w:pict>
      </w:r>
      <w:r w:rsidRPr="00B831AA">
        <w:rPr>
          <w:rFonts w:ascii="Times New Roman" w:hAnsi="Times New Roman" w:cs="Times New Roman"/>
          <w:noProof/>
        </w:rPr>
        <w:pict>
          <v:shape id="_x0000_s1298" type="#_x0000_t56" style="position:absolute;margin-left:321.3pt;margin-top:183.35pt;width:83.15pt;height:78.85pt;z-index:251888640" fillcolor="red"/>
        </w:pict>
      </w:r>
      <w:r w:rsidRPr="00B831AA">
        <w:rPr>
          <w:rFonts w:ascii="Times New Roman" w:hAnsi="Times New Roman" w:cs="Times New Roman"/>
          <w:noProof/>
        </w:rPr>
        <w:pict>
          <v:rect id="_x0000_s1297" style="position:absolute;margin-left:-28.4pt;margin-top:211.55pt;width:89.15pt;height:39.45pt;z-index:251887616" fillcolor="#ffc000"/>
        </w:pict>
      </w:r>
      <w:r w:rsidRPr="00B831AA">
        <w:rPr>
          <w:rFonts w:ascii="Times New Roman" w:hAnsi="Times New Roman" w:cs="Times New Roman"/>
          <w:noProof/>
        </w:rPr>
        <w:pict>
          <v:oval id="_x0000_s1296" style="position:absolute;margin-left:704.45pt;margin-top:-17.25pt;width:42.85pt;height:42.85pt;z-index:251886592" fillcolor="yellow"/>
        </w:pict>
      </w:r>
      <w:r w:rsidRPr="00B831AA">
        <w:rPr>
          <w:rFonts w:ascii="Times New Roman" w:hAnsi="Times New Roman" w:cs="Times New Roman"/>
          <w:noProof/>
        </w:rPr>
        <w:pict>
          <v:rect id="_x0000_s1295" style="position:absolute;margin-left:331.6pt;margin-top:-13.85pt;width:72.85pt;height:72.85pt;z-index:251885568" fillcolor="#0070c0"/>
        </w:pict>
      </w:r>
      <w:r w:rsidRPr="00B831AA">
        <w:rPr>
          <w:rFonts w:ascii="Times New Roman" w:hAnsi="Times New Roman" w:cs="Times New Roman"/>
          <w:noProof/>
        </w:rPr>
        <w:pict>
          <v:shape id="_x0000_s1294" type="#_x0000_t5" style="position:absolute;margin-left:-19.2pt;margin-top:-13.85pt;width:45.6pt;height:39.45pt;z-index:251884544" fillcolor="#00b050"/>
        </w:pict>
      </w:r>
      <w:r w:rsidR="00847DE0">
        <w:rPr>
          <w:rFonts w:ascii="Times New Roman" w:hAnsi="Times New Roman" w:cs="Times New Roman"/>
        </w:rPr>
        <w:br w:type="page"/>
      </w:r>
    </w:p>
    <w:p w:rsidR="00847DE0" w:rsidRDefault="00B831AA" w:rsidP="00C63B0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B831AA">
        <w:rPr>
          <w:rFonts w:ascii="Times New Roman" w:hAnsi="Times New Roman" w:cs="Times New Roman"/>
          <w:noProof/>
        </w:rPr>
        <w:lastRenderedPageBreak/>
        <w:pict>
          <v:oval id="_x0000_s1312" style="position:absolute;left:0;text-align:left;margin-left:338.45pt;margin-top:-13.75pt;width:67.7pt;height:67.7pt;z-index:251900928" fillcolor="yellow"/>
        </w:pict>
      </w:r>
      <w:r w:rsidRPr="00B831AA">
        <w:rPr>
          <w:rFonts w:ascii="Times New Roman" w:hAnsi="Times New Roman" w:cs="Times New Roman"/>
          <w:noProof/>
        </w:rPr>
        <w:pict>
          <v:rect id="_x0000_s1328" style="position:absolute;left:0;text-align:left;margin-left:328.15pt;margin-top:414.8pt;width:72.85pt;height:72.85pt;z-index:251914240" fillcolor="#0070c0"/>
        </w:pict>
      </w:r>
      <w:r w:rsidRPr="00B831AA">
        <w:rPr>
          <w:rFonts w:ascii="Times New Roman" w:hAnsi="Times New Roman" w:cs="Times New Roman"/>
          <w:noProof/>
        </w:rPr>
        <w:pict>
          <v:oval id="_x0000_s1327" style="position:absolute;left:0;text-align:left;margin-left:-20pt;margin-top:-8.65pt;width:67.7pt;height:67.7pt;z-index:251913216" fillcolor="#00b0f0"/>
        </w:pict>
      </w:r>
      <w:r w:rsidRPr="00B831AA">
        <w:rPr>
          <w:rFonts w:ascii="Times New Roman" w:hAnsi="Times New Roman" w:cs="Times New Roman"/>
          <w:noProof/>
        </w:rPr>
        <w:pict>
          <v:oval id="_x0000_s1303" style="position:absolute;left:0;text-align:left;margin-left:709.35pt;margin-top:218.45pt;width:35.15pt;height:35.15pt;z-index:251893760" fillcolor="yellow"/>
        </w:pict>
      </w:r>
      <w:r w:rsidRPr="00B831AA">
        <w:rPr>
          <w:rFonts w:ascii="Times New Roman" w:hAnsi="Times New Roman" w:cs="Times New Roman"/>
          <w:noProof/>
        </w:rPr>
        <w:pict>
          <v:shape id="_x0000_s1305" type="#_x0000_t5" style="position:absolute;left:0;text-align:left;margin-left:-20pt;margin-top:192.75pt;width:83.25pt;height:1in;z-index:251895808" fillcolor="#c39"/>
        </w:pict>
      </w:r>
      <w:r w:rsidRPr="00B831AA">
        <w:rPr>
          <w:rFonts w:ascii="Times New Roman" w:hAnsi="Times New Roman" w:cs="Times New Roman"/>
          <w:noProof/>
        </w:rPr>
        <w:pict>
          <v:shape id="_x0000_s1310" type="#_x0000_t9" style="position:absolute;left:0;text-align:left;margin-left:695.65pt;margin-top:464.5pt;width:48.85pt;height:42.85pt;z-index:251899904" fillcolor="red"/>
        </w:pict>
      </w:r>
      <w:r w:rsidRPr="00B831AA">
        <w:rPr>
          <w:rFonts w:ascii="Times New Roman" w:hAnsi="Times New Roman" w:cs="Times New Roman"/>
          <w:noProof/>
        </w:rPr>
        <w:pict>
          <v:shape id="_x0000_s1308" type="#_x0000_t56" style="position:absolute;left:0;text-align:left;margin-left:-20pt;margin-top:428.5pt;width:83.15pt;height:78.85pt;z-index:251897856" fillcolor="#ffc000"/>
        </w:pict>
      </w:r>
      <w:r w:rsidRPr="00B831AA">
        <w:rPr>
          <w:rFonts w:ascii="Times New Roman" w:hAnsi="Times New Roman" w:cs="Times New Roman"/>
          <w:noProof/>
        </w:rPr>
        <w:pict>
          <v:rect id="_x0000_s1309" style="position:absolute;left:0;text-align:left;margin-left:328.15pt;margin-top:225.3pt;width:89.15pt;height:39.45pt;z-index:251898880" fillcolor="#00b050"/>
        </w:pict>
      </w:r>
      <w:r w:rsidRPr="00B831AA">
        <w:rPr>
          <w:rFonts w:ascii="Times New Roman" w:hAnsi="Times New Roman" w:cs="Times New Roman"/>
          <w:noProof/>
        </w:rPr>
        <w:pict>
          <v:rect id="_x0000_s1313" style="position:absolute;left:0;text-align:left;margin-left:671.9pt;margin-top:-8.65pt;width:62.55pt;height:24.85pt;z-index:251901952" fillcolor="#c39"/>
        </w:pict>
      </w:r>
    </w:p>
    <w:p w:rsidR="00106176" w:rsidRPr="00106176" w:rsidRDefault="00106176" w:rsidP="00106176">
      <w:pPr>
        <w:sectPr w:rsidR="00106176" w:rsidRPr="00106176" w:rsidSect="00106176">
          <w:pgSz w:w="16838" w:h="11906" w:orient="landscape"/>
          <w:pgMar w:top="851" w:right="1134" w:bottom="1701" w:left="1134" w:header="709" w:footer="709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93352A" w:rsidRDefault="00B831AA" w:rsidP="0093352A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r>
        <w:rPr>
          <w:rFonts w:ascii="Times New Roman" w:eastAsiaTheme="minorEastAsia" w:hAnsi="Times New Roman" w:cs="Times New Roman"/>
          <w:bCs w:val="0"/>
          <w:noProof/>
          <w:color w:val="auto"/>
          <w:sz w:val="28"/>
          <w:szCs w:val="22"/>
        </w:rPr>
        <w:lastRenderedPageBreak/>
        <w:pict>
          <v:shape id="_x0000_s1352" type="#_x0000_t75" style="position:absolute;left:0;text-align:left;margin-left:567.2pt;margin-top:94.1pt;width:173.25pt;height:153pt;z-index:251923456">
            <v:imagedata r:id="rId14" o:title=""/>
          </v:shape>
          <o:OLEObject Type="Embed" ProgID="PBrush" ShapeID="_x0000_s1352" DrawAspect="Content" ObjectID="_1775657614" r:id="rId47"/>
        </w:pict>
      </w:r>
      <w:bookmarkStart w:id="96" w:name="_Toc163991649"/>
      <w:bookmarkStart w:id="97" w:name="_Toc164103541"/>
      <w:bookmarkStart w:id="98" w:name="_Toc164103866"/>
      <w:r w:rsidR="0093352A"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«</w:t>
      </w:r>
      <w:r w:rsidR="0093352A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Математические цветы»</w:t>
      </w:r>
      <w:bookmarkEnd w:id="96"/>
      <w:bookmarkEnd w:id="97"/>
      <w:bookmarkEnd w:id="98"/>
    </w:p>
    <w:p w:rsidR="0093352A" w:rsidRPr="00CE6D23" w:rsidRDefault="0093352A" w:rsidP="0093352A"/>
    <w:p w:rsidR="0093352A" w:rsidRDefault="0093352A" w:rsidP="0093352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4DB2">
        <w:rPr>
          <w:rFonts w:ascii="Times New Roman" w:hAnsi="Times New Roman" w:cs="Times New Roman"/>
          <w:sz w:val="28"/>
        </w:rPr>
        <w:t>развитие зрительного восприятия,</w:t>
      </w:r>
      <w:r>
        <w:rPr>
          <w:rFonts w:ascii="Times New Roman" w:hAnsi="Times New Roman" w:cs="Times New Roman"/>
          <w:sz w:val="28"/>
        </w:rPr>
        <w:t xml:space="preserve"> активного внимани</w:t>
      </w:r>
      <w:r w:rsidR="00376CE8">
        <w:rPr>
          <w:rFonts w:ascii="Times New Roman" w:hAnsi="Times New Roman" w:cs="Times New Roman"/>
          <w:sz w:val="28"/>
        </w:rPr>
        <w:t>я, содействие развитию навыков счёта в уме без использования иных средств счёта.</w:t>
      </w:r>
    </w:p>
    <w:p w:rsidR="0093352A" w:rsidRPr="00752265" w:rsidRDefault="0093352A" w:rsidP="0093352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набор карточек на каждого ребёнка, фломастеры </w:t>
      </w:r>
      <w:r w:rsidR="00A061B6">
        <w:rPr>
          <w:rFonts w:ascii="Times New Roman" w:hAnsi="Times New Roman" w:cs="Times New Roman"/>
          <w:sz w:val="28"/>
        </w:rPr>
        <w:t xml:space="preserve">разных </w:t>
      </w:r>
      <w:r>
        <w:rPr>
          <w:rFonts w:ascii="Times New Roman" w:hAnsi="Times New Roman" w:cs="Times New Roman"/>
          <w:sz w:val="28"/>
        </w:rPr>
        <w:t>цв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тов по количеству детей.</w:t>
      </w:r>
    </w:p>
    <w:p w:rsidR="0093352A" w:rsidRPr="008B729D" w:rsidRDefault="0093352A" w:rsidP="0093352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</w:p>
    <w:p w:rsidR="0093352A" w:rsidRPr="00A602B2" w:rsidRDefault="0093352A" w:rsidP="009335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595B2E" w:rsidRDefault="0093352A" w:rsidP="0093296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595B2E">
        <w:rPr>
          <w:rFonts w:ascii="Times New Roman" w:hAnsi="Times New Roman" w:cs="Times New Roman"/>
          <w:sz w:val="28"/>
        </w:rPr>
        <w:t>Ребята, Потеряшка вырастил на клумбе очень интересные цв</w:t>
      </w:r>
      <w:r w:rsidR="00595B2E">
        <w:rPr>
          <w:rFonts w:ascii="Times New Roman" w:hAnsi="Times New Roman" w:cs="Times New Roman"/>
          <w:sz w:val="28"/>
        </w:rPr>
        <w:t>е</w:t>
      </w:r>
      <w:r w:rsidR="00932961">
        <w:rPr>
          <w:rFonts w:ascii="Times New Roman" w:hAnsi="Times New Roman" w:cs="Times New Roman"/>
          <w:sz w:val="28"/>
        </w:rPr>
        <w:t xml:space="preserve">ты, </w:t>
      </w:r>
      <w:r w:rsidR="00595B2E">
        <w:rPr>
          <w:rFonts w:ascii="Times New Roman" w:hAnsi="Times New Roman" w:cs="Times New Roman"/>
          <w:sz w:val="28"/>
        </w:rPr>
        <w:t xml:space="preserve">и я предлагаю с ними немного поиграть. </w:t>
      </w:r>
      <w:r w:rsidR="00932961">
        <w:rPr>
          <w:rFonts w:ascii="Times New Roman" w:hAnsi="Times New Roman" w:cs="Times New Roman"/>
          <w:sz w:val="28"/>
        </w:rPr>
        <w:t>Попробуем собрать цветы в б</w:t>
      </w:r>
      <w:r w:rsidR="00932961">
        <w:rPr>
          <w:rFonts w:ascii="Times New Roman" w:hAnsi="Times New Roman" w:cs="Times New Roman"/>
          <w:sz w:val="28"/>
        </w:rPr>
        <w:t>у</w:t>
      </w:r>
      <w:r w:rsidR="00932961">
        <w:rPr>
          <w:rFonts w:ascii="Times New Roman" w:hAnsi="Times New Roman" w:cs="Times New Roman"/>
          <w:sz w:val="28"/>
        </w:rPr>
        <w:t>кеты. Для этого, вам нужно внимательно посмотреть на знак между цветами, посчитать, сколько цветов будет в букете и нарисовать их в нужном колич</w:t>
      </w:r>
      <w:r w:rsidR="00932961">
        <w:rPr>
          <w:rFonts w:ascii="Times New Roman" w:hAnsi="Times New Roman" w:cs="Times New Roman"/>
          <w:sz w:val="28"/>
        </w:rPr>
        <w:t>е</w:t>
      </w:r>
      <w:r w:rsidR="00932961">
        <w:rPr>
          <w:rFonts w:ascii="Times New Roman" w:hAnsi="Times New Roman" w:cs="Times New Roman"/>
          <w:sz w:val="28"/>
        </w:rPr>
        <w:t>стве</w:t>
      </w:r>
      <w:r w:rsidR="00A061B6">
        <w:rPr>
          <w:rFonts w:ascii="Times New Roman" w:hAnsi="Times New Roman" w:cs="Times New Roman"/>
          <w:sz w:val="28"/>
        </w:rPr>
        <w:t xml:space="preserve"> и нужных цветов</w:t>
      </w:r>
      <w:r w:rsidR="00932961">
        <w:rPr>
          <w:rFonts w:ascii="Times New Roman" w:hAnsi="Times New Roman" w:cs="Times New Roman"/>
          <w:sz w:val="28"/>
        </w:rPr>
        <w:t>.</w:t>
      </w:r>
    </w:p>
    <w:p w:rsidR="0093352A" w:rsidRDefault="0093352A" w:rsidP="0093352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Воспитатель уточняет у детей, </w:t>
      </w:r>
      <w:r w:rsidR="00932961">
        <w:rPr>
          <w:rFonts w:ascii="Times New Roman" w:hAnsi="Times New Roman" w:cs="Times New Roman"/>
          <w:sz w:val="28"/>
        </w:rPr>
        <w:t>что обозначал каждый знак, почему именно такое количество цветов в букете получилось, педагог так же предл</w:t>
      </w:r>
      <w:r w:rsidR="00932961">
        <w:rPr>
          <w:rFonts w:ascii="Times New Roman" w:hAnsi="Times New Roman" w:cs="Times New Roman"/>
          <w:sz w:val="28"/>
        </w:rPr>
        <w:t>а</w:t>
      </w:r>
      <w:r w:rsidR="00932961">
        <w:rPr>
          <w:rFonts w:ascii="Times New Roman" w:hAnsi="Times New Roman" w:cs="Times New Roman"/>
          <w:sz w:val="28"/>
        </w:rPr>
        <w:t>гает сфотографировать и отправить букеты Потеряшке.</w:t>
      </w:r>
    </w:p>
    <w:p w:rsidR="0093352A" w:rsidRDefault="0093352A" w:rsidP="0093352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93352A" w:rsidRDefault="00B831AA" w:rsidP="0093352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360" type="#_x0000_t75" style="position:absolute;left:0;text-align:left;margin-left:543.2pt;margin-top:-333.65pt;width:173.25pt;height:153pt;z-index:251931648">
            <v:imagedata r:id="rId14" o:title=""/>
          </v:shape>
          <o:OLEObject Type="Embed" ProgID="PBrush" ShapeID="_x0000_s1360" DrawAspect="Content" ObjectID="_1775657615" r:id="rId48"/>
        </w:pict>
      </w:r>
      <w:r>
        <w:rPr>
          <w:rFonts w:ascii="Times New Roman" w:hAnsi="Times New Roman" w:cs="Times New Roman"/>
          <w:noProof/>
          <w:sz w:val="28"/>
        </w:rPr>
        <w:pict>
          <v:shape id="_x0000_s1359" type="#_x0000_t75" style="position:absolute;left:0;text-align:left;margin-left:531.2pt;margin-top:-345.65pt;width:173.25pt;height:153pt;z-index:251930624">
            <v:imagedata r:id="rId14" o:title=""/>
          </v:shape>
          <o:OLEObject Type="Embed" ProgID="PBrush" ShapeID="_x0000_s1359" DrawAspect="Content" ObjectID="_1775657616" r:id="rId49"/>
        </w:pict>
      </w:r>
      <w:r>
        <w:rPr>
          <w:rFonts w:ascii="Times New Roman" w:hAnsi="Times New Roman" w:cs="Times New Roman"/>
          <w:noProof/>
          <w:sz w:val="28"/>
        </w:rPr>
        <w:pict>
          <v:shape id="_x0000_s1356" type="#_x0000_t75" style="position:absolute;left:0;text-align:left;margin-left:615.2pt;margin-top:-261.65pt;width:173.25pt;height:153pt;z-index:251927552">
            <v:imagedata r:id="rId14" o:title=""/>
          </v:shape>
          <o:OLEObject Type="Embed" ProgID="PBrush" ShapeID="_x0000_s1356" DrawAspect="Content" ObjectID="_1775657617" r:id="rId50"/>
        </w:pict>
      </w:r>
      <w:r>
        <w:rPr>
          <w:rFonts w:ascii="Times New Roman" w:hAnsi="Times New Roman" w:cs="Times New Roman"/>
          <w:noProof/>
          <w:sz w:val="28"/>
        </w:rPr>
        <w:pict>
          <v:shape id="_x0000_s1355" type="#_x0000_t75" style="position:absolute;left:0;text-align:left;margin-left:603.2pt;margin-top:-273.65pt;width:173.25pt;height:153pt;z-index:251926528">
            <v:imagedata r:id="rId14" o:title=""/>
          </v:shape>
          <o:OLEObject Type="Embed" ProgID="PBrush" ShapeID="_x0000_s1355" DrawAspect="Content" ObjectID="_1775657618" r:id="rId51"/>
        </w:pict>
      </w:r>
      <w:r>
        <w:rPr>
          <w:rFonts w:ascii="Times New Roman" w:hAnsi="Times New Roman" w:cs="Times New Roman"/>
          <w:noProof/>
          <w:sz w:val="28"/>
        </w:rPr>
        <w:pict>
          <v:shape id="_x0000_s1354" type="#_x0000_t75" style="position:absolute;left:0;text-align:left;margin-left:591.2pt;margin-top:-285.65pt;width:173.25pt;height:153pt;z-index:251925504">
            <v:imagedata r:id="rId14" o:title=""/>
          </v:shape>
          <o:OLEObject Type="Embed" ProgID="PBrush" ShapeID="_x0000_s1354" DrawAspect="Content" ObjectID="_1775657619" r:id="rId52"/>
        </w:pict>
      </w:r>
      <w:r>
        <w:rPr>
          <w:rFonts w:ascii="Times New Roman" w:hAnsi="Times New Roman" w:cs="Times New Roman"/>
          <w:noProof/>
          <w:sz w:val="28"/>
        </w:rPr>
        <w:pict>
          <v:shape id="_x0000_s1353" type="#_x0000_t75" style="position:absolute;left:0;text-align:left;margin-left:579.2pt;margin-top:-297.65pt;width:173.25pt;height:153pt;z-index:251924480">
            <v:imagedata r:id="rId14" o:title=""/>
          </v:shape>
          <o:OLEObject Type="Embed" ProgID="PBrush" ShapeID="_x0000_s1353" DrawAspect="Content" ObjectID="_1775657620" r:id="rId53"/>
        </w:pict>
      </w:r>
      <w:r>
        <w:rPr>
          <w:rFonts w:ascii="Times New Roman" w:hAnsi="Times New Roman" w:cs="Times New Roman"/>
          <w:noProof/>
          <w:sz w:val="28"/>
        </w:rPr>
        <w:pict>
          <v:shape id="_x0000_s1351" type="#_x0000_t75" style="position:absolute;left:0;text-align:left;margin-left:555.2pt;margin-top:-321.65pt;width:173.25pt;height:153pt;z-index:251922432">
            <v:imagedata r:id="rId14" o:title=""/>
          </v:shape>
          <o:OLEObject Type="Embed" ProgID="PBrush" ShapeID="_x0000_s1351" DrawAspect="Content" ObjectID="_1775657621" r:id="rId54"/>
        </w:pict>
      </w:r>
      <w:r w:rsidR="0093352A">
        <w:rPr>
          <w:rFonts w:ascii="Times New Roman" w:hAnsi="Times New Roman" w:cs="Times New Roman"/>
          <w:sz w:val="28"/>
        </w:rPr>
        <w:t>-важно, чтобы дети отвечали полн</w:t>
      </w:r>
      <w:r w:rsidR="00932961">
        <w:rPr>
          <w:rFonts w:ascii="Times New Roman" w:hAnsi="Times New Roman" w:cs="Times New Roman"/>
          <w:sz w:val="28"/>
        </w:rPr>
        <w:t>ым ответом на вопросы, поясняли значение математических знаков и их функции, объясняли, почему именно получились букеты из такого количества цветов.</w:t>
      </w:r>
    </w:p>
    <w:p w:rsidR="00932961" w:rsidRDefault="00B831AA" w:rsidP="00932961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350" type="#_x0000_t75" style="position:absolute;margin-left:543.2pt;margin-top:-406.1pt;width:173.25pt;height:153pt;z-index:251921408">
            <v:imagedata r:id="rId14" o:title=""/>
          </v:shape>
          <o:OLEObject Type="Embed" ProgID="PBrush" ShapeID="_x0000_s1350" DrawAspect="Content" ObjectID="_1775657622" r:id="rId55"/>
        </w:pict>
      </w:r>
      <w:r>
        <w:rPr>
          <w:rFonts w:ascii="Times New Roman" w:hAnsi="Times New Roman" w:cs="Times New Roman"/>
          <w:noProof/>
        </w:rPr>
        <w:pict>
          <v:shape id="_x0000_s1349" type="#_x0000_t75" style="position:absolute;margin-left:531.2pt;margin-top:-418.1pt;width:173.25pt;height:153pt;z-index:251920384">
            <v:imagedata r:id="rId14" o:title=""/>
          </v:shape>
          <o:OLEObject Type="Embed" ProgID="PBrush" ShapeID="_x0000_s1349" DrawAspect="Content" ObjectID="_1775657623" r:id="rId56"/>
        </w:pict>
      </w:r>
      <w:r>
        <w:rPr>
          <w:rFonts w:ascii="Times New Roman" w:hAnsi="Times New Roman" w:cs="Times New Roman"/>
          <w:noProof/>
        </w:rPr>
        <w:pict>
          <v:shape id="_x0000_s1348" type="#_x0000_t75" style="position:absolute;margin-left:519.2pt;margin-top:-430.1pt;width:173.25pt;height:153pt;z-index:251919360">
            <v:imagedata r:id="rId14" o:title=""/>
          </v:shape>
          <o:OLEObject Type="Embed" ProgID="PBrush" ShapeID="_x0000_s1348" DrawAspect="Content" ObjectID="_1775657624" r:id="rId57"/>
        </w:pict>
      </w: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2961" w:rsidRDefault="00932961" w:rsidP="00932961">
      <w:pPr>
        <w:tabs>
          <w:tab w:val="center" w:pos="4677"/>
        </w:tabs>
        <w:rPr>
          <w:rFonts w:ascii="Times New Roman" w:hAnsi="Times New Roman" w:cs="Times New Roman"/>
        </w:rPr>
      </w:pPr>
    </w:p>
    <w:p w:rsidR="0093352A" w:rsidRDefault="00932961" w:rsidP="00932961">
      <w:pPr>
        <w:tabs>
          <w:tab w:val="center" w:pos="4677"/>
        </w:tabs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tbl>
      <w:tblPr>
        <w:tblStyle w:val="af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lastRenderedPageBreak/>
              <w:pict>
                <v:shape id="_x0000_s1340" type="#_x0000_t75" style="position:absolute;margin-left:-.05pt;margin-top:4.75pt;width:48.8pt;height:42.25pt;z-index:251917312">
                  <v:imagedata r:id="rId26" o:title=""/>
                </v:shape>
                <o:OLEObject Type="Embed" ProgID="PBrush" ShapeID="_x0000_s1340" DrawAspect="Content" ObjectID="_1775657625" r:id="rId58"/>
              </w:pict>
            </w:r>
            <w:r w:rsidRPr="00B831AA">
              <w:rPr>
                <w:noProof/>
              </w:rPr>
              <w:pict>
                <v:shape id="_x0000_s1358" type="#_x0000_t75" style="position:absolute;margin-left:519.2pt;margin-top:45.6pt;width:173.25pt;height:153pt;z-index:251929600">
                  <v:imagedata r:id="rId14" o:title=""/>
                </v:shape>
                <o:OLEObject Type="Embed" ProgID="PBrush" ShapeID="_x0000_s1358" DrawAspect="Content" ObjectID="_1775657626" r:id="rId59"/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rFonts w:ascii="Times New Roman" w:hAnsi="Times New Roman" w:cs="Times New Roman"/>
                <w:noProof/>
                <w:sz w:val="28"/>
              </w:rPr>
              <w:pict>
                <v:group id="_x0000_s1341" style="position:absolute;margin-left:39.3pt;margin-top:7.15pt;width:45.6pt;height:40.05pt;z-index:251918336" coordorigin="1575,1365" coordsize="3810,3510">
                  <v:oval id="_x0000_s1342" style="position:absolute;left:3330;top:3120;width:1575;height:1755;rotation:8688212fd" fillcolor="red"/>
                  <v:oval id="_x0000_s1343" style="position:absolute;left:1935;top:3120;width:1575;height:1755;rotation:14118478fd" fillcolor="red"/>
                  <v:oval id="_x0000_s1344" style="position:absolute;left:3720;top:2100;width:1575;height:1755;rotation:15416847fd" fillcolor="red"/>
                  <v:oval id="_x0000_s1345" style="position:absolute;left:1665;top:2100;width:1575;height:1755;rotation:-4365205fd" fillcolor="red"/>
                  <v:oval id="_x0000_s1346" style="position:absolute;left:2670;top:1365;width:1575;height:1755" fillcolor="red"/>
                  <v:oval id="_x0000_s1347" style="position:absolute;left:2970;top:2640;width:1035;height:1005" fillcolor="yellow"/>
                </v:group>
              </w:pict>
            </w: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364" style="position:absolute;margin-left:3.15pt;margin-top:3.9pt;width:45.6pt;height:40.05pt;z-index:251932672" coordorigin="1575,1365" coordsize="3810,3510">
                  <v:oval id="_x0000_s1365" style="position:absolute;left:3330;top:3120;width:1575;height:1755;rotation:8688212fd" fillcolor="#ffc000"/>
                  <v:oval id="_x0000_s1366" style="position:absolute;left:1935;top:3120;width:1575;height:1755;rotation:14118478fd" fillcolor="#ffc000"/>
                  <v:oval id="_x0000_s1367" style="position:absolute;left:3720;top:2100;width:1575;height:1755;rotation:15416847fd" fillcolor="#ffc000"/>
                  <v:oval id="_x0000_s1368" style="position:absolute;left:1665;top:2100;width:1575;height:1755;rotation:-4365205fd" fillcolor="#ffc000"/>
                  <v:oval id="_x0000_s1369" style="position:absolute;left:2670;top:1365;width:1575;height:1755" fillcolor="#ffc000"/>
                  <v:oval id="_x0000_s1370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</w:rPr>
              <w:t>+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371" style="position:absolute;margin-left:2.35pt;margin-top:11.2pt;width:45.6pt;height:40.05pt;z-index:251933696;mso-position-horizontal-relative:text;mso-position-vertical-relative:text" coordorigin="1575,1365" coordsize="3810,3510">
                  <v:oval id="_x0000_s1372" style="position:absolute;left:3330;top:3120;width:1575;height:1755;rotation:8688212fd" fillcolor="red"/>
                  <v:oval id="_x0000_s1373" style="position:absolute;left:1935;top:3120;width:1575;height:1755;rotation:14118478fd" fillcolor="red"/>
                  <v:oval id="_x0000_s1374" style="position:absolute;left:3720;top:2100;width:1575;height:1755;rotation:15416847fd" fillcolor="red"/>
                  <v:oval id="_x0000_s1375" style="position:absolute;left:1665;top:2100;width:1575;height:1755;rotation:-4365205fd" fillcolor="red"/>
                  <v:oval id="_x0000_s1376" style="position:absolute;left:2670;top:1365;width:1575;height:1755" fillcolor="red"/>
                  <v:oval id="_x0000_s1377" style="position:absolute;left:2970;top:2640;width:1035;height:1005" fillcolor="yellow"/>
                </v:group>
              </w:pict>
            </w:r>
            <w:r w:rsidRPr="00B831AA">
              <w:rPr>
                <w:noProof/>
              </w:rPr>
              <w:pict>
                <v:shape id="_x0000_s1378" type="#_x0000_t75" style="position:absolute;margin-left:34.3pt;margin-top:38.6pt;width:48.8pt;height:42.25pt;z-index:251934720;mso-position-horizontal-relative:text;mso-position-vertical-relative:text">
                  <v:imagedata r:id="rId43" o:title="" chromakey="white"/>
                </v:shape>
                <o:OLEObject Type="Embed" ProgID="PBrush" ShapeID="_x0000_s1378" DrawAspect="Content" ObjectID="_1775657627" r:id="rId60"/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393" style="position:absolute;margin-left:-1.5pt;margin-top:4.35pt;width:45.6pt;height:40.05pt;z-index:251937792;mso-position-horizontal-relative:text;mso-position-vertical-relative:text" coordorigin="1575,1365" coordsize="3810,3510">
                  <v:oval id="_x0000_s1394" style="position:absolute;left:3330;top:3120;width:1575;height:1755;rotation:8688212fd" fillcolor="red"/>
                  <v:oval id="_x0000_s1395" style="position:absolute;left:1935;top:3120;width:1575;height:1755;rotation:14118478fd" fillcolor="red"/>
                  <v:oval id="_x0000_s1396" style="position:absolute;left:3720;top:2100;width:1575;height:1755;rotation:15416847fd" fillcolor="red"/>
                  <v:oval id="_x0000_s1397" style="position:absolute;left:1665;top:2100;width:1575;height:1755;rotation:-4365205fd" fillcolor="red"/>
                  <v:oval id="_x0000_s1398" style="position:absolute;left:2670;top:1365;width:1575;height:1755" fillcolor="red"/>
                  <v:oval id="_x0000_s1399" style="position:absolute;left:2970;top:2640;width:1035;height:1005" fillcolor="yellow"/>
                </v:group>
              </w:pict>
            </w:r>
            <w:r w:rsidRPr="00B831AA">
              <w:rPr>
                <w:noProof/>
              </w:rPr>
              <w:pict>
                <v:group id="_x0000_s1379" style="position:absolute;margin-left:39.3pt;margin-top:.95pt;width:45.6pt;height:40.05pt;z-index:251935744;mso-position-horizontal-relative:text;mso-position-vertical-relative:text" coordorigin="1575,1365" coordsize="3810,3510">
                  <v:oval id="_x0000_s1380" style="position:absolute;left:3330;top:3120;width:1575;height:1755;rotation:8688212fd" fillcolor="red"/>
                  <v:oval id="_x0000_s1381" style="position:absolute;left:1935;top:3120;width:1575;height:1755;rotation:14118478fd" fillcolor="red"/>
                  <v:oval id="_x0000_s1382" style="position:absolute;left:3720;top:2100;width:1575;height:1755;rotation:15416847fd" fillcolor="red"/>
                  <v:oval id="_x0000_s1383" style="position:absolute;left:1665;top:2100;width:1575;height:1755;rotation:-4365205fd" fillcolor="red"/>
                  <v:oval id="_x0000_s1384" style="position:absolute;left:2670;top:1365;width:1575;height:1755" fillcolor="red"/>
                  <v:oval id="_x0000_s1385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386" style="position:absolute;margin-left:15.2pt;margin-top:3.05pt;width:45.6pt;height:40.05pt;z-index:251936768" coordorigin="1575,1365" coordsize="3810,3510">
                  <v:oval id="_x0000_s1387" style="position:absolute;left:3330;top:3120;width:1575;height:1755;rotation:8688212fd" fillcolor="red"/>
                  <v:oval id="_x0000_s1388" style="position:absolute;left:1935;top:3120;width:1575;height:1755;rotation:14118478fd" fillcolor="red"/>
                  <v:oval id="_x0000_s1389" style="position:absolute;left:3720;top:2100;width:1575;height:1755;rotation:15416847fd" fillcolor="red"/>
                  <v:oval id="_x0000_s1390" style="position:absolute;left:1665;top:2100;width:1575;height:1755;rotation:-4365205fd" fillcolor="red"/>
                  <v:oval id="_x0000_s1391" style="position:absolute;left:2670;top:1365;width:1575;height:1755" fillcolor="red"/>
                  <v:oval id="_x0000_s1392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-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21" type="#_x0000_t75" style="position:absolute;margin-left:34.3pt;margin-top:38.8pt;width:48.8pt;height:42.25pt;z-index:251941888;mso-position-horizontal-relative:text;mso-position-vertical-relative:text">
                  <v:imagedata r:id="rId43" o:title="" chromakey="white"/>
                </v:shape>
                <o:OLEObject Type="Embed" ProgID="PBrush" ShapeID="_x0000_s1421" DrawAspect="Content" ObjectID="_1775657628" r:id="rId61"/>
              </w:pict>
            </w:r>
            <w:r w:rsidRPr="00B831AA">
              <w:rPr>
                <w:noProof/>
              </w:rPr>
              <w:pict>
                <v:shape id="_x0000_s1422" type="#_x0000_t75" style="position:absolute;margin-left:-2.5pt;margin-top:5.25pt;width:48.8pt;height:42.25pt;z-index:251942912;mso-position-horizontal-relative:text;mso-position-vertical-relative:text">
                  <v:imagedata r:id="rId43" o:title="" chromakey="white"/>
                </v:shape>
                <o:OLEObject Type="Embed" ProgID="PBrush" ShapeID="_x0000_s1422" DrawAspect="Content" ObjectID="_1775657629" r:id="rId62"/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423" style="position:absolute;margin-left:15.2pt;margin-top:-.3pt;width:45.6pt;height:40.05pt;z-index:251943936" coordorigin="1575,1365" coordsize="3810,3510">
                  <v:oval id="_x0000_s1424" style="position:absolute;left:3330;top:3120;width:1575;height:1755;rotation:8688212fd" fillcolor="#ffc000"/>
                  <v:oval id="_x0000_s1425" style="position:absolute;left:1935;top:3120;width:1575;height:1755;rotation:14118478fd" fillcolor="#ffc000"/>
                  <v:oval id="_x0000_s1426" style="position:absolute;left:3720;top:2100;width:1575;height:1755;rotation:15416847fd" fillcolor="#ffc000"/>
                  <v:oval id="_x0000_s1427" style="position:absolute;left:1665;top:2100;width:1575;height:1755;rotation:-4365205fd" fillcolor="#ffc000"/>
                  <v:oval id="_x0000_s1428" style="position:absolute;left:2670;top:1365;width:1575;height:1755" fillcolor="#ffc000"/>
                  <v:oval id="_x0000_s1429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+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37" type="#_x0000_t75" style="position:absolute;margin-left:31.45pt;margin-top:39.55pt;width:48.8pt;height:42.25pt;z-index:251945984;mso-position-horizontal-relative:text;mso-position-vertical-relative:text">
                  <v:imagedata r:id="rId43" o:title="" chromakey="white"/>
                </v:shape>
                <o:OLEObject Type="Embed" ProgID="PBrush" ShapeID="_x0000_s1437" DrawAspect="Content" ObjectID="_1775657630" r:id="rId63"/>
              </w:pict>
            </w:r>
            <w:r w:rsidRPr="00B831AA">
              <w:rPr>
                <w:noProof/>
              </w:rPr>
              <w:pict>
                <v:group id="_x0000_s1430" style="position:absolute;margin-left:-2.5pt;margin-top:5pt;width:45.6pt;height:40.05pt;z-index:251944960;mso-position-horizontal-relative:text;mso-position-vertical-relative:text" coordorigin="1575,1365" coordsize="3810,3510">
                  <v:oval id="_x0000_s1431" style="position:absolute;left:3330;top:3120;width:1575;height:1755;rotation:8688212fd" fillcolor="red"/>
                  <v:oval id="_x0000_s1432" style="position:absolute;left:1935;top:3120;width:1575;height:1755;rotation:14118478fd" fillcolor="red"/>
                  <v:oval id="_x0000_s1433" style="position:absolute;left:3720;top:2100;width:1575;height:1755;rotation:15416847fd" fillcolor="red"/>
                  <v:oval id="_x0000_s1434" style="position:absolute;left:1665;top:2100;width:1575;height:1755;rotation:-4365205fd" fillcolor="red"/>
                  <v:oval id="_x0000_s1435" style="position:absolute;left:2670;top:1365;width:1575;height:1755" fillcolor="red"/>
                  <v:oval id="_x0000_s1436" style="position:absolute;left:2970;top:2640;width:1035;height:1005" fillcolor="yellow"/>
                </v:group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39" type="#_x0000_t75" style="position:absolute;margin-left:-2pt;margin-top:4.75pt;width:48.8pt;height:42.25pt;z-index:251948032;mso-position-horizontal-relative:text;mso-position-vertical-relative:text">
                  <v:imagedata r:id="rId43" o:title="" chromakey="white"/>
                </v:shape>
                <o:OLEObject Type="Embed" ProgID="PBrush" ShapeID="_x0000_s1439" DrawAspect="Content" ObjectID="_1775657631" r:id="rId64"/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40" type="#_x0000_t75" style="position:absolute;margin-left:31.45pt;margin-top:.15pt;width:48.8pt;height:42.25pt;z-index:251949056">
                  <v:imagedata r:id="rId43" o:title="" chromakey="white"/>
                </v:shape>
                <o:OLEObject Type="Embed" ProgID="PBrush" ShapeID="_x0000_s1440" DrawAspect="Content" ObjectID="_1775657632" r:id="rId65"/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+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448" style="position:absolute;margin-left:34.3pt;margin-top:41.35pt;width:45.6pt;height:40.05pt;z-index:251951104;mso-position-horizontal-relative:text;mso-position-vertical-relative:text" coordorigin="1575,1365" coordsize="3810,3510">
                  <v:oval id="_x0000_s1449" style="position:absolute;left:3330;top:3120;width:1575;height:1755;rotation:8688212fd" fillcolor="#ffc000"/>
                  <v:oval id="_x0000_s1450" style="position:absolute;left:1935;top:3120;width:1575;height:1755;rotation:14118478fd" fillcolor="#ffc000"/>
                  <v:oval id="_x0000_s1451" style="position:absolute;left:3720;top:2100;width:1575;height:1755;rotation:15416847fd" fillcolor="#ffc000"/>
                  <v:oval id="_x0000_s1452" style="position:absolute;left:1665;top:2100;width:1575;height:1755;rotation:-4365205fd" fillcolor="#ffc000"/>
                  <v:oval id="_x0000_s1453" style="position:absolute;left:2670;top:1365;width:1575;height:1755" fillcolor="#ffc000"/>
                  <v:oval id="_x0000_s1454" style="position:absolute;left:2970;top:2640;width:1035;height:1005" fillcolor="yellow"/>
                </v:group>
              </w:pict>
            </w:r>
            <w:r w:rsidRPr="00B831AA">
              <w:rPr>
                <w:noProof/>
              </w:rPr>
              <w:pict>
                <v:group id="_x0000_s1441" style="position:absolute;margin-left:-1.05pt;margin-top:6.95pt;width:45.6pt;height:40.05pt;z-index:251950080;mso-position-horizontal-relative:text;mso-position-vertical-relative:text" coordorigin="1575,1365" coordsize="3810,3510">
                  <v:oval id="_x0000_s1442" style="position:absolute;left:3330;top:3120;width:1575;height:1755;rotation:8688212fd" fillcolor="#ffc000"/>
                  <v:oval id="_x0000_s1443" style="position:absolute;left:1935;top:3120;width:1575;height:1755;rotation:14118478fd" fillcolor="#ffc000"/>
                  <v:oval id="_x0000_s1444" style="position:absolute;left:3720;top:2100;width:1575;height:1755;rotation:15416847fd" fillcolor="#ffc000"/>
                  <v:oval id="_x0000_s1445" style="position:absolute;left:1665;top:2100;width:1575;height:1755;rotation:-4365205fd" fillcolor="#ffc000"/>
                  <v:oval id="_x0000_s1446" style="position:absolute;left:2670;top:1365;width:1575;height:1755" fillcolor="#ffc000"/>
                  <v:oval id="_x0000_s1447" style="position:absolute;left:2970;top:2640;width:1035;height:1005" fillcolor="yellow"/>
                </v:group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55" type="#_x0000_t75" style="position:absolute;margin-left:-.05pt;margin-top:9.85pt;width:48.8pt;height:42.25pt;z-index:251952128;mso-position-horizontal-relative:text;mso-position-vertical-relative:text">
                  <v:imagedata r:id="rId43" o:title="" chromakey="white"/>
                </v:shape>
                <o:OLEObject Type="Embed" ProgID="PBrush" ShapeID="_x0000_s1455" DrawAspect="Content" ObjectID="_1775657633" r:id="rId66"/>
              </w:pict>
            </w: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456" style="position:absolute;margin-left:32.95pt;margin-top:5.75pt;width:45.6pt;height:40.05pt;z-index:251953152" coordorigin="1575,1365" coordsize="3810,3510">
                  <v:oval id="_x0000_s1457" style="position:absolute;left:3330;top:3120;width:1575;height:1755;rotation:8688212fd" fillcolor="red"/>
                  <v:oval id="_x0000_s1458" style="position:absolute;left:1935;top:3120;width:1575;height:1755;rotation:14118478fd" fillcolor="red"/>
                  <v:oval id="_x0000_s1459" style="position:absolute;left:3720;top:2100;width:1575;height:1755;rotation:15416847fd" fillcolor="red"/>
                  <v:oval id="_x0000_s1460" style="position:absolute;left:1665;top:2100;width:1575;height:1755;rotation:-4365205fd" fillcolor="red"/>
                  <v:oval id="_x0000_s1461" style="position:absolute;left:2670;top:1365;width:1575;height:1755" fillcolor="red"/>
                  <v:oval id="_x0000_s1462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463" style="position:absolute;margin-left:10.4pt;margin-top:6.45pt;width:45.6pt;height:40.05pt;z-index:251954176" coordorigin="1575,1365" coordsize="3810,3510">
                  <v:oval id="_x0000_s1464" style="position:absolute;left:3330;top:3120;width:1575;height:1755;rotation:8688212fd" fillcolor="#ffc000"/>
                  <v:oval id="_x0000_s1465" style="position:absolute;left:1935;top:3120;width:1575;height:1755;rotation:14118478fd" fillcolor="#ffc000"/>
                  <v:oval id="_x0000_s1466" style="position:absolute;left:3720;top:2100;width:1575;height:1755;rotation:15416847fd" fillcolor="#ffc000"/>
                  <v:oval id="_x0000_s1467" style="position:absolute;left:1665;top:2100;width:1575;height:1755;rotation:-4365205fd" fillcolor="#ffc000"/>
                  <v:oval id="_x0000_s1468" style="position:absolute;left:2670;top:1365;width:1575;height:1755" fillcolor="#ffc000"/>
                  <v:oval id="_x0000_s1469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-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70" type="#_x0000_t75" style="position:absolute;margin-left:15.65pt;margin-top:23.2pt;width:48.8pt;height:42.25pt;z-index:251955200;mso-position-horizontal-relative:text;mso-position-vertical-relative:text">
                  <v:imagedata r:id="rId43" o:title="" chromakey="white"/>
                </v:shape>
                <o:OLEObject Type="Embed" ProgID="PBrush" ShapeID="_x0000_s1470" DrawAspect="Content" ObjectID="_1775657634" r:id="rId67"/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478" type="#_x0000_t75" style="position:absolute;margin-left:39.45pt;margin-top:3pt;width:48.8pt;height:42.25pt;z-index:251957248;mso-position-horizontal-relative:text;mso-position-vertical-relative:text">
                  <v:imagedata r:id="rId43" o:title="" chromakey="white"/>
                </v:shape>
                <o:OLEObject Type="Embed" ProgID="PBrush" ShapeID="_x0000_s1478" DrawAspect="Content" ObjectID="_1775657635" r:id="rId68"/>
              </w:pict>
            </w:r>
            <w:r w:rsidRPr="00B831AA">
              <w:rPr>
                <w:noProof/>
              </w:rPr>
              <w:pict>
                <v:group id="_x0000_s1471" style="position:absolute;margin-left:-1.3pt;margin-top:3pt;width:45.6pt;height:40.05pt;z-index:251956224;mso-position-horizontal-relative:text;mso-position-vertical-relative:text" coordorigin="1575,1365" coordsize="3810,3510">
                  <v:oval id="_x0000_s1472" style="position:absolute;left:3330;top:3120;width:1575;height:1755;rotation:8688212fd" fillcolor="red"/>
                  <v:oval id="_x0000_s1473" style="position:absolute;left:1935;top:3120;width:1575;height:1755;rotation:14118478fd" fillcolor="red"/>
                  <v:oval id="_x0000_s1474" style="position:absolute;left:3720;top:2100;width:1575;height:1755;rotation:15416847fd" fillcolor="red"/>
                  <v:oval id="_x0000_s1475" style="position:absolute;left:1665;top:2100;width:1575;height:1755;rotation:-4365205fd" fillcolor="red"/>
                  <v:oval id="_x0000_s1476" style="position:absolute;left:2670;top:1365;width:1575;height:1755" fillcolor="red"/>
                  <v:oval id="_x0000_s1477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479" style="position:absolute;margin-left:19.7pt;margin-top:5.1pt;width:45.6pt;height:40.05pt;z-index:251958272" coordorigin="1575,1365" coordsize="3810,3510">
                  <v:oval id="_x0000_s1480" style="position:absolute;left:3330;top:3120;width:1575;height:1755;rotation:8688212fd" fillcolor="#ffc000"/>
                  <v:oval id="_x0000_s1481" style="position:absolute;left:1935;top:3120;width:1575;height:1755;rotation:14118478fd" fillcolor="#ffc000"/>
                  <v:oval id="_x0000_s1482" style="position:absolute;left:3720;top:2100;width:1575;height:1755;rotation:15416847fd" fillcolor="#ffc000"/>
                  <v:oval id="_x0000_s1483" style="position:absolute;left:1665;top:2100;width:1575;height:1755;rotation:-4365205fd" fillcolor="#ffc000"/>
                  <v:oval id="_x0000_s1484" style="position:absolute;left:2670;top:1365;width:1575;height:1755" fillcolor="#ffc000"/>
                  <v:oval id="_x0000_s1485" style="position:absolute;left:2970;top:2640;width:1035;height:1005" fillcolor="yellow"/>
                </v:group>
              </w:pict>
            </w: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487" style="position:absolute;margin-left:42.85pt;margin-top:7pt;width:45.6pt;height:40.05pt;z-index:251960320" coordorigin="1575,1365" coordsize="3810,3510">
                  <v:oval id="_x0000_s1488" style="position:absolute;left:3330;top:3120;width:1575;height:1755;rotation:8688212fd" fillcolor="red"/>
                  <v:oval id="_x0000_s1489" style="position:absolute;left:1935;top:3120;width:1575;height:1755;rotation:14118478fd" fillcolor="red"/>
                  <v:oval id="_x0000_s1490" style="position:absolute;left:3720;top:2100;width:1575;height:1755;rotation:15416847fd" fillcolor="red"/>
                  <v:oval id="_x0000_s1491" style="position:absolute;left:1665;top:2100;width:1575;height:1755;rotation:-4365205fd" fillcolor="red"/>
                  <v:oval id="_x0000_s1492" style="position:absolute;left:2670;top:1365;width:1575;height:1755" fillcolor="red"/>
                  <v:oval id="_x0000_s1493" style="position:absolute;left:2970;top:2640;width:1035;height:1005" fillcolor="yellow"/>
                </v:group>
              </w:pict>
            </w:r>
            <w:r w:rsidRPr="00B831AA">
              <w:rPr>
                <w:noProof/>
              </w:rPr>
              <w:pict>
                <v:shape id="_x0000_s1486" type="#_x0000_t75" style="position:absolute;margin-left:-4.5pt;margin-top:5.1pt;width:48.8pt;height:42.25pt;z-index:251959296">
                  <v:imagedata r:id="rId43" o:title="" chromakey="white"/>
                </v:shape>
                <o:OLEObject Type="Embed" ProgID="PBrush" ShapeID="_x0000_s1486" DrawAspect="Content" ObjectID="_1775657636" r:id="rId69"/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-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501" style="position:absolute;margin-left:34.65pt;margin-top:39.8pt;width:45.6pt;height:40.05pt;z-index:251962368;mso-position-horizontal-relative:text;mso-position-vertical-relative:text" coordorigin="1575,1365" coordsize="3810,3510">
                  <v:oval id="_x0000_s1502" style="position:absolute;left:3330;top:3120;width:1575;height:1755;rotation:8688212fd" fillcolor="red"/>
                  <v:oval id="_x0000_s1503" style="position:absolute;left:1935;top:3120;width:1575;height:1755;rotation:14118478fd" fillcolor="red"/>
                  <v:oval id="_x0000_s1504" style="position:absolute;left:3720;top:2100;width:1575;height:1755;rotation:15416847fd" fillcolor="red"/>
                  <v:oval id="_x0000_s1505" style="position:absolute;left:1665;top:2100;width:1575;height:1755;rotation:-4365205fd" fillcolor="red"/>
                  <v:oval id="_x0000_s1506" style="position:absolute;left:2670;top:1365;width:1575;height:1755" fillcolor="red"/>
                  <v:oval id="_x0000_s1507" style="position:absolute;left:2970;top:2640;width:1035;height:1005" fillcolor="yellow"/>
                </v:group>
              </w:pict>
            </w:r>
            <w:r w:rsidRPr="00B831AA">
              <w:rPr>
                <w:noProof/>
              </w:rPr>
              <w:pict>
                <v:group id="_x0000_s1494" style="position:absolute;margin-left:-1.05pt;margin-top:5.2pt;width:45.6pt;height:40.05pt;z-index:251961344;mso-position-horizontal-relative:text;mso-position-vertical-relative:text" coordorigin="1575,1365" coordsize="3810,3510">
                  <v:oval id="_x0000_s1495" style="position:absolute;left:3330;top:3120;width:1575;height:1755;rotation:8688212fd" fillcolor="red"/>
                  <v:oval id="_x0000_s1496" style="position:absolute;left:1935;top:3120;width:1575;height:1755;rotation:14118478fd" fillcolor="red"/>
                  <v:oval id="_x0000_s1497" style="position:absolute;left:3720;top:2100;width:1575;height:1755;rotation:15416847fd" fillcolor="red"/>
                  <v:oval id="_x0000_s1498" style="position:absolute;left:1665;top:2100;width:1575;height:1755;rotation:-4365205fd" fillcolor="red"/>
                  <v:oval id="_x0000_s1499" style="position:absolute;left:2670;top:1365;width:1575;height:1755" fillcolor="red"/>
                  <v:oval id="_x0000_s1500" style="position:absolute;left:2970;top:2640;width:1035;height:1005" fillcolor="yellow"/>
                </v:group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A061B6"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_x0000_s1508" style="position:absolute;margin-left:1.2pt;margin-top:6.9pt;width:45.6pt;height:40.05pt;z-index:251963392;mso-position-horizontal-relative:text;mso-position-vertical-relative:text" coordorigin="1575,1365" coordsize="3810,3510">
                  <v:oval id="_x0000_s1509" style="position:absolute;left:3330;top:3120;width:1575;height:1755;rotation:8688212fd" fillcolor="red"/>
                  <v:oval id="_x0000_s1510" style="position:absolute;left:1935;top:3120;width:1575;height:1755;rotation:14118478fd" fillcolor="red"/>
                  <v:oval id="_x0000_s1511" style="position:absolute;left:3720;top:2100;width:1575;height:1755;rotation:15416847fd" fillcolor="red"/>
                  <v:oval id="_x0000_s1512" style="position:absolute;left:1665;top:2100;width:1575;height:1755;rotation:-4365205fd" fillcolor="red"/>
                  <v:oval id="_x0000_s1513" style="position:absolute;left:2670;top:1365;width:1575;height:1755" fillcolor="red"/>
                  <v:oval id="_x0000_s1514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shape id="_x0000_s1515" type="#_x0000_t75" style="position:absolute;margin-left:32.8pt;margin-top:2.15pt;width:48.8pt;height:42.25pt;z-index:251964416">
                  <v:imagedata r:id="rId43" o:title="" chromakey="white"/>
                </v:shape>
                <o:OLEObject Type="Embed" ProgID="PBrush" ShapeID="_x0000_s1515" DrawAspect="Content" ObjectID="_1775657637" r:id="rId70"/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+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523" style="position:absolute;margin-left:34.3pt;margin-top:40.1pt;width:45.6pt;height:40.05pt;z-index:251966464;mso-position-horizontal-relative:text;mso-position-vertical-relative:text" coordorigin="1575,1365" coordsize="3810,3510">
                  <v:oval id="_x0000_s1524" style="position:absolute;left:3330;top:3120;width:1575;height:1755;rotation:8688212fd" fillcolor="#ffc000"/>
                  <v:oval id="_x0000_s1525" style="position:absolute;left:1935;top:3120;width:1575;height:1755;rotation:14118478fd" fillcolor="#ffc000"/>
                  <v:oval id="_x0000_s1526" style="position:absolute;left:3720;top:2100;width:1575;height:1755;rotation:15416847fd" fillcolor="#ffc000"/>
                  <v:oval id="_x0000_s1527" style="position:absolute;left:1665;top:2100;width:1575;height:1755;rotation:-4365205fd" fillcolor="#ffc000"/>
                  <v:oval id="_x0000_s1528" style="position:absolute;left:2670;top:1365;width:1575;height:1755" fillcolor="#ffc000"/>
                  <v:oval id="_x0000_s1529" style="position:absolute;left:2970;top:2640;width:1035;height:1005" fillcolor="yellow"/>
                </v:group>
              </w:pict>
            </w:r>
            <w:r w:rsidRPr="00B831AA">
              <w:rPr>
                <w:noProof/>
              </w:rPr>
              <w:pict>
                <v:group id="_x0000_s1516" style="position:absolute;margin-left:2.35pt;margin-top:5.85pt;width:45.6pt;height:40.05pt;z-index:251965440;mso-position-horizontal-relative:text;mso-position-vertical-relative:text" coordorigin="1575,1365" coordsize="3810,3510">
                  <v:oval id="_x0000_s1517" style="position:absolute;left:3330;top:3120;width:1575;height:1755;rotation:8688212fd" fillcolor="#ffc000"/>
                  <v:oval id="_x0000_s1518" style="position:absolute;left:1935;top:3120;width:1575;height:1755;rotation:14118478fd" fillcolor="#ffc000"/>
                  <v:oval id="_x0000_s1519" style="position:absolute;left:3720;top:2100;width:1575;height:1755;rotation:15416847fd" fillcolor="#ffc000"/>
                  <v:oval id="_x0000_s1520" style="position:absolute;left:1665;top:2100;width:1575;height:1755;rotation:-4365205fd" fillcolor="#ffc000"/>
                  <v:oval id="_x0000_s1521" style="position:absolute;left:2670;top:1365;width:1575;height:1755" fillcolor="#ffc000"/>
                  <v:oval id="_x0000_s1522" style="position:absolute;left:2970;top:2640;width:1035;height:1005" fillcolor="yellow"/>
                </v:group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  <w:tr w:rsidR="00932961" w:rsidTr="00932961"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530" style="position:absolute;margin-left:1.55pt;margin-top:3.1pt;width:45.6pt;height:40.05pt;z-index:251967488;mso-position-horizontal-relative:text;mso-position-vertical-relative:text" coordorigin="1575,1365" coordsize="3810,3510">
                  <v:oval id="_x0000_s1531" style="position:absolute;left:3330;top:3120;width:1575;height:1755;rotation:8688212fd" fillcolor="#ffc000"/>
                  <v:oval id="_x0000_s1532" style="position:absolute;left:1935;top:3120;width:1575;height:1755;rotation:14118478fd" fillcolor="#ffc000"/>
                  <v:oval id="_x0000_s1533" style="position:absolute;left:3720;top:2100;width:1575;height:1755;rotation:15416847fd" fillcolor="#ffc000"/>
                  <v:oval id="_x0000_s1534" style="position:absolute;left:1665;top:2100;width:1575;height:1755;rotation:-4365205fd" fillcolor="#ffc000"/>
                  <v:oval id="_x0000_s1535" style="position:absolute;left:2670;top:1365;width:1575;height:1755" fillcolor="#ffc000"/>
                  <v:oval id="_x0000_s1536" style="position:absolute;left:2970;top:2640;width:1035;height:1005" fillcolor="yellow"/>
                </v:group>
              </w:pict>
            </w: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537" style="position:absolute;margin-left:39.3pt;margin-top:9.25pt;width:45.6pt;height:40.05pt;z-index:251968512" coordorigin="1575,1365" coordsize="3810,3510">
                  <v:oval id="_x0000_s1538" style="position:absolute;left:3330;top:3120;width:1575;height:1755;rotation:8688212fd" fillcolor="#ffc000"/>
                  <v:oval id="_x0000_s1539" style="position:absolute;left:1935;top:3120;width:1575;height:1755;rotation:14118478fd" fillcolor="#ffc000"/>
                  <v:oval id="_x0000_s1540" style="position:absolute;left:3720;top:2100;width:1575;height:1755;rotation:15416847fd" fillcolor="#ffc000"/>
                  <v:oval id="_x0000_s1541" style="position:absolute;left:1665;top:2100;width:1575;height:1755;rotation:-4365205fd" fillcolor="#ffc000"/>
                  <v:oval id="_x0000_s1542" style="position:absolute;left:2670;top:1365;width:1575;height:1755" fillcolor="#ffc000"/>
                  <v:oval id="_x0000_s1543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B831AA">
            <w:pPr>
              <w:rPr>
                <w:rFonts w:ascii="Times New Roman" w:hAnsi="Times New Roman" w:cs="Times New Roman"/>
              </w:rPr>
            </w:pPr>
            <w:r w:rsidRPr="00B831AA">
              <w:rPr>
                <w:noProof/>
              </w:rPr>
              <w:pict>
                <v:group id="_x0000_s1544" style="position:absolute;margin-left:2.8pt;margin-top:5.2pt;width:45.6pt;height:40.05pt;z-index:251969536" coordorigin="1575,1365" coordsize="3810,3510">
                  <v:oval id="_x0000_s1545" style="position:absolute;left:3330;top:3120;width:1575;height:1755;rotation:8688212fd" fillcolor="#ffc000"/>
                  <v:oval id="_x0000_s1546" style="position:absolute;left:1935;top:3120;width:1575;height:1755;rotation:14118478fd" fillcolor="#ffc000"/>
                  <v:oval id="_x0000_s1547" style="position:absolute;left:3720;top:2100;width:1575;height:1755;rotation:15416847fd" fillcolor="#ffc000"/>
                  <v:oval id="_x0000_s1548" style="position:absolute;left:1665;top:2100;width:1575;height:1755;rotation:-4365205fd" fillcolor="#ffc000"/>
                  <v:oval id="_x0000_s1549" style="position:absolute;left:2670;top:1365;width:1575;height:1755" fillcolor="#ffc000"/>
                  <v:oval id="_x0000_s1550" style="position:absolute;left:2970;top:2640;width:1035;height:1005" fillcolor="yellow"/>
                </v:group>
              </w:pict>
            </w: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-</w:t>
            </w:r>
          </w:p>
        </w:tc>
        <w:tc>
          <w:tcPr>
            <w:tcW w:w="1914" w:type="dxa"/>
          </w:tcPr>
          <w:p w:rsidR="00932961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_x0000_s1558" style="position:absolute;margin-left:34.65pt;margin-top:41.95pt;width:45.6pt;height:40.05pt;z-index:251971584;mso-position-horizontal-relative:text;mso-position-vertical-relative:text" coordorigin="1575,1365" coordsize="3810,3510">
                  <v:oval id="_x0000_s1559" style="position:absolute;left:3330;top:3120;width:1575;height:1755;rotation:8688212fd" fillcolor="red"/>
                  <v:oval id="_x0000_s1560" style="position:absolute;left:1935;top:3120;width:1575;height:1755;rotation:14118478fd" fillcolor="red"/>
                  <v:oval id="_x0000_s1561" style="position:absolute;left:3720;top:2100;width:1575;height:1755;rotation:15416847fd" fillcolor="red"/>
                  <v:oval id="_x0000_s1562" style="position:absolute;left:1665;top:2100;width:1575;height:1755;rotation:-4365205fd" fillcolor="red"/>
                  <v:oval id="_x0000_s1563" style="position:absolute;left:2670;top:1365;width:1575;height:1755" fillcolor="red"/>
                  <v:oval id="_x0000_s1564" style="position:absolute;left:2970;top:2640;width:1035;height:1005" fillcolor="yellow"/>
                </v:group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group id="_x0000_s1551" style="position:absolute;margin-left:.7pt;margin-top:7.85pt;width:45.6pt;height:40.05pt;z-index:251970560;mso-position-horizontal-relative:text;mso-position-vertical-relative:text" coordorigin="1575,1365" coordsize="3810,3510">
                  <v:oval id="_x0000_s1552" style="position:absolute;left:3330;top:3120;width:1575;height:1755;rotation:8688212fd" fillcolor="red"/>
                  <v:oval id="_x0000_s1553" style="position:absolute;left:1935;top:3120;width:1575;height:1755;rotation:14118478fd" fillcolor="red"/>
                  <v:oval id="_x0000_s1554" style="position:absolute;left:3720;top:2100;width:1575;height:1755;rotation:15416847fd" fillcolor="red"/>
                  <v:oval id="_x0000_s1555" style="position:absolute;left:1665;top:2100;width:1575;height:1755;rotation:-4365205fd" fillcolor="red"/>
                  <v:oval id="_x0000_s1556" style="position:absolute;left:2670;top:1365;width:1575;height:1755" fillcolor="red"/>
                  <v:oval id="_x0000_s1557" style="position:absolute;left:2970;top:2640;width:1035;height:1005" fillcolor="yellow"/>
                </v:group>
              </w:pict>
            </w:r>
          </w:p>
        </w:tc>
        <w:tc>
          <w:tcPr>
            <w:tcW w:w="1914" w:type="dxa"/>
          </w:tcPr>
          <w:p w:rsidR="00932961" w:rsidRPr="00A061B6" w:rsidRDefault="00A061B6" w:rsidP="00A061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=</w:t>
            </w:r>
          </w:p>
        </w:tc>
        <w:tc>
          <w:tcPr>
            <w:tcW w:w="1914" w:type="dxa"/>
          </w:tcPr>
          <w:p w:rsidR="00932961" w:rsidRDefault="00932961">
            <w:pPr>
              <w:rPr>
                <w:rFonts w:ascii="Times New Roman" w:hAnsi="Times New Roman" w:cs="Times New Roman"/>
              </w:rPr>
            </w:pPr>
          </w:p>
        </w:tc>
      </w:tr>
    </w:tbl>
    <w:p w:rsidR="008F0114" w:rsidRPr="00CE6D23" w:rsidRDefault="008F0114" w:rsidP="008F0114">
      <w:pPr>
        <w:pStyle w:val="1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Cs w:val="22"/>
        </w:rPr>
      </w:pPr>
      <w:bookmarkStart w:id="99" w:name="_Toc164103542"/>
      <w:bookmarkStart w:id="100" w:name="_Toc164103867"/>
      <w:bookmarkStart w:id="101" w:name="_Toc163991650"/>
      <w:r>
        <w:rPr>
          <w:rFonts w:ascii="Times New Roman" w:eastAsiaTheme="minorEastAsia" w:hAnsi="Times New Roman" w:cs="Times New Roman"/>
          <w:bCs w:val="0"/>
          <w:color w:val="auto"/>
          <w:szCs w:val="22"/>
        </w:rPr>
        <w:lastRenderedPageBreak/>
        <w:t>Игровые задания, направленные на формирование интеллектуальной готовности к школе во время тематической недели «Книжкина неделя»</w:t>
      </w:r>
      <w:bookmarkEnd w:id="99"/>
      <w:bookmarkEnd w:id="100"/>
    </w:p>
    <w:p w:rsidR="008F0114" w:rsidRDefault="008F0114" w:rsidP="008F0114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</w:p>
    <w:p w:rsidR="008F0114" w:rsidRDefault="008F0114" w:rsidP="008F0114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102" w:name="_Toc164103543"/>
      <w:bookmarkStart w:id="103" w:name="_Toc164103868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«</w:t>
      </w:r>
      <w:r w:rsidR="00170C7E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Запоминай-ка</w:t>
      </w:r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102"/>
      <w:bookmarkEnd w:id="103"/>
    </w:p>
    <w:p w:rsidR="008F0114" w:rsidRPr="00CE6D23" w:rsidRDefault="008F0114" w:rsidP="008F0114"/>
    <w:p w:rsidR="008F0114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4DB2">
        <w:rPr>
          <w:rFonts w:ascii="Times New Roman" w:hAnsi="Times New Roman" w:cs="Times New Roman"/>
          <w:sz w:val="28"/>
        </w:rPr>
        <w:t>р</w:t>
      </w:r>
      <w:r w:rsidR="00170C7E">
        <w:rPr>
          <w:rFonts w:ascii="Times New Roman" w:hAnsi="Times New Roman" w:cs="Times New Roman"/>
          <w:sz w:val="28"/>
        </w:rPr>
        <w:t xml:space="preserve">азвитие зрительного </w:t>
      </w:r>
      <w:r w:rsidR="003D22CF">
        <w:rPr>
          <w:rFonts w:ascii="Times New Roman" w:hAnsi="Times New Roman" w:cs="Times New Roman"/>
          <w:sz w:val="28"/>
        </w:rPr>
        <w:t>восприятия</w:t>
      </w:r>
      <w:r w:rsidR="00170C7E">
        <w:rPr>
          <w:rFonts w:ascii="Times New Roman" w:hAnsi="Times New Roman" w:cs="Times New Roman"/>
          <w:sz w:val="28"/>
        </w:rPr>
        <w:t xml:space="preserve"> и зрительной краткосрочной памяти производственного внимания посредством запоминания группы предметов.</w:t>
      </w:r>
    </w:p>
    <w:p w:rsidR="008F0114" w:rsidRPr="003D22CF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D22CF">
        <w:rPr>
          <w:rFonts w:ascii="Times New Roman" w:hAnsi="Times New Roman" w:cs="Times New Roman"/>
          <w:sz w:val="28"/>
        </w:rPr>
        <w:t>объёмные и плоскостные геометрические фигуры разных цветов.</w:t>
      </w:r>
    </w:p>
    <w:p w:rsidR="008F0114" w:rsidRPr="008B729D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</w:t>
      </w:r>
    </w:p>
    <w:p w:rsidR="008F0114" w:rsidRPr="00A602B2" w:rsidRDefault="008F0114" w:rsidP="008F01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8F0114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</w:t>
      </w:r>
      <w:r w:rsidR="003D22CF">
        <w:rPr>
          <w:rFonts w:ascii="Times New Roman" w:hAnsi="Times New Roman" w:cs="Times New Roman"/>
          <w:sz w:val="28"/>
        </w:rPr>
        <w:t xml:space="preserve">а </w:t>
      </w:r>
      <w:r w:rsidR="00577B9C">
        <w:rPr>
          <w:rFonts w:ascii="Times New Roman" w:hAnsi="Times New Roman" w:cs="Times New Roman"/>
          <w:sz w:val="28"/>
        </w:rPr>
        <w:t xml:space="preserve">вы хорошо </w:t>
      </w:r>
      <w:r w:rsidR="003D22CF">
        <w:rPr>
          <w:rFonts w:ascii="Times New Roman" w:hAnsi="Times New Roman" w:cs="Times New Roman"/>
          <w:sz w:val="28"/>
        </w:rPr>
        <w:t>запоминает</w:t>
      </w:r>
      <w:r w:rsidR="00577B9C">
        <w:rPr>
          <w:rFonts w:ascii="Times New Roman" w:hAnsi="Times New Roman" w:cs="Times New Roman"/>
          <w:sz w:val="28"/>
        </w:rPr>
        <w:t>е</w:t>
      </w:r>
      <w:r w:rsidR="003D22CF">
        <w:rPr>
          <w:rFonts w:ascii="Times New Roman" w:hAnsi="Times New Roman" w:cs="Times New Roman"/>
          <w:sz w:val="28"/>
        </w:rPr>
        <w:t xml:space="preserve"> – предметы, события, стихи? Почему?</w:t>
      </w:r>
    </w:p>
    <w:p w:rsidR="003D22CF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</w:t>
      </w:r>
      <w:r w:rsidR="000A00C6">
        <w:rPr>
          <w:rFonts w:ascii="Times New Roman" w:hAnsi="Times New Roman" w:cs="Times New Roman"/>
          <w:sz w:val="28"/>
        </w:rPr>
        <w:t xml:space="preserve"> рассказывают о своих достижениях</w:t>
      </w:r>
    </w:p>
    <w:p w:rsidR="008F0114" w:rsidRDefault="000A00C6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Молодцы, очень хорошо! А сейчас мы и проверим, как хорошо вы запоминаете </w:t>
      </w:r>
      <w:r w:rsidR="00577B9C">
        <w:rPr>
          <w:rFonts w:ascii="Times New Roman" w:hAnsi="Times New Roman" w:cs="Times New Roman"/>
          <w:sz w:val="28"/>
        </w:rPr>
        <w:t>предметы и их порядок.</w:t>
      </w:r>
    </w:p>
    <w:p w:rsidR="008F0114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кладёт перед детьми </w:t>
      </w:r>
      <w:r w:rsidR="000A00C6">
        <w:rPr>
          <w:rFonts w:ascii="Times New Roman" w:hAnsi="Times New Roman" w:cs="Times New Roman"/>
          <w:sz w:val="28"/>
        </w:rPr>
        <w:t>геометрические фигуры и тела</w:t>
      </w:r>
      <w:r w:rsidR="00577B9C">
        <w:rPr>
          <w:rFonts w:ascii="Times New Roman" w:hAnsi="Times New Roman" w:cs="Times New Roman"/>
          <w:sz w:val="28"/>
        </w:rPr>
        <w:t>, закрывая их тканью.</w:t>
      </w:r>
    </w:p>
    <w:p w:rsidR="000A00C6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577B9C">
        <w:rPr>
          <w:rFonts w:ascii="Times New Roman" w:hAnsi="Times New Roman" w:cs="Times New Roman"/>
          <w:sz w:val="28"/>
        </w:rPr>
        <w:t>Будьте очень внимательны. Я вам покажу предметы, а потом уберу один или несколько, дам вам время, а потом спрошу, что же пропало.</w:t>
      </w:r>
    </w:p>
    <w:p w:rsidR="008F0114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Итог: Воспитатель </w:t>
      </w:r>
      <w:r w:rsidR="00577B9C">
        <w:rPr>
          <w:rFonts w:ascii="Times New Roman" w:hAnsi="Times New Roman" w:cs="Times New Roman"/>
          <w:sz w:val="28"/>
        </w:rPr>
        <w:t>совместно с детьми подводит итоги</w:t>
      </w:r>
      <w:r w:rsidR="00266E5F">
        <w:rPr>
          <w:rFonts w:ascii="Times New Roman" w:hAnsi="Times New Roman" w:cs="Times New Roman"/>
          <w:sz w:val="28"/>
        </w:rPr>
        <w:t xml:space="preserve">, </w:t>
      </w:r>
      <w:r w:rsidR="00B868FE">
        <w:rPr>
          <w:rFonts w:ascii="Times New Roman" w:hAnsi="Times New Roman" w:cs="Times New Roman"/>
          <w:sz w:val="28"/>
        </w:rPr>
        <w:t>приходят к выводу о том, насколько качественно было выполнено игровое задание</w:t>
      </w:r>
      <w:r>
        <w:rPr>
          <w:rFonts w:ascii="Times New Roman" w:hAnsi="Times New Roman" w:cs="Times New Roman"/>
          <w:sz w:val="28"/>
        </w:rPr>
        <w:t>.</w:t>
      </w:r>
    </w:p>
    <w:p w:rsidR="008F0114" w:rsidRDefault="008F0114" w:rsidP="008F011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8F0114" w:rsidRDefault="008F0114" w:rsidP="00B868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B868FE">
        <w:rPr>
          <w:rFonts w:ascii="Times New Roman" w:hAnsi="Times New Roman" w:cs="Times New Roman"/>
          <w:sz w:val="28"/>
        </w:rPr>
        <w:t>можно с детьми перед выполнением перечислить, какие геометрические ф</w:t>
      </w:r>
      <w:r w:rsidR="00B868FE">
        <w:rPr>
          <w:rFonts w:ascii="Times New Roman" w:hAnsi="Times New Roman" w:cs="Times New Roman"/>
          <w:sz w:val="28"/>
        </w:rPr>
        <w:t>и</w:t>
      </w:r>
      <w:r w:rsidR="00B868FE">
        <w:rPr>
          <w:rFonts w:ascii="Times New Roman" w:hAnsi="Times New Roman" w:cs="Times New Roman"/>
          <w:sz w:val="28"/>
        </w:rPr>
        <w:t>гуры и тела лежат перед ними;</w:t>
      </w:r>
    </w:p>
    <w:p w:rsidR="00B868FE" w:rsidRDefault="00B868FE" w:rsidP="00B868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-можно так же предложить детям сесть на место педагога, чтобы они убирали предметы из общего перечня;</w:t>
      </w:r>
    </w:p>
    <w:p w:rsidR="00B868FE" w:rsidRDefault="00B868FE" w:rsidP="00B868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 возвращать ранее убранные предметы на места;</w:t>
      </w:r>
    </w:p>
    <w:p w:rsidR="00B868FE" w:rsidRDefault="00B868FE" w:rsidP="00B868F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-важно, чтобы дети отвечали полным ответом.</w:t>
      </w:r>
    </w:p>
    <w:p w:rsidR="008F0114" w:rsidRDefault="008F0114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DB260E" w:rsidRDefault="00DB260E" w:rsidP="00DB260E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104" w:name="_Toc164103544"/>
      <w:bookmarkStart w:id="105" w:name="_Toc164103869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Числовые лабиринты</w:t>
      </w:r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104"/>
      <w:bookmarkEnd w:id="105"/>
    </w:p>
    <w:p w:rsidR="00DB260E" w:rsidRPr="00CE6D23" w:rsidRDefault="00DB260E" w:rsidP="00DB260E"/>
    <w:p w:rsidR="00DB260E" w:rsidRDefault="00DB260E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содействие развитию </w:t>
      </w:r>
      <w:r w:rsidRPr="00AE4DB2">
        <w:rPr>
          <w:rFonts w:ascii="Times New Roman" w:hAnsi="Times New Roman" w:cs="Times New Roman"/>
          <w:sz w:val="28"/>
        </w:rPr>
        <w:t>зрительного восприятия,</w:t>
      </w:r>
      <w:r>
        <w:rPr>
          <w:rFonts w:ascii="Times New Roman" w:hAnsi="Times New Roman" w:cs="Times New Roman"/>
          <w:sz w:val="28"/>
        </w:rPr>
        <w:t xml:space="preserve"> логического и образн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го мышления, произвольного внимания, </w:t>
      </w:r>
      <w:r w:rsidR="002D58FD">
        <w:rPr>
          <w:rFonts w:ascii="Times New Roman" w:hAnsi="Times New Roman" w:cs="Times New Roman"/>
          <w:sz w:val="28"/>
        </w:rPr>
        <w:t>содействие развитию связной мон</w:t>
      </w:r>
      <w:r w:rsidR="002D58FD">
        <w:rPr>
          <w:rFonts w:ascii="Times New Roman" w:hAnsi="Times New Roman" w:cs="Times New Roman"/>
          <w:sz w:val="28"/>
        </w:rPr>
        <w:t>о</w:t>
      </w:r>
      <w:r w:rsidR="002D58FD">
        <w:rPr>
          <w:rFonts w:ascii="Times New Roman" w:hAnsi="Times New Roman" w:cs="Times New Roman"/>
          <w:sz w:val="28"/>
        </w:rPr>
        <w:t>логической речи посредством прохождения числовых лабиринтов</w:t>
      </w:r>
      <w:r w:rsidR="009D5B0E">
        <w:rPr>
          <w:rFonts w:ascii="Times New Roman" w:hAnsi="Times New Roman" w:cs="Times New Roman"/>
          <w:sz w:val="28"/>
        </w:rPr>
        <w:t xml:space="preserve"> и соста</w:t>
      </w:r>
      <w:r w:rsidR="009D5B0E">
        <w:rPr>
          <w:rFonts w:ascii="Times New Roman" w:hAnsi="Times New Roman" w:cs="Times New Roman"/>
          <w:sz w:val="28"/>
        </w:rPr>
        <w:t>в</w:t>
      </w:r>
      <w:r w:rsidR="009D5B0E">
        <w:rPr>
          <w:rFonts w:ascii="Times New Roman" w:hAnsi="Times New Roman" w:cs="Times New Roman"/>
          <w:sz w:val="28"/>
        </w:rPr>
        <w:t>лению коротких рассказов</w:t>
      </w:r>
      <w:r w:rsidR="002D58FD">
        <w:rPr>
          <w:rFonts w:ascii="Times New Roman" w:hAnsi="Times New Roman" w:cs="Times New Roman"/>
          <w:sz w:val="28"/>
        </w:rPr>
        <w:t>.</w:t>
      </w:r>
    </w:p>
    <w:p w:rsidR="00DB260E" w:rsidRDefault="00DB260E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</w:t>
      </w:r>
      <w:r w:rsidR="006C1564">
        <w:rPr>
          <w:rFonts w:ascii="Times New Roman" w:hAnsi="Times New Roman" w:cs="Times New Roman"/>
          <w:sz w:val="28"/>
        </w:rPr>
        <w:t>карточки с числовыми лабиринтами, фломастеры разных цветов на каждого ребёнка</w:t>
      </w:r>
    </w:p>
    <w:p w:rsidR="00DB260E" w:rsidRPr="008B729D" w:rsidRDefault="00DB260E" w:rsidP="00DB260E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DB260E" w:rsidRPr="005A67AD" w:rsidRDefault="00DB260E" w:rsidP="00DB2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6C1564" w:rsidRDefault="00DB260E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а скажите, </w:t>
      </w:r>
      <w:r w:rsidR="006C1564">
        <w:rPr>
          <w:rFonts w:ascii="Times New Roman" w:hAnsi="Times New Roman" w:cs="Times New Roman"/>
          <w:sz w:val="28"/>
        </w:rPr>
        <w:t>какая ваша любимая книга? Почему она вам нравится?</w:t>
      </w:r>
    </w:p>
    <w:p w:rsidR="00DB260E" w:rsidRDefault="00DB260E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</w:t>
      </w:r>
      <w:r w:rsidR="006C1564">
        <w:rPr>
          <w:rFonts w:ascii="Times New Roman" w:hAnsi="Times New Roman" w:cs="Times New Roman"/>
          <w:sz w:val="28"/>
        </w:rPr>
        <w:t xml:space="preserve"> высказывают своё мнение о любимой книге.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DB260E" w:rsidRDefault="00DB260E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6C1564">
        <w:rPr>
          <w:rFonts w:ascii="Times New Roman" w:hAnsi="Times New Roman" w:cs="Times New Roman"/>
          <w:sz w:val="28"/>
        </w:rPr>
        <w:t>Как интересно! А моя любимая книга «12 месяцев» потому, что я люблю, когда добро и бескорыстие побеждают зло. Но ещё сильнее, я лю</w:t>
      </w:r>
      <w:r w:rsidR="006C1564">
        <w:rPr>
          <w:rFonts w:ascii="Times New Roman" w:hAnsi="Times New Roman" w:cs="Times New Roman"/>
          <w:sz w:val="28"/>
        </w:rPr>
        <w:t>б</w:t>
      </w:r>
      <w:r w:rsidR="006C1564">
        <w:rPr>
          <w:rFonts w:ascii="Times New Roman" w:hAnsi="Times New Roman" w:cs="Times New Roman"/>
          <w:sz w:val="28"/>
        </w:rPr>
        <w:t>лю сама писать разные сказки и истории. Хотите попробовать написать к</w:t>
      </w:r>
      <w:r w:rsidR="006C1564">
        <w:rPr>
          <w:rFonts w:ascii="Times New Roman" w:hAnsi="Times New Roman" w:cs="Times New Roman"/>
          <w:sz w:val="28"/>
        </w:rPr>
        <w:t>а</w:t>
      </w:r>
      <w:r w:rsidR="006C1564">
        <w:rPr>
          <w:rFonts w:ascii="Times New Roman" w:hAnsi="Times New Roman" w:cs="Times New Roman"/>
          <w:sz w:val="28"/>
        </w:rPr>
        <w:t>кую-нибудь историю?</w:t>
      </w:r>
      <w:r>
        <w:rPr>
          <w:rFonts w:ascii="Times New Roman" w:hAnsi="Times New Roman" w:cs="Times New Roman"/>
          <w:sz w:val="28"/>
        </w:rPr>
        <w:t xml:space="preserve"> </w:t>
      </w:r>
    </w:p>
    <w:p w:rsidR="00DB260E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хотят принять участие в игровом задании от педагога.</w:t>
      </w:r>
    </w:p>
    <w:p w:rsidR="006C1564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выкладывает перед детьми наборы карточек с лабиринтами.</w:t>
      </w:r>
    </w:p>
    <w:p w:rsidR="006C1564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Итак, посмотрите, что лежит перед вами</w:t>
      </w:r>
      <w:r w:rsidR="00026918">
        <w:rPr>
          <w:rFonts w:ascii="Times New Roman" w:hAnsi="Times New Roman" w:cs="Times New Roman"/>
          <w:sz w:val="28"/>
        </w:rPr>
        <w:t>?</w:t>
      </w:r>
    </w:p>
    <w:p w:rsidR="006C1564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Перед нами лежат лабиринты.</w:t>
      </w:r>
    </w:p>
    <w:p w:rsidR="006C1564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Верно, и чтобы их пройти нужно двигаться по клеткам с ци</w:t>
      </w:r>
      <w:r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 xml:space="preserve">рами от 1 до 10. </w:t>
      </w:r>
    </w:p>
    <w:p w:rsidR="006C1564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выполнения лабиринта, педагог с детьми выполняют взаимопроверку.</w:t>
      </w:r>
    </w:p>
    <w:p w:rsidR="006C1564" w:rsidRDefault="006C1564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Молодцы, хорошо справились. А давайте с вами вместе прид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маем короткие истории. Что могло произойти с героем </w:t>
      </w:r>
      <w:r w:rsidR="00EE110E">
        <w:rPr>
          <w:rFonts w:ascii="Times New Roman" w:hAnsi="Times New Roman" w:cs="Times New Roman"/>
          <w:sz w:val="28"/>
        </w:rPr>
        <w:t>по дороге к месту н</w:t>
      </w:r>
      <w:r w:rsidR="00EE110E">
        <w:rPr>
          <w:rFonts w:ascii="Times New Roman" w:hAnsi="Times New Roman" w:cs="Times New Roman"/>
          <w:sz w:val="28"/>
        </w:rPr>
        <w:t>а</w:t>
      </w:r>
      <w:r w:rsidR="00EE110E">
        <w:rPr>
          <w:rFonts w:ascii="Times New Roman" w:hAnsi="Times New Roman" w:cs="Times New Roman"/>
          <w:sz w:val="28"/>
        </w:rPr>
        <w:t>значения?</w:t>
      </w:r>
    </w:p>
    <w:p w:rsidR="00DB260E" w:rsidRDefault="00A4200A" w:rsidP="00DB26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совместно с детьми п</w:t>
      </w:r>
      <w:r w:rsidR="00DB260E">
        <w:rPr>
          <w:rFonts w:ascii="Times New Roman" w:hAnsi="Times New Roman" w:cs="Times New Roman"/>
          <w:sz w:val="28"/>
        </w:rPr>
        <w:t>одводит</w:t>
      </w:r>
      <w:r>
        <w:rPr>
          <w:rFonts w:ascii="Times New Roman" w:hAnsi="Times New Roman" w:cs="Times New Roman"/>
          <w:sz w:val="28"/>
        </w:rPr>
        <w:t xml:space="preserve"> итоги, задаёт вопросы уто</w:t>
      </w:r>
      <w:r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</w:rPr>
        <w:t>няющего характера во время сочинительства детьми коротких историй.</w:t>
      </w:r>
      <w:r w:rsidR="00DB260E">
        <w:rPr>
          <w:rFonts w:ascii="Times New Roman" w:hAnsi="Times New Roman" w:cs="Times New Roman"/>
          <w:sz w:val="28"/>
        </w:rPr>
        <w:t xml:space="preserve"> </w:t>
      </w:r>
    </w:p>
    <w:p w:rsidR="00DB260E" w:rsidRDefault="00DB260E" w:rsidP="00480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DB260E" w:rsidRDefault="00DB260E" w:rsidP="00480AF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-важно, чтобы каждый ребёнок отвечал полным ответом и по поднятой руке;</w:t>
      </w:r>
    </w:p>
    <w:p w:rsidR="00DB260E" w:rsidRDefault="00DB260E" w:rsidP="00480AF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 похвалить каждого ребёнка за верный ответ, в случае неправильного – подбодрить и быть внимательным в следующий раз;</w:t>
      </w:r>
    </w:p>
    <w:p w:rsidR="00162948" w:rsidRDefault="00DB260E" w:rsidP="00480AF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A4200A">
        <w:rPr>
          <w:rFonts w:ascii="Times New Roman" w:hAnsi="Times New Roman" w:cs="Times New Roman"/>
          <w:sz w:val="28"/>
        </w:rPr>
        <w:t xml:space="preserve">важно, чтобы каждый ребёнок, при необходимости опираясь на уточняющие вопросы, </w:t>
      </w:r>
      <w:r w:rsidR="00B40541">
        <w:rPr>
          <w:rFonts w:ascii="Times New Roman" w:hAnsi="Times New Roman" w:cs="Times New Roman"/>
          <w:sz w:val="28"/>
        </w:rPr>
        <w:t xml:space="preserve">составил логичную короткую историю. </w:t>
      </w:r>
      <w:r w:rsidR="00162948">
        <w:rPr>
          <w:rFonts w:ascii="Times New Roman" w:hAnsi="Times New Roman" w:cs="Times New Roman"/>
          <w:sz w:val="28"/>
        </w:rPr>
        <w:br w:type="page"/>
      </w:r>
    </w:p>
    <w:p w:rsidR="00DB260E" w:rsidRDefault="00982422" w:rsidP="0098242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4514024" cy="4500000"/>
            <wp:effectExtent l="19050" t="0" r="826" b="0"/>
            <wp:docPr id="7" name="Рисунок 36" descr="https://sun3-23.userapi.com/impg/r1FGfT-dU2ASn2n3IDrgPNy1zCVRYsMQPkmbUw/UkOdEqJYTkE.jpg?size=2165x2160&amp;quality=96&amp;sign=cd3c24a90d125a6593d465934a06ec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3-23.userapi.com/impg/r1FGfT-dU2ASn2n3IDrgPNy1zCVRYsMQPkmbUw/UkOdEqJYTkE.jpg?size=2165x2160&amp;quality=96&amp;sign=cd3c24a90d125a6593d465934a06ec2c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024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422" w:rsidRDefault="00982422" w:rsidP="0098242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518293" cy="4500000"/>
            <wp:effectExtent l="19050" t="0" r="0" b="0"/>
            <wp:docPr id="8" name="Рисунок 39" descr="https://sun9-77.userapi.com/impg/AM7RB7OJIrcTadzYm3i9LPEntBkK04Dxgx9HeA/i2ze3nWv61s.jpg?size=2165x2160&amp;quality=96&amp;sign=b022b5b8170460fc846b4361aa1927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77.userapi.com/impg/AM7RB7OJIrcTadzYm3i9LPEntBkK04Dxgx9HeA/i2ze3nWv61s.jpg?size=2165x2160&amp;quality=96&amp;sign=b022b5b8170460fc846b4361aa192739&amp;type=album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293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422" w:rsidRDefault="00982422" w:rsidP="0098242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4524485" cy="4500000"/>
            <wp:effectExtent l="19050" t="0" r="9415" b="0"/>
            <wp:docPr id="42" name="Рисунок 42" descr="https://sun9-80.userapi.com/impg/xVpnV6Kits3c9ud_LF9FDljATFfp0RZA7HyV0w/_WjNdrdRnBE.jpg?size=2165x2160&amp;quality=96&amp;sign=9c0b5a9b5884491c9fa0554e0720c5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80.userapi.com/impg/xVpnV6Kits3c9ud_LF9FDljATFfp0RZA7HyV0w/_WjNdrdRnBE.jpg?size=2165x2160&amp;quality=96&amp;sign=9c0b5a9b5884491c9fa0554e0720c5fc&amp;type=album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85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422" w:rsidRDefault="00982422" w:rsidP="0098242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524485" cy="4500000"/>
            <wp:effectExtent l="19050" t="0" r="9415" b="0"/>
            <wp:docPr id="45" name="Рисунок 45" descr="https://sun3-21.userapi.com/impg/udgcj5Ls9Nj7bXsNtH9Ds1aE4FDSCEsRxCunhA/YXL8QNX-U8E.jpg?size=2165x2160&amp;quality=96&amp;sign=a7d349f2d6b715181a1f5641f12e59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3-21.userapi.com/impg/udgcj5Ls9Nj7bXsNtH9Ds1aE4FDSCEsRxCunhA/YXL8QNX-U8E.jpg?size=2165x2160&amp;quality=96&amp;sign=a7d349f2d6b715181a1f5641f12e59e6&amp;type=album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485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81" w:rsidRDefault="00203A81" w:rsidP="00203A81">
      <w:pPr>
        <w:pStyle w:val="2"/>
        <w:spacing w:before="0" w:line="240" w:lineRule="auto"/>
        <w:jc w:val="center"/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</w:pPr>
      <w:bookmarkStart w:id="106" w:name="_Toc164103545"/>
      <w:bookmarkStart w:id="107" w:name="_Toc164103870"/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lastRenderedPageBreak/>
        <w:t>«</w:t>
      </w:r>
      <w:r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Математическое домино</w:t>
      </w:r>
      <w:r w:rsidRPr="00CE6D23">
        <w:rPr>
          <w:rFonts w:ascii="Times New Roman" w:eastAsiaTheme="minorEastAsia" w:hAnsi="Times New Roman" w:cs="Times New Roman"/>
          <w:bCs w:val="0"/>
          <w:color w:val="auto"/>
          <w:sz w:val="28"/>
          <w:szCs w:val="22"/>
        </w:rPr>
        <w:t>»</w:t>
      </w:r>
      <w:bookmarkEnd w:id="106"/>
      <w:bookmarkEnd w:id="107"/>
    </w:p>
    <w:p w:rsidR="00203A81" w:rsidRPr="00CE6D23" w:rsidRDefault="00203A81" w:rsidP="00203A81"/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содействие развитию </w:t>
      </w:r>
      <w:r w:rsidRPr="00AE4DB2">
        <w:rPr>
          <w:rFonts w:ascii="Times New Roman" w:hAnsi="Times New Roman" w:cs="Times New Roman"/>
          <w:sz w:val="28"/>
        </w:rPr>
        <w:t>зрительного восприятия,</w:t>
      </w:r>
      <w:r>
        <w:rPr>
          <w:rFonts w:ascii="Times New Roman" w:hAnsi="Times New Roman" w:cs="Times New Roman"/>
          <w:sz w:val="28"/>
        </w:rPr>
        <w:t xml:space="preserve"> логического и образн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го мы</w:t>
      </w:r>
      <w:r w:rsidR="00FE0956">
        <w:rPr>
          <w:rFonts w:ascii="Times New Roman" w:hAnsi="Times New Roman" w:cs="Times New Roman"/>
          <w:sz w:val="28"/>
        </w:rPr>
        <w:t>шления, произвольного внимания</w:t>
      </w:r>
      <w:r w:rsidR="00C21D3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</w:t>
      </w:r>
      <w:r w:rsidR="00FE0956">
        <w:rPr>
          <w:rFonts w:ascii="Times New Roman" w:hAnsi="Times New Roman" w:cs="Times New Roman"/>
          <w:sz w:val="28"/>
        </w:rPr>
        <w:t>карточки с домино</w:t>
      </w:r>
      <w:r w:rsidR="00C21D35">
        <w:rPr>
          <w:rFonts w:ascii="Times New Roman" w:hAnsi="Times New Roman" w:cs="Times New Roman"/>
          <w:sz w:val="28"/>
        </w:rPr>
        <w:t xml:space="preserve"> (2-3 экземпляра на каждого ребёнка)</w:t>
      </w:r>
      <w:r w:rsidR="00FE0956">
        <w:rPr>
          <w:rFonts w:ascii="Times New Roman" w:hAnsi="Times New Roman" w:cs="Times New Roman"/>
          <w:sz w:val="28"/>
        </w:rPr>
        <w:t>.</w:t>
      </w:r>
    </w:p>
    <w:p w:rsidR="00203A81" w:rsidRPr="008B729D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8B729D">
        <w:rPr>
          <w:rFonts w:ascii="Times New Roman" w:hAnsi="Times New Roman" w:cs="Times New Roman"/>
          <w:b/>
          <w:sz w:val="28"/>
        </w:rPr>
        <w:t>Организационная форма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203A81" w:rsidRPr="005A67AD" w:rsidRDefault="00203A81" w:rsidP="00203A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Ход.</w:t>
      </w:r>
    </w:p>
    <w:p w:rsidR="00203A81" w:rsidRDefault="00FE0956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</w:t>
      </w:r>
      <w:r w:rsidR="00203A81">
        <w:rPr>
          <w:rFonts w:ascii="Times New Roman" w:hAnsi="Times New Roman" w:cs="Times New Roman"/>
          <w:sz w:val="28"/>
        </w:rPr>
        <w:t xml:space="preserve">скажите, </w:t>
      </w:r>
      <w:r>
        <w:rPr>
          <w:rFonts w:ascii="Times New Roman" w:hAnsi="Times New Roman" w:cs="Times New Roman"/>
          <w:sz w:val="28"/>
        </w:rPr>
        <w:t>в какие настольные игры вам нравится играть?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высказывают своё мнение о</w:t>
      </w:r>
      <w:r w:rsidR="00FE0956">
        <w:rPr>
          <w:rFonts w:ascii="Times New Roman" w:hAnsi="Times New Roman" w:cs="Times New Roman"/>
          <w:sz w:val="28"/>
        </w:rPr>
        <w:t xml:space="preserve"> любимых настольных играх</w:t>
      </w:r>
      <w:r>
        <w:rPr>
          <w:rFonts w:ascii="Times New Roman" w:hAnsi="Times New Roman" w:cs="Times New Roman"/>
          <w:sz w:val="28"/>
        </w:rPr>
        <w:t xml:space="preserve">. 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Как интересно! А моя любимая </w:t>
      </w:r>
      <w:r w:rsidR="00FE0956">
        <w:rPr>
          <w:rFonts w:ascii="Times New Roman" w:hAnsi="Times New Roman" w:cs="Times New Roman"/>
          <w:sz w:val="28"/>
        </w:rPr>
        <w:t>настольн</w:t>
      </w:r>
      <w:r>
        <w:rPr>
          <w:rFonts w:ascii="Times New Roman" w:hAnsi="Times New Roman" w:cs="Times New Roman"/>
          <w:sz w:val="28"/>
        </w:rPr>
        <w:t>а</w:t>
      </w:r>
      <w:r w:rsidR="00FE0956">
        <w:rPr>
          <w:rFonts w:ascii="Times New Roman" w:hAnsi="Times New Roman" w:cs="Times New Roman"/>
          <w:sz w:val="28"/>
        </w:rPr>
        <w:t>я игра домино</w:t>
      </w:r>
      <w:r w:rsidR="00026918">
        <w:rPr>
          <w:rFonts w:ascii="Times New Roman" w:hAnsi="Times New Roman" w:cs="Times New Roman"/>
          <w:sz w:val="28"/>
        </w:rPr>
        <w:t>, и с</w:t>
      </w:r>
      <w:r w:rsidR="00026918">
        <w:rPr>
          <w:rFonts w:ascii="Times New Roman" w:hAnsi="Times New Roman" w:cs="Times New Roman"/>
          <w:sz w:val="28"/>
        </w:rPr>
        <w:t>е</w:t>
      </w:r>
      <w:r w:rsidR="00026918">
        <w:rPr>
          <w:rFonts w:ascii="Times New Roman" w:hAnsi="Times New Roman" w:cs="Times New Roman"/>
          <w:sz w:val="28"/>
        </w:rPr>
        <w:t>годня я принесла вам очень необычное домино. Математическое. Хотите п</w:t>
      </w:r>
      <w:r w:rsidR="00026918">
        <w:rPr>
          <w:rFonts w:ascii="Times New Roman" w:hAnsi="Times New Roman" w:cs="Times New Roman"/>
          <w:sz w:val="28"/>
        </w:rPr>
        <w:t>о</w:t>
      </w:r>
      <w:r w:rsidR="00026918">
        <w:rPr>
          <w:rFonts w:ascii="Times New Roman" w:hAnsi="Times New Roman" w:cs="Times New Roman"/>
          <w:sz w:val="28"/>
        </w:rPr>
        <w:t>пробовать поиграть?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хотят принять участие в игровом задании от педагога.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выкладывает перед детьми наборы </w:t>
      </w:r>
      <w:r w:rsidR="00026918">
        <w:rPr>
          <w:rFonts w:ascii="Times New Roman" w:hAnsi="Times New Roman" w:cs="Times New Roman"/>
          <w:sz w:val="28"/>
        </w:rPr>
        <w:t>домино</w:t>
      </w:r>
      <w:r>
        <w:rPr>
          <w:rFonts w:ascii="Times New Roman" w:hAnsi="Times New Roman" w:cs="Times New Roman"/>
          <w:sz w:val="28"/>
        </w:rPr>
        <w:t>.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Итак, посмотрите, что лежит перед вами</w:t>
      </w:r>
      <w:r w:rsidR="00026918">
        <w:rPr>
          <w:rFonts w:ascii="Times New Roman" w:hAnsi="Times New Roman" w:cs="Times New Roman"/>
          <w:sz w:val="28"/>
        </w:rPr>
        <w:t>?</w:t>
      </w:r>
    </w:p>
    <w:p w:rsidR="00026918" w:rsidRDefault="00026918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математическое домино.</w:t>
      </w:r>
    </w:p>
    <w:p w:rsidR="00026918" w:rsidRDefault="00026918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Верно. Я выложу первую фишку домино перед вами. На ка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дой фишке – две геометрические фигуры. Расставить фишки нужно так, чт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бы рядом с каждой геометрической фигурой оказалась такая же. Если у вас нет такой фишки, то можете взять дополнительную. Самое главное - наз</w:t>
      </w:r>
      <w:r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вайте, какие геометрические фигуры изображены на выложенной вами фи</w:t>
      </w:r>
      <w:r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</w:rPr>
        <w:t>ке.</w:t>
      </w:r>
    </w:p>
    <w:p w:rsidR="00203A81" w:rsidRDefault="00026918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участвует в игровом задании вместе с детьми.</w:t>
      </w:r>
      <w:r w:rsidR="00203A81">
        <w:rPr>
          <w:rFonts w:ascii="Times New Roman" w:hAnsi="Times New Roman" w:cs="Times New Roman"/>
          <w:sz w:val="28"/>
        </w:rPr>
        <w:t xml:space="preserve"> 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Воспитатель совместно с детьми подводит итоги, задаёт вопросы уто</w:t>
      </w:r>
      <w:r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</w:rPr>
        <w:t>няющего</w:t>
      </w:r>
      <w:r w:rsidR="00480AFA">
        <w:rPr>
          <w:rFonts w:ascii="Times New Roman" w:hAnsi="Times New Roman" w:cs="Times New Roman"/>
          <w:sz w:val="28"/>
        </w:rPr>
        <w:t xml:space="preserve"> характера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203A81" w:rsidRDefault="00203A81" w:rsidP="00203A8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602B2">
        <w:rPr>
          <w:rFonts w:ascii="Times New Roman" w:hAnsi="Times New Roman" w:cs="Times New Roman"/>
          <w:b/>
          <w:sz w:val="28"/>
        </w:rPr>
        <w:t>Примечания:</w:t>
      </w:r>
    </w:p>
    <w:p w:rsidR="00203A81" w:rsidRDefault="00203A81" w:rsidP="00C21D3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-важно, чтобы каждый ребёнок отвечал полным ответом и по поднятой руке;</w:t>
      </w:r>
    </w:p>
    <w:p w:rsidR="00C21D35" w:rsidRDefault="00203A81" w:rsidP="00C21D3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 похвалить каждого ребёнка за верный ответ, в случае неправильного – подбодрить и бы</w:t>
      </w:r>
      <w:r w:rsidR="00480AFA">
        <w:rPr>
          <w:rFonts w:ascii="Times New Roman" w:hAnsi="Times New Roman" w:cs="Times New Roman"/>
          <w:sz w:val="28"/>
        </w:rPr>
        <w:t xml:space="preserve">ть внимательным в следующий раз. </w:t>
      </w:r>
      <w:r w:rsidR="00C21D35">
        <w:rPr>
          <w:rFonts w:ascii="Times New Roman" w:hAnsi="Times New Roman" w:cs="Times New Roman"/>
          <w:sz w:val="28"/>
        </w:rPr>
        <w:br w:type="page"/>
      </w:r>
    </w:p>
    <w:p w:rsidR="00203A81" w:rsidRDefault="00C21D35" w:rsidP="00480AF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21D35">
        <w:rPr>
          <w:noProof/>
        </w:rPr>
        <w:lastRenderedPageBreak/>
        <w:drawing>
          <wp:inline distT="0" distB="0" distL="0" distR="0">
            <wp:extent cx="5939790" cy="4389925"/>
            <wp:effectExtent l="19050" t="0" r="3810" b="0"/>
            <wp:docPr id="9" name="Рисунок 48" descr="https://i.pinimg.com/originals/0f/74/5e/0f745e2c3f02654959ff93f548a07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pinimg.com/originals/0f/74/5e/0f745e2c3f02654959ff93f548a07cb4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8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9790" cy="4389925"/>
            <wp:effectExtent l="19050" t="0" r="3810" b="0"/>
            <wp:docPr id="48" name="Рисунок 48" descr="https://i.pinimg.com/originals/0f/74/5e/0f745e2c3f02654959ff93f548a07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pinimg.com/originals/0f/74/5e/0f745e2c3f02654959ff93f548a07cb4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8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14" w:rsidRDefault="008F0114" w:rsidP="00480AFA">
      <w:pPr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585DD2" w:rsidRPr="004E5300" w:rsidRDefault="00585DD2" w:rsidP="00585DD2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08" w:name="_Toc164103546"/>
      <w:bookmarkStart w:id="109" w:name="_Toc164103871"/>
      <w:r>
        <w:rPr>
          <w:rFonts w:ascii="Times New Roman" w:hAnsi="Times New Roman" w:cs="Times New Roman"/>
          <w:color w:val="auto"/>
          <w:sz w:val="28"/>
        </w:rPr>
        <w:lastRenderedPageBreak/>
        <w:t>«</w:t>
      </w:r>
      <w:r w:rsidR="00400F04">
        <w:rPr>
          <w:rFonts w:ascii="Times New Roman" w:hAnsi="Times New Roman" w:cs="Times New Roman"/>
          <w:color w:val="auto"/>
          <w:sz w:val="28"/>
        </w:rPr>
        <w:t>Рыбки в аквариумы</w:t>
      </w:r>
      <w:r>
        <w:rPr>
          <w:rFonts w:ascii="Times New Roman" w:hAnsi="Times New Roman" w:cs="Times New Roman"/>
          <w:color w:val="auto"/>
          <w:sz w:val="28"/>
        </w:rPr>
        <w:t>»</w:t>
      </w:r>
      <w:bookmarkEnd w:id="108"/>
      <w:bookmarkEnd w:id="109"/>
    </w:p>
    <w:p w:rsidR="00585DD2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400F04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0AD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совершенствование умения </w:t>
      </w:r>
      <w:r w:rsidR="00400F04">
        <w:rPr>
          <w:rFonts w:ascii="Times New Roman" w:hAnsi="Times New Roman" w:cs="Times New Roman"/>
          <w:sz w:val="28"/>
        </w:rPr>
        <w:t>ориентироваться в ограниченном пр</w:t>
      </w:r>
      <w:r w:rsidR="00400F04">
        <w:rPr>
          <w:rFonts w:ascii="Times New Roman" w:hAnsi="Times New Roman" w:cs="Times New Roman"/>
          <w:sz w:val="28"/>
        </w:rPr>
        <w:t>о</w:t>
      </w:r>
      <w:r w:rsidR="00400F04">
        <w:rPr>
          <w:rFonts w:ascii="Times New Roman" w:hAnsi="Times New Roman" w:cs="Times New Roman"/>
          <w:sz w:val="28"/>
        </w:rPr>
        <w:t>странстве, навыка выбора необходимых объектов (абстрагирование) и их классификация по общему признаку, содействие развитию активного вним</w:t>
      </w:r>
      <w:r w:rsidR="00400F04">
        <w:rPr>
          <w:rFonts w:ascii="Times New Roman" w:hAnsi="Times New Roman" w:cs="Times New Roman"/>
          <w:sz w:val="28"/>
        </w:rPr>
        <w:t>а</w:t>
      </w:r>
      <w:r w:rsidR="00400F04">
        <w:rPr>
          <w:rFonts w:ascii="Times New Roman" w:hAnsi="Times New Roman" w:cs="Times New Roman"/>
          <w:sz w:val="28"/>
        </w:rPr>
        <w:t>ния, быстроты реакций.</w:t>
      </w:r>
    </w:p>
    <w:p w:rsidR="00585DD2" w:rsidRPr="00C97FC3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 w:rsidR="00400F04">
        <w:rPr>
          <w:rFonts w:ascii="Times New Roman" w:hAnsi="Times New Roman" w:cs="Times New Roman"/>
          <w:sz w:val="28"/>
        </w:rPr>
        <w:t>карточки с рыбами разных форм и аквариумами с этикетк</w:t>
      </w:r>
      <w:r w:rsidR="00400F04">
        <w:rPr>
          <w:rFonts w:ascii="Times New Roman" w:hAnsi="Times New Roman" w:cs="Times New Roman"/>
          <w:sz w:val="28"/>
        </w:rPr>
        <w:t>а</w:t>
      </w:r>
      <w:r w:rsidR="00400F04">
        <w:rPr>
          <w:rFonts w:ascii="Times New Roman" w:hAnsi="Times New Roman" w:cs="Times New Roman"/>
          <w:sz w:val="28"/>
        </w:rPr>
        <w:t>ми.</w:t>
      </w:r>
    </w:p>
    <w:p w:rsidR="00585DD2" w:rsidRPr="00C97FC3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Организационная форма: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585DD2" w:rsidRPr="00265BD5" w:rsidRDefault="00585DD2" w:rsidP="00585D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65BD5">
        <w:rPr>
          <w:rFonts w:ascii="Times New Roman" w:hAnsi="Times New Roman" w:cs="Times New Roman"/>
          <w:b/>
          <w:sz w:val="28"/>
        </w:rPr>
        <w:t>Ход</w:t>
      </w:r>
    </w:p>
    <w:p w:rsidR="00400F04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Сюрпризный момент: Волшебник Потеряшка </w:t>
      </w:r>
      <w:r w:rsidR="00400F04">
        <w:rPr>
          <w:rFonts w:ascii="Times New Roman" w:hAnsi="Times New Roman" w:cs="Times New Roman"/>
          <w:sz w:val="28"/>
        </w:rPr>
        <w:t>завёл домашних питомцев в своей математической лаборатории – необычных математических рыбок</w:t>
      </w:r>
      <w:r w:rsidR="00414896">
        <w:rPr>
          <w:rFonts w:ascii="Times New Roman" w:hAnsi="Times New Roman" w:cs="Times New Roman"/>
          <w:sz w:val="28"/>
        </w:rPr>
        <w:t>, и купил для них аквариумы. Каждый вид рыбок должен жить в своём аквари</w:t>
      </w:r>
      <w:r w:rsidR="00414896">
        <w:rPr>
          <w:rFonts w:ascii="Times New Roman" w:hAnsi="Times New Roman" w:cs="Times New Roman"/>
          <w:sz w:val="28"/>
        </w:rPr>
        <w:t>у</w:t>
      </w:r>
      <w:r w:rsidR="00414896">
        <w:rPr>
          <w:rFonts w:ascii="Times New Roman" w:hAnsi="Times New Roman" w:cs="Times New Roman"/>
          <w:sz w:val="28"/>
        </w:rPr>
        <w:t>ме, но рыбки выпрыгивают из своих аквариумов в чужие, не слушаются П</w:t>
      </w:r>
      <w:r w:rsidR="00414896">
        <w:rPr>
          <w:rFonts w:ascii="Times New Roman" w:hAnsi="Times New Roman" w:cs="Times New Roman"/>
          <w:sz w:val="28"/>
        </w:rPr>
        <w:t>о</w:t>
      </w:r>
      <w:r w:rsidR="00414896">
        <w:rPr>
          <w:rFonts w:ascii="Times New Roman" w:hAnsi="Times New Roman" w:cs="Times New Roman"/>
          <w:sz w:val="28"/>
        </w:rPr>
        <w:t>теряшку, и он просит ребят помочь ему расселить рыбок в аквариумы.</w:t>
      </w:r>
    </w:p>
    <w:p w:rsidR="00585DD2" w:rsidRDefault="00585DD2" w:rsidP="004148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414896">
        <w:rPr>
          <w:rFonts w:ascii="Times New Roman" w:hAnsi="Times New Roman" w:cs="Times New Roman"/>
          <w:sz w:val="28"/>
        </w:rPr>
        <w:t>Поможем Потеряшке расселить рыбок?</w:t>
      </w:r>
    </w:p>
    <w:p w:rsidR="00414896" w:rsidRDefault="00414896" w:rsidP="004148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хотят принять участие в игровом задании.</w:t>
      </w:r>
    </w:p>
    <w:p w:rsidR="00414896" w:rsidRDefault="00414896" w:rsidP="004148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Но для начала вам нужно разделится на две/четыре команды. </w:t>
      </w:r>
    </w:p>
    <w:p w:rsidR="00414896" w:rsidRDefault="00414896" w:rsidP="004148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самостоятельно делятся на две/четыре команды, педагог в случае нео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ходимости помогает и распределяет, какая команда какой вид рыбок будет возвращать в аквариум.</w:t>
      </w:r>
    </w:p>
    <w:p w:rsidR="00414896" w:rsidRDefault="00414896" w:rsidP="004148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Итак, </w:t>
      </w:r>
      <w:r w:rsidR="008F7349">
        <w:rPr>
          <w:rFonts w:ascii="Times New Roman" w:hAnsi="Times New Roman" w:cs="Times New Roman"/>
          <w:sz w:val="28"/>
        </w:rPr>
        <w:t>встаём в 2/4 колонны. В</w:t>
      </w:r>
      <w:r>
        <w:rPr>
          <w:rFonts w:ascii="Times New Roman" w:hAnsi="Times New Roman" w:cs="Times New Roman"/>
          <w:sz w:val="28"/>
        </w:rPr>
        <w:t>переди 4 аквариума  с этикетк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ми. Каждой команде нужно найти рыбок нужной форм</w:t>
      </w:r>
      <w:r w:rsidR="008F7349">
        <w:rPr>
          <w:rFonts w:ascii="Times New Roman" w:hAnsi="Times New Roman" w:cs="Times New Roman"/>
          <w:sz w:val="28"/>
        </w:rPr>
        <w:t>ы. Каждый игрок от команды ищет нужную рыбку, подбегает с ней к аквариуму, кладёт в него и возвращается к своей команде, встаёт в конец колонны. Как только команда завершает игру, тот, кто стоит в начале колонны поднимает руки вверх, об</w:t>
      </w:r>
      <w:r w:rsidR="008F7349">
        <w:rPr>
          <w:rFonts w:ascii="Times New Roman" w:hAnsi="Times New Roman" w:cs="Times New Roman"/>
          <w:sz w:val="28"/>
        </w:rPr>
        <w:t>о</w:t>
      </w:r>
      <w:r w:rsidR="008F7349">
        <w:rPr>
          <w:rFonts w:ascii="Times New Roman" w:hAnsi="Times New Roman" w:cs="Times New Roman"/>
          <w:sz w:val="28"/>
        </w:rPr>
        <w:t xml:space="preserve">значая завершение задания. </w:t>
      </w:r>
    </w:p>
    <w:p w:rsidR="00585DD2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Потеряшка благодарит детей</w:t>
      </w:r>
      <w:r w:rsidR="008F7349">
        <w:rPr>
          <w:rFonts w:ascii="Times New Roman" w:hAnsi="Times New Roman" w:cs="Times New Roman"/>
          <w:sz w:val="28"/>
        </w:rPr>
        <w:t xml:space="preserve"> за помощь, педагог совместно с детьми подводит итоги, команды жмут друг другу руки, завершают игру на полож</w:t>
      </w:r>
      <w:r w:rsidR="008F7349">
        <w:rPr>
          <w:rFonts w:ascii="Times New Roman" w:hAnsi="Times New Roman" w:cs="Times New Roman"/>
          <w:sz w:val="28"/>
        </w:rPr>
        <w:t>и</w:t>
      </w:r>
      <w:r w:rsidR="008F7349">
        <w:rPr>
          <w:rFonts w:ascii="Times New Roman" w:hAnsi="Times New Roman" w:cs="Times New Roman"/>
          <w:sz w:val="28"/>
        </w:rPr>
        <w:t>тельной ноте.</w:t>
      </w:r>
    </w:p>
    <w:p w:rsidR="00585DD2" w:rsidRPr="00F37F47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F47">
        <w:rPr>
          <w:rFonts w:ascii="Times New Roman" w:hAnsi="Times New Roman" w:cs="Times New Roman"/>
          <w:b/>
          <w:sz w:val="28"/>
        </w:rPr>
        <w:lastRenderedPageBreak/>
        <w:t>Примечания:</w:t>
      </w:r>
    </w:p>
    <w:p w:rsidR="00585DD2" w:rsidRDefault="00585DD2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F7349">
        <w:rPr>
          <w:rFonts w:ascii="Times New Roman" w:hAnsi="Times New Roman" w:cs="Times New Roman"/>
          <w:sz w:val="28"/>
        </w:rPr>
        <w:t>важно повторить с детьми правила безопасного поведения во время подви</w:t>
      </w:r>
      <w:r w:rsidR="008F7349">
        <w:rPr>
          <w:rFonts w:ascii="Times New Roman" w:hAnsi="Times New Roman" w:cs="Times New Roman"/>
          <w:sz w:val="28"/>
        </w:rPr>
        <w:t>ж</w:t>
      </w:r>
      <w:r w:rsidR="008F7349">
        <w:rPr>
          <w:rFonts w:ascii="Times New Roman" w:hAnsi="Times New Roman" w:cs="Times New Roman"/>
          <w:sz w:val="28"/>
        </w:rPr>
        <w:t>ных игр и соревнований;</w:t>
      </w:r>
    </w:p>
    <w:p w:rsidR="008F7349" w:rsidRDefault="008F7349" w:rsidP="00585DD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 случае проигрыша – обязательно подбодрить команды, сказать, что они справятся в следующий раз.</w:t>
      </w:r>
    </w:p>
    <w:p w:rsidR="00121FA3" w:rsidRDefault="00121FA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121FA3" w:rsidRDefault="00121FA3">
      <w:pPr>
        <w:rPr>
          <w:rFonts w:ascii="Times New Roman" w:hAnsi="Times New Roman" w:cs="Times New Roman"/>
        </w:rPr>
        <w:sectPr w:rsidR="00121FA3" w:rsidSect="00847DE0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21FA3" w:rsidRDefault="00121FA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084829" cy="4125685"/>
            <wp:effectExtent l="19050" t="0" r="1521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305" cy="412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47900" cy="3600450"/>
            <wp:effectExtent l="19050" t="0" r="0" b="0"/>
            <wp:docPr id="256" name="Рисунок 256" descr="https://sun3-8.userapi.com/impg/zNjWV_xbRsMwNvAb8IsyK7tZQyBXDtRkMbpY4g/p-h4yXy9ebQ.jpg?size=679x960&amp;quality=95&amp;sign=2e03b8cccc8c5d8f99cb5b6678e50a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s://sun3-8.userapi.com/impg/zNjWV_xbRsMwNvAb8IsyK7tZQyBXDtRkMbpY4g/p-h4yXy9ebQ.jpg?size=679x960&amp;quality=95&amp;sign=2e03b8cccc8c5d8f99cb5b6678e50a68&amp;type=album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975" r="5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3600450"/>
            <wp:effectExtent l="19050" t="0" r="0" b="0"/>
            <wp:docPr id="259" name="Рисунок 259" descr="https://sun3-21.userapi.com/impg/8dwkZ8jq8I9NfU2hKJtbu95ynfc-TG5lwsS3HQ/Me0lImEbIVk.jpg?size=679x960&amp;quality=95&amp;sign=d27cdcba914dbb3f58a4969245fa9b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s://sun3-21.userapi.com/impg/8dwkZ8jq8I9NfU2hKJtbu95ynfc-TG5lwsS3HQ/Me0lImEbIVk.jpg?size=679x960&amp;quality=95&amp;sign=d27cdcba914dbb3f58a4969245fa9bb7&amp;type=album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14214" r="13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121FA3" w:rsidRDefault="00121FA3" w:rsidP="00C63B0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  <w:sectPr w:rsidR="00121FA3" w:rsidSect="00121FA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2143F" w:rsidRPr="004E5300" w:rsidRDefault="0052143F" w:rsidP="0052143F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lastRenderedPageBreak/>
        <w:t xml:space="preserve"> </w:t>
      </w:r>
      <w:bookmarkStart w:id="110" w:name="_Toc164103547"/>
      <w:bookmarkStart w:id="111" w:name="_Toc164103872"/>
      <w:r>
        <w:rPr>
          <w:rFonts w:ascii="Times New Roman" w:hAnsi="Times New Roman" w:cs="Times New Roman"/>
          <w:color w:val="auto"/>
          <w:sz w:val="28"/>
        </w:rPr>
        <w:t>«На что похоже?»</w:t>
      </w:r>
      <w:bookmarkEnd w:id="110"/>
      <w:bookmarkEnd w:id="111"/>
    </w:p>
    <w:p w:rsidR="0052143F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2143F" w:rsidRDefault="0052143F" w:rsidP="0052143F">
      <w:pPr>
        <w:rPr>
          <w:rFonts w:ascii="Times New Roman" w:hAnsi="Times New Roman" w:cs="Times New Roman"/>
          <w:sz w:val="28"/>
        </w:rPr>
      </w:pPr>
      <w:r w:rsidRPr="00D40AD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содействие развитию зрительного восприятия, образного мышления и воображения, наблюдательности.</w:t>
      </w:r>
    </w:p>
    <w:p w:rsidR="0052143F" w:rsidRPr="00C97FC3" w:rsidRDefault="0052143F" w:rsidP="0052143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>карточки с геометрическими фигурами</w:t>
      </w:r>
    </w:p>
    <w:p w:rsidR="0052143F" w:rsidRPr="00C97FC3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Организационная форма: </w:t>
      </w:r>
      <w:r>
        <w:rPr>
          <w:rFonts w:ascii="Times New Roman" w:hAnsi="Times New Roman" w:cs="Times New Roman"/>
          <w:sz w:val="28"/>
        </w:rPr>
        <w:t>фронтальная, индивидуальная.</w:t>
      </w:r>
    </w:p>
    <w:p w:rsidR="0052143F" w:rsidRPr="00265BD5" w:rsidRDefault="0052143F" w:rsidP="00521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65BD5">
        <w:rPr>
          <w:rFonts w:ascii="Times New Roman" w:hAnsi="Times New Roman" w:cs="Times New Roman"/>
          <w:b/>
          <w:sz w:val="28"/>
        </w:rPr>
        <w:t>Ход</w:t>
      </w:r>
    </w:p>
    <w:p w:rsidR="0052143F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Ребята, вы уже столько заданий сделали, и я заметила, что у нас в группе есть вещи, похожие на геометрические фигуры. Вытяните одну из карточек, на ней будет геометрическая фигура. Именно похожие на неё вам нужно будет найти предметы в группе.</w:t>
      </w:r>
    </w:p>
    <w:p w:rsidR="0052143F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Дети считают, сколько предметов они нашли, перечисляют их, счит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ют, предметов какой формы в группе больше.</w:t>
      </w:r>
    </w:p>
    <w:p w:rsidR="0052143F" w:rsidRPr="00F37F47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F47">
        <w:rPr>
          <w:rFonts w:ascii="Times New Roman" w:hAnsi="Times New Roman" w:cs="Times New Roman"/>
          <w:b/>
          <w:sz w:val="28"/>
        </w:rPr>
        <w:t>Примечания:</w:t>
      </w:r>
    </w:p>
    <w:p w:rsidR="0052143F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-важно, чтобы каждый постарался найти как можно больше предметов своей формы.</w:t>
      </w:r>
    </w:p>
    <w:p w:rsidR="0052143F" w:rsidRDefault="0052143F" w:rsidP="005214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52143F" w:rsidRDefault="0052143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"/>
        <w:tblW w:w="0" w:type="auto"/>
        <w:tblLook w:val="04A0"/>
      </w:tblPr>
      <w:tblGrid>
        <w:gridCol w:w="9570"/>
      </w:tblGrid>
      <w:tr w:rsidR="0052143F" w:rsidTr="0052143F">
        <w:tc>
          <w:tcPr>
            <w:tcW w:w="9570" w:type="dxa"/>
          </w:tcPr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685" style="position:absolute;margin-left:127.5pt;margin-top:2.15pt;width:210.85pt;height:210.85pt;z-index:252008448" fillcolor="#4bacc6 [3208]" strokecolor="#f2f2f2 [3041]" strokeweight="3pt">
                  <v:shadow on="t" type="perspective" color="#205867 [1608]" opacity=".5" offset="1pt" offset2="-1pt"/>
                </v:rect>
              </w:pict>
            </w: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</w:tc>
      </w:tr>
      <w:tr w:rsidR="0052143F" w:rsidTr="0052143F">
        <w:tc>
          <w:tcPr>
            <w:tcW w:w="9570" w:type="dxa"/>
          </w:tcPr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687" style="position:absolute;margin-left:121.5pt;margin-top:.45pt;width:216.85pt;height:216.85pt;z-index:252009472" fillcolor="#8064a2 [3207]" strokecolor="#f2f2f2 [3041]" strokeweight="3pt">
                  <v:shadow on="t" type="perspective" color="#3f3151 [1607]" opacity=".5" offset="1pt" offset2="-1pt"/>
                </v:oval>
              </w:pict>
            </w: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</w:tc>
      </w:tr>
      <w:tr w:rsidR="0052143F" w:rsidTr="0052143F">
        <w:tc>
          <w:tcPr>
            <w:tcW w:w="9570" w:type="dxa"/>
          </w:tcPr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688" type="#_x0000_t5" style="position:absolute;margin-left:108.65pt;margin-top:1.35pt;width:246.8pt;height:213.45pt;z-index:252010496" fillcolor="#9bbb59 [3206]" strokecolor="#f2f2f2 [3041]" strokeweight="3pt">
                  <v:shadow on="t" type="perspective" color="#4e6128 [1606]" opacity=".5" offset="1pt" offset2="-1pt"/>
                </v:shape>
              </w:pict>
            </w: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</w:tc>
      </w:tr>
      <w:tr w:rsidR="0052143F" w:rsidTr="0052143F">
        <w:tc>
          <w:tcPr>
            <w:tcW w:w="9570" w:type="dxa"/>
          </w:tcPr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689" style="position:absolute;margin-left:63.25pt;margin-top:11.6pt;width:346.25pt;height:187.7pt;z-index:252011520" fillcolor="#f79646 [3209]" strokecolor="#f2f2f2 [3041]" strokeweight="3pt">
                  <v:shadow on="t" type="perspective" color="#974706 [1609]" opacity=".5" offset="1pt" offset2="-1pt"/>
                </v:rect>
              </w:pict>
            </w: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</w:tc>
      </w:tr>
      <w:tr w:rsidR="0052143F" w:rsidTr="0052143F">
        <w:tc>
          <w:tcPr>
            <w:tcW w:w="9570" w:type="dxa"/>
          </w:tcPr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B83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690" style="position:absolute;margin-left:68.35pt;margin-top:1.7pt;width:341.15pt;height:169.7pt;z-index:252012544" fillcolor="#c0504d [3205]" strokecolor="#f2f2f2 [3041]" strokeweight="3pt">
                  <v:shadow on="t" type="perspective" color="#622423 [1605]" opacity=".5" offset="1pt" offset2="-1pt"/>
                </v:oval>
              </w:pict>
            </w: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  <w:p w:rsidR="0052143F" w:rsidRDefault="0052143F">
            <w:pPr>
              <w:rPr>
                <w:rFonts w:ascii="Times New Roman" w:hAnsi="Times New Roman" w:cs="Times New Roman"/>
              </w:rPr>
            </w:pPr>
          </w:p>
        </w:tc>
      </w:tr>
    </w:tbl>
    <w:p w:rsidR="0052143F" w:rsidRDefault="0052143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3A7E01" w:rsidRDefault="003A7E01" w:rsidP="00C63B0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bookmarkStart w:id="112" w:name="_Toc164103548"/>
      <w:bookmarkStart w:id="113" w:name="_Toc164103873"/>
      <w:r>
        <w:rPr>
          <w:rFonts w:ascii="Times New Roman" w:hAnsi="Times New Roman" w:cs="Times New Roman"/>
          <w:color w:val="auto"/>
        </w:rPr>
        <w:lastRenderedPageBreak/>
        <w:t>Настрой на дальнейшее сотрудничество.</w:t>
      </w:r>
      <w:bookmarkEnd w:id="49"/>
      <w:bookmarkEnd w:id="50"/>
      <w:bookmarkEnd w:id="51"/>
      <w:bookmarkEnd w:id="52"/>
      <w:bookmarkEnd w:id="53"/>
      <w:bookmarkEnd w:id="101"/>
      <w:bookmarkEnd w:id="112"/>
      <w:bookmarkEnd w:id="113"/>
    </w:p>
    <w:p w:rsidR="003A7E01" w:rsidRPr="003A7E01" w:rsidRDefault="003A7E01" w:rsidP="003A7E01"/>
    <w:p w:rsidR="003A7E01" w:rsidRPr="003A7E01" w:rsidRDefault="000102D7" w:rsidP="003A7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Игровое задание</w:t>
      </w:r>
      <w:r w:rsidR="003A7E01" w:rsidRPr="003A7E01">
        <w:rPr>
          <w:rFonts w:ascii="Times New Roman" w:hAnsi="Times New Roman" w:cs="Times New Roman"/>
          <w:sz w:val="28"/>
        </w:rPr>
        <w:t xml:space="preserve"> – одна из форм обучающего воздействия взрослого на ребенка. В то же время игра – основной вид деятельности детей. </w:t>
      </w:r>
      <w:r>
        <w:rPr>
          <w:rFonts w:ascii="Times New Roman" w:hAnsi="Times New Roman" w:cs="Times New Roman"/>
          <w:sz w:val="28"/>
        </w:rPr>
        <w:t>Игровые з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дания</w:t>
      </w:r>
      <w:r w:rsidR="003A7E01" w:rsidRPr="003A7E01">
        <w:rPr>
          <w:rFonts w:ascii="Times New Roman" w:hAnsi="Times New Roman" w:cs="Times New Roman"/>
          <w:sz w:val="28"/>
        </w:rPr>
        <w:t xml:space="preserve"> - незаменимое средство обучения детей преодолению различных з</w:t>
      </w:r>
      <w:r w:rsidR="003A7E01" w:rsidRPr="003A7E01">
        <w:rPr>
          <w:rFonts w:ascii="Times New Roman" w:hAnsi="Times New Roman" w:cs="Times New Roman"/>
          <w:sz w:val="28"/>
        </w:rPr>
        <w:t>а</w:t>
      </w:r>
      <w:r w:rsidR="003A7E01" w:rsidRPr="003A7E01">
        <w:rPr>
          <w:rFonts w:ascii="Times New Roman" w:hAnsi="Times New Roman" w:cs="Times New Roman"/>
          <w:sz w:val="28"/>
        </w:rPr>
        <w:t>труднений в умственной и нравственной их деятельности. Эти игры таят в себе большие возможности и воспитательного воздействия на детей дошк</w:t>
      </w:r>
      <w:r w:rsidR="003A7E01" w:rsidRPr="003A7E01">
        <w:rPr>
          <w:rFonts w:ascii="Times New Roman" w:hAnsi="Times New Roman" w:cs="Times New Roman"/>
          <w:sz w:val="28"/>
        </w:rPr>
        <w:t>о</w:t>
      </w:r>
      <w:r w:rsidR="003A7E01" w:rsidRPr="003A7E01">
        <w:rPr>
          <w:rFonts w:ascii="Times New Roman" w:hAnsi="Times New Roman" w:cs="Times New Roman"/>
          <w:sz w:val="28"/>
        </w:rPr>
        <w:t>льного возраста.</w:t>
      </w:r>
    </w:p>
    <w:p w:rsidR="003A7E01" w:rsidRDefault="000102D7" w:rsidP="003A7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Игровые задания</w:t>
      </w:r>
      <w:r w:rsidR="003A7E01" w:rsidRPr="003A7E01">
        <w:rPr>
          <w:rFonts w:ascii="Times New Roman" w:hAnsi="Times New Roman" w:cs="Times New Roman"/>
          <w:sz w:val="28"/>
        </w:rPr>
        <w:t>, являясь свободной, естественной формой проявления деятельно</w:t>
      </w:r>
      <w:r>
        <w:rPr>
          <w:rFonts w:ascii="Times New Roman" w:hAnsi="Times New Roman" w:cs="Times New Roman"/>
          <w:sz w:val="28"/>
        </w:rPr>
        <w:t>сти, позволяю</w:t>
      </w:r>
      <w:r w:rsidR="003A7E01" w:rsidRPr="003A7E01">
        <w:rPr>
          <w:rFonts w:ascii="Times New Roman" w:hAnsi="Times New Roman" w:cs="Times New Roman"/>
          <w:sz w:val="28"/>
        </w:rPr>
        <w:t>т развивать у детей дошкольного возраста такие п</w:t>
      </w:r>
      <w:r w:rsidR="003A7E01" w:rsidRPr="003A7E01">
        <w:rPr>
          <w:rFonts w:ascii="Times New Roman" w:hAnsi="Times New Roman" w:cs="Times New Roman"/>
          <w:sz w:val="28"/>
        </w:rPr>
        <w:t>о</w:t>
      </w:r>
      <w:r w:rsidR="003A7E01" w:rsidRPr="003A7E01">
        <w:rPr>
          <w:rFonts w:ascii="Times New Roman" w:hAnsi="Times New Roman" w:cs="Times New Roman"/>
          <w:sz w:val="28"/>
        </w:rPr>
        <w:t>знавательные действия как умение анализировать, обобщать, сравнивать, синтезировать. Через умело подобранные игровые задания, упражнения ра</w:t>
      </w:r>
      <w:r w:rsidR="003A7E01">
        <w:rPr>
          <w:rFonts w:ascii="Times New Roman" w:hAnsi="Times New Roman" w:cs="Times New Roman"/>
          <w:sz w:val="28"/>
        </w:rPr>
        <w:t>з</w:t>
      </w:r>
      <w:r w:rsidR="003A7E01" w:rsidRPr="003A7E01">
        <w:rPr>
          <w:rFonts w:ascii="Times New Roman" w:hAnsi="Times New Roman" w:cs="Times New Roman"/>
          <w:sz w:val="28"/>
        </w:rPr>
        <w:t>виваются возможности детей, их талант</w:t>
      </w:r>
      <w:r w:rsidR="003A7E01">
        <w:rPr>
          <w:rFonts w:ascii="Times New Roman" w:hAnsi="Times New Roman" w:cs="Times New Roman"/>
          <w:sz w:val="28"/>
        </w:rPr>
        <w:t>ы.</w:t>
      </w:r>
    </w:p>
    <w:p w:rsidR="003A7E01" w:rsidRDefault="003A7E01" w:rsidP="003A7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7E01">
        <w:rPr>
          <w:rFonts w:ascii="Times New Roman" w:hAnsi="Times New Roman" w:cs="Times New Roman"/>
          <w:sz w:val="28"/>
        </w:rPr>
        <w:t xml:space="preserve">Использование </w:t>
      </w:r>
      <w:r w:rsidR="000102D7">
        <w:rPr>
          <w:rFonts w:ascii="Times New Roman" w:hAnsi="Times New Roman" w:cs="Times New Roman"/>
          <w:sz w:val="28"/>
        </w:rPr>
        <w:t>игровых заданий</w:t>
      </w:r>
      <w:r w:rsidRPr="003A7E01">
        <w:rPr>
          <w:rFonts w:ascii="Times New Roman" w:hAnsi="Times New Roman" w:cs="Times New Roman"/>
          <w:sz w:val="28"/>
        </w:rPr>
        <w:t xml:space="preserve"> повышает интерес детей к занятиям, развивает сосредоточенность, обеспечивает лучшее усвоение программного материала. Особенно эффективны эти </w:t>
      </w:r>
      <w:r w:rsidR="00E27690">
        <w:rPr>
          <w:rFonts w:ascii="Times New Roman" w:hAnsi="Times New Roman" w:cs="Times New Roman"/>
          <w:sz w:val="28"/>
        </w:rPr>
        <w:t>игровые задания</w:t>
      </w:r>
      <w:r w:rsidRPr="003A7E01">
        <w:rPr>
          <w:rFonts w:ascii="Times New Roman" w:hAnsi="Times New Roman" w:cs="Times New Roman"/>
          <w:sz w:val="28"/>
        </w:rPr>
        <w:t xml:space="preserve"> для развития познав</w:t>
      </w:r>
      <w:r w:rsidRPr="003A7E01">
        <w:rPr>
          <w:rFonts w:ascii="Times New Roman" w:hAnsi="Times New Roman" w:cs="Times New Roman"/>
          <w:sz w:val="28"/>
        </w:rPr>
        <w:t>а</w:t>
      </w:r>
      <w:r w:rsidRPr="003A7E01">
        <w:rPr>
          <w:rFonts w:ascii="Times New Roman" w:hAnsi="Times New Roman" w:cs="Times New Roman"/>
          <w:sz w:val="28"/>
        </w:rPr>
        <w:t>тельных действий на занятиях по формированию элементарных математич</w:t>
      </w:r>
      <w:r w:rsidRPr="003A7E01">
        <w:rPr>
          <w:rFonts w:ascii="Times New Roman" w:hAnsi="Times New Roman" w:cs="Times New Roman"/>
          <w:sz w:val="28"/>
        </w:rPr>
        <w:t>е</w:t>
      </w:r>
      <w:r w:rsidRPr="003A7E01">
        <w:rPr>
          <w:rFonts w:ascii="Times New Roman" w:hAnsi="Times New Roman" w:cs="Times New Roman"/>
          <w:sz w:val="28"/>
        </w:rPr>
        <w:t xml:space="preserve">ских представлений. В </w:t>
      </w:r>
      <w:r w:rsidR="000102D7">
        <w:rPr>
          <w:rFonts w:ascii="Times New Roman" w:hAnsi="Times New Roman" w:cs="Times New Roman"/>
          <w:sz w:val="28"/>
        </w:rPr>
        <w:t>игровых заданиях</w:t>
      </w:r>
      <w:r w:rsidRPr="003A7E01">
        <w:rPr>
          <w:rFonts w:ascii="Times New Roman" w:hAnsi="Times New Roman" w:cs="Times New Roman"/>
          <w:sz w:val="28"/>
        </w:rPr>
        <w:t xml:space="preserve"> учебные, познавательные задачи взаимосвязаны с игровыми, по этому при организации игры следует особое внимание обращать на присутствие элементов занимательности, поиска, о</w:t>
      </w:r>
      <w:r w:rsidRPr="003A7E01">
        <w:rPr>
          <w:rFonts w:ascii="Times New Roman" w:hAnsi="Times New Roman" w:cs="Times New Roman"/>
          <w:sz w:val="28"/>
        </w:rPr>
        <w:t>т</w:t>
      </w:r>
      <w:r w:rsidRPr="003A7E01">
        <w:rPr>
          <w:rFonts w:ascii="Times New Roman" w:hAnsi="Times New Roman" w:cs="Times New Roman"/>
          <w:sz w:val="28"/>
        </w:rPr>
        <w:t>гадывания и т.п.</w:t>
      </w:r>
    </w:p>
    <w:p w:rsidR="003A7E01" w:rsidRDefault="000102D7" w:rsidP="003A7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Игровые задания</w:t>
      </w:r>
      <w:r w:rsidR="003A7E01" w:rsidRPr="003A7E01">
        <w:rPr>
          <w:rFonts w:ascii="Times New Roman" w:hAnsi="Times New Roman" w:cs="Times New Roman"/>
          <w:sz w:val="28"/>
        </w:rPr>
        <w:t xml:space="preserve"> представляют большую ценность в развитии познав</w:t>
      </w:r>
      <w:r w:rsidR="003A7E01" w:rsidRPr="003A7E01">
        <w:rPr>
          <w:rFonts w:ascii="Times New Roman" w:hAnsi="Times New Roman" w:cs="Times New Roman"/>
          <w:sz w:val="28"/>
        </w:rPr>
        <w:t>а</w:t>
      </w:r>
      <w:r w:rsidR="003A7E01" w:rsidRPr="003A7E01">
        <w:rPr>
          <w:rFonts w:ascii="Times New Roman" w:hAnsi="Times New Roman" w:cs="Times New Roman"/>
          <w:sz w:val="28"/>
        </w:rPr>
        <w:t>тельных действий дошкольников. Интеллектуальные способности ребёнка формируются в активной деятельности, и прежде всего в той, которая явл</w:t>
      </w:r>
      <w:r w:rsidR="003A7E01" w:rsidRPr="003A7E01">
        <w:rPr>
          <w:rFonts w:ascii="Times New Roman" w:hAnsi="Times New Roman" w:cs="Times New Roman"/>
          <w:sz w:val="28"/>
        </w:rPr>
        <w:t>я</w:t>
      </w:r>
      <w:r w:rsidR="003A7E01" w:rsidRPr="003A7E01">
        <w:rPr>
          <w:rFonts w:ascii="Times New Roman" w:hAnsi="Times New Roman" w:cs="Times New Roman"/>
          <w:sz w:val="28"/>
        </w:rPr>
        <w:t>ется на данном возрастном этапе ведущей, определяет его интересы, отнош</w:t>
      </w:r>
      <w:r w:rsidR="003A7E01" w:rsidRPr="003A7E01">
        <w:rPr>
          <w:rFonts w:ascii="Times New Roman" w:hAnsi="Times New Roman" w:cs="Times New Roman"/>
          <w:sz w:val="28"/>
        </w:rPr>
        <w:t>е</w:t>
      </w:r>
      <w:r w:rsidR="003A7E01" w:rsidRPr="003A7E01">
        <w:rPr>
          <w:rFonts w:ascii="Times New Roman" w:hAnsi="Times New Roman" w:cs="Times New Roman"/>
          <w:sz w:val="28"/>
        </w:rPr>
        <w:t>ние к действительности, особенности взаимоотношений с окружающими людьми. В игре складываются благоприятные условия для развития познав</w:t>
      </w:r>
      <w:r w:rsidR="003A7E01" w:rsidRPr="003A7E01">
        <w:rPr>
          <w:rFonts w:ascii="Times New Roman" w:hAnsi="Times New Roman" w:cs="Times New Roman"/>
          <w:sz w:val="28"/>
        </w:rPr>
        <w:t>а</w:t>
      </w:r>
      <w:r w:rsidR="003A7E01" w:rsidRPr="003A7E01">
        <w:rPr>
          <w:rFonts w:ascii="Times New Roman" w:hAnsi="Times New Roman" w:cs="Times New Roman"/>
          <w:sz w:val="28"/>
        </w:rPr>
        <w:t>тельных действий ребёнка.</w:t>
      </w:r>
    </w:p>
    <w:p w:rsidR="003A7E01" w:rsidRDefault="003A7E01" w:rsidP="003A7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D25C0" w:rsidRPr="00E27690" w:rsidRDefault="003A7E01" w:rsidP="00E2769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A7E01">
        <w:rPr>
          <w:rFonts w:ascii="Times New Roman" w:hAnsi="Times New Roman" w:cs="Times New Roman"/>
          <w:b/>
          <w:sz w:val="28"/>
        </w:rPr>
        <w:lastRenderedPageBreak/>
        <w:t>Желаю Вам продуктивной работы, высоких результатов, а самое главное – получайте удовольствия от ваше професси</w:t>
      </w:r>
      <w:r w:rsidR="00E27690">
        <w:rPr>
          <w:rFonts w:ascii="Times New Roman" w:hAnsi="Times New Roman" w:cs="Times New Roman"/>
          <w:b/>
          <w:sz w:val="28"/>
        </w:rPr>
        <w:t>ональной и учебной деятельности</w:t>
      </w:r>
    </w:p>
    <w:p w:rsidR="00D75B96" w:rsidRDefault="001D3BA4" w:rsidP="006B41C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B41C8">
        <w:rPr>
          <w:rFonts w:ascii="Times New Roman" w:eastAsia="Times New Roman" w:hAnsi="Times New Roman" w:cs="Times New Roman"/>
          <w:sz w:val="28"/>
          <w:szCs w:val="28"/>
        </w:rPr>
        <w:tab/>
      </w:r>
      <w:r w:rsidR="006B41C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F40D2" w:rsidRDefault="00EA2EDE" w:rsidP="002F40D2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114" w:name="_Toc133779829"/>
      <w:bookmarkStart w:id="115" w:name="_Toc133779989"/>
      <w:bookmarkStart w:id="116" w:name="_Toc133780062"/>
      <w:bookmarkStart w:id="117" w:name="_Toc133780296"/>
      <w:bookmarkStart w:id="118" w:name="_Toc133965828"/>
      <w:bookmarkStart w:id="119" w:name="_Toc163991651"/>
      <w:bookmarkStart w:id="120" w:name="_Toc164103549"/>
      <w:bookmarkStart w:id="121" w:name="_Toc164103874"/>
      <w:r w:rsidRPr="00C63B0E">
        <w:rPr>
          <w:rFonts w:ascii="Times New Roman" w:eastAsia="Times New Roman" w:hAnsi="Times New Roman" w:cs="Times New Roman"/>
          <w:color w:val="auto"/>
        </w:rPr>
        <w:lastRenderedPageBreak/>
        <w:t>Источники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2F40D2" w:rsidRPr="002F40D2" w:rsidRDefault="002F40D2" w:rsidP="002F40D2"/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Алабина </w:t>
      </w:r>
      <w:r w:rsidRPr="00EA2EDE">
        <w:rPr>
          <w:rFonts w:ascii="Times New Roman" w:eastAsia="Times New Roman" w:hAnsi="Times New Roman" w:cs="Times New Roman"/>
          <w:sz w:val="28"/>
          <w:szCs w:val="28"/>
        </w:rPr>
        <w:t>Л. В. Сборник упражнений и дидактических игр: уче</w:t>
      </w:r>
      <w:r w:rsidRPr="00EA2ED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A2EDE">
        <w:rPr>
          <w:rFonts w:ascii="Times New Roman" w:eastAsia="Times New Roman" w:hAnsi="Times New Roman" w:cs="Times New Roman"/>
          <w:sz w:val="28"/>
          <w:szCs w:val="28"/>
        </w:rPr>
        <w:t>но-методическое пособие / Л. В. Алабина. – М.: ЦГЛ, 2003.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Богуславская З.М., Смирнова Е.О. Развивающие игры для детей младшего дошкольного возраста. – М.: Инфра - М, 2001.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Бондаренко А.К. Дидактическая игра в детском саду. – М.: Инфра - М, 2001.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Бондаренко А.К. Словесные игры в детском саду: пособие для воспитателей детского сада / А. К. Бондаренко. - М.: Просвещение, 1997.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Гилева А. Дидактические игры и игровые занятия. – Тбилиси: Гора, 2007.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Дидактические игры для дошкольников. Сборник игр для педаг</w:t>
      </w:r>
      <w:r w:rsidRPr="00EA2ED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A2EDE">
        <w:rPr>
          <w:rFonts w:ascii="Times New Roman" w:eastAsia="Times New Roman" w:hAnsi="Times New Roman" w:cs="Times New Roman"/>
          <w:sz w:val="28"/>
          <w:szCs w:val="28"/>
        </w:rPr>
        <w:t>гов и родителей. / Под ред. Л.А. Головчиц. – М.: ГРАФ ПРЕСС, 2003.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Павлова Л.Ю. Сборник дидактических игр по ознакомлению с окружающим миром / Л.Ю. Павлова. – М.: Мозаика – Синтез, 2006.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Сорокина А.И. Дидактические игры в детском саду. Пособие для воспитателя д/с. – М.: Просвещение, 2002.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Сорокина А.И., Батурина Е.Г. Игры с правилами в детском саду: сборник дидактических и подвижных игр. – М.: Наука, 2002.</w:t>
      </w:r>
    </w:p>
    <w:p w:rsidR="002F40D2" w:rsidRPr="00EA2EDE" w:rsidRDefault="002F40D2" w:rsidP="00D629F3">
      <w:pPr>
        <w:numPr>
          <w:ilvl w:val="0"/>
          <w:numId w:val="2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EDE">
        <w:rPr>
          <w:rFonts w:ascii="Times New Roman" w:eastAsia="Times New Roman" w:hAnsi="Times New Roman" w:cs="Times New Roman"/>
          <w:sz w:val="28"/>
          <w:szCs w:val="28"/>
        </w:rPr>
        <w:t>Удальцова Е.И. Дидактические игры в воспитании и обучении дошкольников. – Минск, Беларусь, 2006.</w:t>
      </w:r>
    </w:p>
    <w:p w:rsidR="002F40D2" w:rsidRDefault="002F40D2" w:rsidP="00D629F3">
      <w:pPr>
        <w:tabs>
          <w:tab w:val="num" w:pos="0"/>
        </w:tabs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2" w:name="_Toc133780297"/>
      <w:bookmarkStart w:id="123" w:name="_Toc133780395"/>
      <w:bookmarkStart w:id="124" w:name="_Toc134017451"/>
      <w:bookmarkStart w:id="125" w:name="_Toc134067231"/>
      <w:bookmarkStart w:id="126" w:name="_Toc134067582"/>
      <w:r>
        <w:rPr>
          <w:rFonts w:ascii="Times New Roman" w:eastAsia="Times New Roman" w:hAnsi="Times New Roman" w:cs="Times New Roman"/>
        </w:rPr>
        <w:br w:type="page"/>
      </w:r>
    </w:p>
    <w:p w:rsidR="00D75B96" w:rsidRPr="00104341" w:rsidRDefault="00D75B96" w:rsidP="00104341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127" w:name="_Toc162547064"/>
      <w:bookmarkStart w:id="128" w:name="_Toc162600815"/>
      <w:bookmarkStart w:id="129" w:name="_Toc163549594"/>
      <w:bookmarkStart w:id="130" w:name="_Toc163561290"/>
      <w:bookmarkStart w:id="131" w:name="_Toc163992887"/>
      <w:bookmarkStart w:id="132" w:name="_Toc164103550"/>
      <w:bookmarkStart w:id="133" w:name="_Toc164103875"/>
      <w:r w:rsidRPr="00104341">
        <w:rPr>
          <w:rFonts w:ascii="Times New Roman" w:eastAsia="Times New Roman" w:hAnsi="Times New Roman" w:cs="Times New Roman"/>
          <w:color w:val="auto"/>
        </w:rPr>
        <w:lastRenderedPageBreak/>
        <w:t>Список литературы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:rsidR="00D75B96" w:rsidRDefault="00D75B96" w:rsidP="005214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5B66">
        <w:rPr>
          <w:rFonts w:ascii="Times New Roman" w:hAnsi="Times New Roman" w:cs="Times New Roman"/>
          <w:sz w:val="28"/>
        </w:rPr>
        <w:t>Акулова, Е.Ф. Дидактическая игра как переходная форма ста</w:t>
      </w:r>
      <w:r w:rsidRPr="002E5B66">
        <w:rPr>
          <w:rFonts w:ascii="Times New Roman" w:hAnsi="Times New Roman" w:cs="Times New Roman"/>
          <w:sz w:val="28"/>
        </w:rPr>
        <w:t>р</w:t>
      </w:r>
      <w:r w:rsidRPr="002E5B66">
        <w:rPr>
          <w:rFonts w:ascii="Times New Roman" w:hAnsi="Times New Roman" w:cs="Times New Roman"/>
          <w:sz w:val="28"/>
        </w:rPr>
        <w:t>ших дошкольников на этапе подготовки к школьному обучению [Текст] / И</w:t>
      </w:r>
      <w:r w:rsidRPr="002E5B66">
        <w:rPr>
          <w:rFonts w:ascii="Times New Roman" w:hAnsi="Times New Roman" w:cs="Times New Roman"/>
          <w:sz w:val="28"/>
        </w:rPr>
        <w:t>з</w:t>
      </w:r>
      <w:r w:rsidRPr="002E5B66">
        <w:rPr>
          <w:rFonts w:ascii="Times New Roman" w:hAnsi="Times New Roman" w:cs="Times New Roman"/>
          <w:sz w:val="28"/>
        </w:rPr>
        <w:t>вестия Саратовского университета. Новая серия. Акмеология образования. Психология развития. – 2009. – № 2. – С. 75-81</w:t>
      </w:r>
      <w:r w:rsidRPr="002B2D1A">
        <w:rPr>
          <w:rFonts w:ascii="Times New Roman" w:hAnsi="Times New Roman" w:cs="Times New Roman"/>
          <w:sz w:val="28"/>
        </w:rPr>
        <w:t>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91ADE">
        <w:rPr>
          <w:rFonts w:ascii="Times New Roman" w:hAnsi="Times New Roman" w:cs="Times New Roman"/>
          <w:sz w:val="28"/>
        </w:rPr>
        <w:t>Бабаева Т.И. Игра и дошкольник. Развитие детей старшего д</w:t>
      </w:r>
      <w:r w:rsidRPr="00691ADE">
        <w:rPr>
          <w:rFonts w:ascii="Times New Roman" w:hAnsi="Times New Roman" w:cs="Times New Roman"/>
          <w:sz w:val="28"/>
        </w:rPr>
        <w:t>о</w:t>
      </w:r>
      <w:r w:rsidRPr="00691ADE">
        <w:rPr>
          <w:rFonts w:ascii="Times New Roman" w:hAnsi="Times New Roman" w:cs="Times New Roman"/>
          <w:sz w:val="28"/>
        </w:rPr>
        <w:t>школьного возраста в игровой деятельности. / Сборник под ред. Т.И. Баба</w:t>
      </w:r>
      <w:r w:rsidRPr="00691ADE">
        <w:rPr>
          <w:rFonts w:ascii="Times New Roman" w:hAnsi="Times New Roman" w:cs="Times New Roman"/>
          <w:sz w:val="28"/>
        </w:rPr>
        <w:t>е</w:t>
      </w:r>
      <w:r w:rsidRPr="00691ADE">
        <w:rPr>
          <w:rFonts w:ascii="Times New Roman" w:hAnsi="Times New Roman" w:cs="Times New Roman"/>
          <w:sz w:val="28"/>
        </w:rPr>
        <w:t>вой, З.А. Михайловой. – СПб: Детство-пресс, 2007. – 192 с.</w:t>
      </w:r>
    </w:p>
    <w:p w:rsidR="001F3FE4" w:rsidRPr="00C629FB" w:rsidRDefault="001F3FE4" w:rsidP="00D629F3">
      <w:pPr>
        <w:pStyle w:val="aa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Божович </w:t>
      </w:r>
      <w:r w:rsidRPr="00C629FB">
        <w:rPr>
          <w:color w:val="000000"/>
          <w:sz w:val="28"/>
          <w:szCs w:val="28"/>
        </w:rPr>
        <w:t xml:space="preserve"> Л.И. Психологическое развитие школьников и его во</w:t>
      </w:r>
      <w:r w:rsidRPr="00C629FB">
        <w:rPr>
          <w:color w:val="000000"/>
          <w:sz w:val="28"/>
          <w:szCs w:val="28"/>
        </w:rPr>
        <w:t>с</w:t>
      </w:r>
      <w:r w:rsidRPr="00C629FB">
        <w:rPr>
          <w:color w:val="000000"/>
          <w:sz w:val="28"/>
          <w:szCs w:val="28"/>
        </w:rPr>
        <w:t>питание Текст. / Л.И. Божович, Л.С. Славина. М.: Просвещение, 1979. - 96 с.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E66">
        <w:rPr>
          <w:rFonts w:ascii="Times New Roman" w:hAnsi="Times New Roman" w:cs="Times New Roman"/>
          <w:sz w:val="28"/>
        </w:rPr>
        <w:t>Борякова Н.Ю., Соболева А.В., Ткачева В.В. Практикум по ра</w:t>
      </w:r>
      <w:r w:rsidRPr="00730E66">
        <w:rPr>
          <w:rFonts w:ascii="Times New Roman" w:hAnsi="Times New Roman" w:cs="Times New Roman"/>
          <w:sz w:val="28"/>
        </w:rPr>
        <w:t>з</w:t>
      </w:r>
      <w:r w:rsidRPr="00730E66">
        <w:rPr>
          <w:rFonts w:ascii="Times New Roman" w:hAnsi="Times New Roman" w:cs="Times New Roman"/>
          <w:sz w:val="28"/>
        </w:rPr>
        <w:t>витию мыслительной деятельности у дошкольников. М.: Гном – Пресс. 2000.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14F7D">
        <w:rPr>
          <w:rFonts w:ascii="Times New Roman" w:hAnsi="Times New Roman" w:cs="Times New Roman"/>
          <w:sz w:val="28"/>
        </w:rPr>
        <w:t>Буре Р.С. Готовим детей к школе. – М., 2007. – 98 с.</w:t>
      </w:r>
    </w:p>
    <w:p w:rsidR="001F3FE4" w:rsidRPr="00C629FB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8"/>
        </w:rPr>
      </w:pPr>
      <w:r w:rsidRPr="00884055">
        <w:rPr>
          <w:rFonts w:ascii="Times New Roman" w:hAnsi="Times New Roman" w:cs="Times New Roman"/>
          <w:sz w:val="28"/>
        </w:rPr>
        <w:t>Венгер Л.А., Дъяченко О.М. Игры и упражнения по развитию у</w:t>
      </w:r>
      <w:r w:rsidRPr="00884055">
        <w:rPr>
          <w:rFonts w:ascii="Times New Roman" w:hAnsi="Times New Roman" w:cs="Times New Roman"/>
          <w:sz w:val="28"/>
        </w:rPr>
        <w:t>м</w:t>
      </w:r>
      <w:r w:rsidRPr="00884055">
        <w:rPr>
          <w:rFonts w:ascii="Times New Roman" w:hAnsi="Times New Roman" w:cs="Times New Roman"/>
          <w:sz w:val="28"/>
        </w:rPr>
        <w:t>ственных способностей у детей дошкольного возраста. – М.: Инфра-М, 2006</w:t>
      </w:r>
      <w:r>
        <w:rPr>
          <w:rFonts w:ascii="Times New Roman" w:hAnsi="Times New Roman" w:cs="Times New Roman"/>
          <w:sz w:val="28"/>
        </w:rPr>
        <w:t>.</w:t>
      </w:r>
    </w:p>
    <w:p w:rsidR="001F3FE4" w:rsidRPr="004C1ED2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Выготский </w:t>
      </w:r>
      <w:r w:rsidRPr="004C1ED2">
        <w:rPr>
          <w:rFonts w:ascii="Times New Roman" w:hAnsi="Times New Roman" w:cs="Times New Roman"/>
          <w:sz w:val="28"/>
        </w:rPr>
        <w:t>Л. С. Проблема обучения и умственного развития в школьном возрасте [Текст] / Избр. психол. исслед. – М., 1956. – 452 с.</w:t>
      </w:r>
    </w:p>
    <w:p w:rsidR="001F3FE4" w:rsidRPr="00730E66" w:rsidRDefault="001F3FE4" w:rsidP="00D629F3">
      <w:pPr>
        <w:pStyle w:val="aa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17"/>
        </w:rPr>
      </w:pPr>
      <w:r w:rsidRPr="00730E66">
        <w:rPr>
          <w:sz w:val="28"/>
          <w:szCs w:val="17"/>
        </w:rPr>
        <w:t>Гальперин П.Я. Психология мышления и учения о поэтапном формировании умственных действий. М.: Академия, 2007.</w:t>
      </w:r>
    </w:p>
    <w:p w:rsidR="001F3FE4" w:rsidRPr="00730E66" w:rsidRDefault="001F3FE4" w:rsidP="00D629F3">
      <w:pPr>
        <w:pStyle w:val="aa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17"/>
        </w:rPr>
      </w:pPr>
      <w:r>
        <w:rPr>
          <w:sz w:val="28"/>
          <w:szCs w:val="17"/>
        </w:rPr>
        <w:t>Гилева А. «</w:t>
      </w:r>
      <w:r w:rsidRPr="00730E66">
        <w:rPr>
          <w:sz w:val="28"/>
          <w:szCs w:val="17"/>
        </w:rPr>
        <w:t>Дидактические игры и игровые занятия». Тбилиси: Гора. 2007.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E66">
        <w:rPr>
          <w:rFonts w:ascii="Times New Roman" w:hAnsi="Times New Roman" w:cs="Times New Roman"/>
          <w:sz w:val="28"/>
        </w:rPr>
        <w:t>Гуткина Н.И. Психологическая готовность к школе. – 4-е изд., перераб. и дополн. – СПб.: Питер, 2004. – 208 с.: ил. – (Серия «Учебное пос</w:t>
      </w:r>
      <w:r w:rsidRPr="00730E66">
        <w:rPr>
          <w:rFonts w:ascii="Times New Roman" w:hAnsi="Times New Roman" w:cs="Times New Roman"/>
          <w:sz w:val="28"/>
        </w:rPr>
        <w:t>о</w:t>
      </w:r>
      <w:r w:rsidRPr="00730E66">
        <w:rPr>
          <w:rFonts w:ascii="Times New Roman" w:hAnsi="Times New Roman" w:cs="Times New Roman"/>
          <w:sz w:val="28"/>
        </w:rPr>
        <w:t>бие»)</w:t>
      </w:r>
      <w:r>
        <w:rPr>
          <w:rFonts w:ascii="Times New Roman" w:hAnsi="Times New Roman" w:cs="Times New Roman"/>
          <w:sz w:val="28"/>
        </w:rPr>
        <w:t>.</w:t>
      </w:r>
    </w:p>
    <w:p w:rsidR="001F3FE4" w:rsidRPr="00347536" w:rsidRDefault="001F3FE4" w:rsidP="00D629F3">
      <w:pPr>
        <w:pStyle w:val="aa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17"/>
        </w:rPr>
      </w:pPr>
      <w:r w:rsidRPr="00347536">
        <w:rPr>
          <w:sz w:val="28"/>
          <w:szCs w:val="17"/>
        </w:rPr>
        <w:t xml:space="preserve">Дедюкина М.И. Формирование мыслительных операций у детей дошкольного возраста посредством дидактических игр / М. И. Дедюкина, В. М. Васильева // Образование и наука в современных условиях : материалы VII Междунар. науч.–практ. конф. (Чебоксары, 22 мая 2016 г.). В 2 т. Т. 1 / </w:t>
      </w:r>
      <w:r w:rsidRPr="00347536">
        <w:rPr>
          <w:sz w:val="28"/>
          <w:szCs w:val="17"/>
        </w:rPr>
        <w:lastRenderedPageBreak/>
        <w:t>редкол.: О.Н. Широков [и др.]. — Чебоксары: ЦНС «Интерактив плюс», 2016. — № 2 (7). - 94–96 с. — ISSN 2412-0537.</w:t>
      </w:r>
    </w:p>
    <w:p w:rsidR="001F3FE4" w:rsidRPr="002E5B66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Долгова В.И., Кондратьева О. А., Конурова О.А. Интеллектуал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 готовность к школьному обучению у детей старшего дошкольного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раста // Научно-методический электронный журнал «Концепт». – 2015. – Т. 31. – с. 56 – 60. </w:t>
      </w:r>
      <w:r w:rsidRPr="00586C16">
        <w:rPr>
          <w:rFonts w:ascii="Times New Roman" w:hAnsi="Times New Roman" w:cs="Times New Roman"/>
          <w:sz w:val="28"/>
          <w:szCs w:val="28"/>
        </w:rPr>
        <w:t xml:space="preserve">[Электронный ресурс]. </w:t>
      </w:r>
      <w:r w:rsidRPr="00586C1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URL: </w:t>
      </w:r>
      <w:hyperlink r:id="rId79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http://e-koncept.ru/2015/95518.htm</w:t>
        </w:r>
      </w:hyperlink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обращения: 14.11.2023).</w:t>
      </w:r>
    </w:p>
    <w:p w:rsidR="001F3FE4" w:rsidRPr="00C629FB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</w:rPr>
        <w:t>Дональдсон М. Мыслительная деятельность детей. Под редакц</w:t>
      </w:r>
      <w:r w:rsidRPr="002E5B66">
        <w:rPr>
          <w:rFonts w:ascii="Times New Roman" w:hAnsi="Times New Roman" w:cs="Times New Roman"/>
          <w:sz w:val="28"/>
        </w:rPr>
        <w:t>и</w:t>
      </w:r>
      <w:r w:rsidRPr="002E5B66">
        <w:rPr>
          <w:rFonts w:ascii="Times New Roman" w:hAnsi="Times New Roman" w:cs="Times New Roman"/>
          <w:sz w:val="28"/>
        </w:rPr>
        <w:t>ей В. И. Лобовского. – М.: Педагогика 2012.</w:t>
      </w:r>
    </w:p>
    <w:p w:rsidR="001F3FE4" w:rsidRP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29FB">
        <w:rPr>
          <w:rStyle w:val="c13"/>
          <w:rFonts w:ascii="Times New Roman" w:hAnsi="Times New Roman" w:cs="Times New Roman"/>
          <w:bCs/>
          <w:color w:val="000000"/>
          <w:sz w:val="28"/>
          <w:szCs w:val="28"/>
        </w:rPr>
        <w:t>Дополнительная общеобразовательная общеразвивающая пр</w:t>
      </w:r>
      <w:r w:rsidRPr="00C629FB">
        <w:rPr>
          <w:rStyle w:val="c13"/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C629FB">
        <w:rPr>
          <w:rStyle w:val="c13"/>
          <w:rFonts w:ascii="Times New Roman" w:hAnsi="Times New Roman" w:cs="Times New Roman"/>
          <w:bCs/>
          <w:color w:val="000000"/>
          <w:sz w:val="28"/>
          <w:szCs w:val="28"/>
        </w:rPr>
        <w:t xml:space="preserve">грамма по подготовке детей к школе «Дошкольник». Автор </w:t>
      </w:r>
      <w:r w:rsidRPr="00C629FB">
        <w:rPr>
          <w:rFonts w:ascii="Times New Roman" w:hAnsi="Times New Roman" w:cs="Times New Roman"/>
          <w:bCs/>
          <w:color w:val="000000"/>
          <w:sz w:val="28"/>
          <w:szCs w:val="28"/>
        </w:rPr>
        <w:t>Назарова Ольга Викторовна,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629FB">
        <w:rPr>
          <w:rFonts w:ascii="Times New Roman" w:hAnsi="Times New Roman" w:cs="Times New Roman"/>
          <w:bCs/>
          <w:color w:val="000000"/>
          <w:sz w:val="28"/>
          <w:szCs w:val="28"/>
        </w:rPr>
        <w:t>педагог дополнительного образования.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46DF0"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40D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F40D2">
        <w:rPr>
          <w:rFonts w:ascii="Times New Roman" w:hAnsi="Times New Roman" w:cs="Times New Roman"/>
          <w:sz w:val="28"/>
          <w:szCs w:val="28"/>
        </w:rPr>
        <w:t xml:space="preserve">: </w:t>
      </w:r>
      <w:hyperlink r:id="rId80" w:history="1"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nsportal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nachalnaya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shkola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raznoe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/2022/07/14/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dopolnitelnaya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obshcheobrazovatelnaya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D0118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obshcherazvivayushchaya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D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обращения: 12.04.2023</w:t>
      </w:r>
      <w:r w:rsidRPr="00746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FE4" w:rsidRPr="001F3FE4" w:rsidRDefault="001F3FE4" w:rsidP="001F3FE4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3апорожец </w:t>
      </w:r>
      <w:r w:rsidRPr="004C1ED2">
        <w:rPr>
          <w:rFonts w:ascii="Times New Roman" w:hAnsi="Times New Roman" w:cs="Times New Roman"/>
          <w:bCs/>
          <w:color w:val="000000"/>
          <w:sz w:val="28"/>
          <w:szCs w:val="28"/>
        </w:rPr>
        <w:t>А.В. Развитие восприятия в раннем и дошкольном детстве Текст. / под. ред. А.В. Запорожец, М.И. Лисиной. М.: Просвещение, М.: - 1966.-301с.</w:t>
      </w:r>
    </w:p>
    <w:p w:rsidR="001F3FE4" w:rsidRPr="00E0398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Игнатова М.М. Интеллектуальные игры залог успешной подг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товки детей к школе // Консультация. – 2012. </w:t>
      </w:r>
      <w:r w:rsidRPr="00746DF0"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6DF0">
        <w:rPr>
          <w:rFonts w:ascii="Times New Roman" w:hAnsi="Times New Roman" w:cs="Times New Roman"/>
          <w:sz w:val="28"/>
          <w:szCs w:val="28"/>
        </w:rPr>
        <w:t xml:space="preserve">: </w:t>
      </w:r>
      <w:hyperlink r:id="rId81" w:history="1"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nsportal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detskiy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raznoe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/2012/11/18/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intellektualnye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igry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zalog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uspeshnoy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podgotovki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detey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shkole</w:t>
        </w:r>
      </w:hyperlink>
      <w:r>
        <w:t xml:space="preserve"> </w:t>
      </w:r>
      <w:r w:rsidRPr="00746D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обращения: 12.11.2023</w:t>
      </w:r>
      <w:r w:rsidRPr="00746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373">
        <w:rPr>
          <w:rFonts w:ascii="Times New Roman" w:eastAsia="Times New Roman" w:hAnsi="Times New Roman" w:cs="Times New Roman"/>
          <w:sz w:val="28"/>
          <w:szCs w:val="28"/>
        </w:rPr>
        <w:t>Карабанова О. А. Возрастная психология: Конспект лекций. – М.: Айриспресс, 2005. Кеэс П.Я. Интеллектуальная подготовленность к обуч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нию в школе и ее диагностика; // Формирование школьной зрелости ребенка/ Сост. Т. Тулва. Таллин, 1982. 156-160 с.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Клепина Е.В. Развитие воображения у дошкольников в системе подготовки к школе // Методист. – 2004. 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№2. – с. 62 – 63.</w:t>
      </w:r>
    </w:p>
    <w:p w:rsidR="001F3FE4" w:rsidRPr="00E0398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Козлова А.А. Формирование интеллектуальной готовности к школе посредством развивающих игр // Методическая разработка. – 2014. </w:t>
      </w:r>
      <w:r w:rsidRPr="00746DF0">
        <w:rPr>
          <w:rFonts w:ascii="Times New Roman" w:hAnsi="Times New Roman" w:cs="Times New Roman"/>
          <w:sz w:val="28"/>
          <w:szCs w:val="28"/>
        </w:rPr>
        <w:lastRenderedPageBreak/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6DF0">
        <w:rPr>
          <w:rFonts w:ascii="Times New Roman" w:hAnsi="Times New Roman" w:cs="Times New Roman"/>
          <w:sz w:val="28"/>
          <w:szCs w:val="28"/>
        </w:rPr>
        <w:t xml:space="preserve">: </w:t>
      </w:r>
      <w:hyperlink r:id="rId82" w:history="1"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nsportal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detskiy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raznoe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/2014/08/31/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formirovanie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intellektualnoy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gotovnosti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shkole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posredstvom</w:t>
        </w:r>
      </w:hyperlink>
      <w:r>
        <w:t xml:space="preserve"> </w:t>
      </w:r>
      <w:r w:rsidRPr="00746D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обращения: 12.11.2023</w:t>
      </w:r>
      <w:r w:rsidRPr="00746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373">
        <w:rPr>
          <w:rFonts w:ascii="Times New Roman" w:eastAsia="Times New Roman" w:hAnsi="Times New Roman" w:cs="Times New Roman"/>
          <w:sz w:val="28"/>
          <w:szCs w:val="28"/>
        </w:rPr>
        <w:t>Кононенко Н. Н. Подготовка детей к обучению в школе в конте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сте федерального государственного образовательного стандарта дошкольн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го образования / Н. Н. Кононенко// Наука и образование: новое время. 2016. № 6. С. 481-487.</w:t>
      </w:r>
    </w:p>
    <w:p w:rsidR="001F3FE4" w:rsidRPr="00BE0E5C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373">
        <w:rPr>
          <w:rFonts w:ascii="Times New Roman" w:eastAsia="Times New Roman" w:hAnsi="Times New Roman" w:cs="Times New Roman"/>
          <w:sz w:val="28"/>
          <w:szCs w:val="28"/>
        </w:rPr>
        <w:t>Крайникова, Т. А. Психологическая готовность школьников к обучению в основной школе / Т. А. Крайникова // Педагогическая диагност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ка. – 2017. – № 5. – С. 14–16.</w:t>
      </w:r>
    </w:p>
    <w:p w:rsidR="001F3FE4" w:rsidRPr="00BE0E5C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Кудрявцева В.Т. Предшкольное образование: необходимость или…? / Психолог // Наука и образование. – 2005. 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№2. – с. 18 – 30.</w:t>
      </w:r>
    </w:p>
    <w:p w:rsidR="001F3FE4" w:rsidRPr="00BE0E5C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E5C">
        <w:rPr>
          <w:rFonts w:ascii="Times New Roman" w:hAnsi="Times New Roman" w:cs="Times New Roman"/>
          <w:sz w:val="28"/>
        </w:rPr>
        <w:t>Л.М. Козы</w:t>
      </w:r>
      <w:r>
        <w:rPr>
          <w:rFonts w:ascii="Times New Roman" w:hAnsi="Times New Roman" w:cs="Times New Roman"/>
          <w:sz w:val="28"/>
        </w:rPr>
        <w:t>рев</w:t>
      </w:r>
      <w:r w:rsidRPr="00BE0E5C">
        <w:rPr>
          <w:rFonts w:ascii="Times New Roman" w:hAnsi="Times New Roman" w:cs="Times New Roman"/>
          <w:sz w:val="28"/>
        </w:rPr>
        <w:t xml:space="preserve"> «Развиваем логическое мышление (6-7 лет)». </w:t>
      </w:r>
      <w:r>
        <w:rPr>
          <w:rFonts w:ascii="Times New Roman" w:hAnsi="Times New Roman" w:cs="Times New Roman"/>
          <w:sz w:val="28"/>
        </w:rPr>
        <w:t>–</w:t>
      </w:r>
      <w:r w:rsidRPr="00BE0E5C">
        <w:rPr>
          <w:rFonts w:ascii="Times New Roman" w:hAnsi="Times New Roman" w:cs="Times New Roman"/>
          <w:sz w:val="28"/>
        </w:rPr>
        <w:t xml:space="preserve"> 2005.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6DF0">
        <w:rPr>
          <w:rFonts w:ascii="Times New Roman" w:hAnsi="Times New Roman" w:cs="Times New Roman"/>
          <w:sz w:val="28"/>
          <w:szCs w:val="28"/>
        </w:rPr>
        <w:t xml:space="preserve">: </w:t>
      </w:r>
      <w:hyperlink r:id="rId83" w:history="1"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obuchalka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/2013041770672/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detskii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den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dnem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razvivaem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logicheskoe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mishlenie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-6-7-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let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kozireva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</w:rPr>
          <w:t>-2005.</w:t>
        </w:r>
        <w:r w:rsidRPr="00F62AD0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>
        <w:t xml:space="preserve"> </w:t>
      </w:r>
      <w:r w:rsidRPr="00746D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обращ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ния: </w:t>
      </w:r>
      <w:r w:rsidRPr="00BE0E5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BE0E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746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FE4" w:rsidRDefault="001F3FE4" w:rsidP="00D629F3">
      <w:pPr>
        <w:pStyle w:val="aa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34"/>
        </w:rPr>
      </w:pPr>
      <w:r w:rsidRPr="002E5B66">
        <w:rPr>
          <w:sz w:val="28"/>
          <w:szCs w:val="34"/>
        </w:rPr>
        <w:t>Лыкова И. Дидактические игры для работы со старшими дошк</w:t>
      </w:r>
      <w:r w:rsidRPr="002E5B66">
        <w:rPr>
          <w:sz w:val="28"/>
          <w:szCs w:val="34"/>
        </w:rPr>
        <w:t>о</w:t>
      </w:r>
      <w:r w:rsidRPr="002E5B66">
        <w:rPr>
          <w:sz w:val="28"/>
          <w:szCs w:val="34"/>
        </w:rPr>
        <w:t>льниками / И. Лыкова // Дошкольное воспитание. 2014. № 10. -58-62с.</w:t>
      </w:r>
    </w:p>
    <w:p w:rsidR="001F3FE4" w:rsidRPr="00347536" w:rsidRDefault="001F3FE4" w:rsidP="00D629F3">
      <w:pPr>
        <w:pStyle w:val="aa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34"/>
        </w:rPr>
      </w:pPr>
      <w:r w:rsidRPr="00347536">
        <w:rPr>
          <w:sz w:val="28"/>
          <w:szCs w:val="34"/>
        </w:rPr>
        <w:t>Люблинская А.А. Воспитание мышления у детей // Дошкольное воспитание. 1991. №12. – 26-34с.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E66">
        <w:rPr>
          <w:rFonts w:ascii="Times New Roman" w:eastAsia="Times New Roman" w:hAnsi="Times New Roman" w:cs="Times New Roman"/>
          <w:sz w:val="28"/>
          <w:szCs w:val="28"/>
        </w:rPr>
        <w:t>Метлина, Л.С. Готовность к школьному обучению. [Текст] / Л.С. Метлина - М.: Эксмо, 2013. - 458 с.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Мисаренко Г. Развитие познавательной деятельности в период предшкольной подготовки: работа с загадками / Г. Мисаренко // Коррекц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онно-развивающее образование. – 2011. 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№4 – с. 39 – 42.</w:t>
      </w:r>
    </w:p>
    <w:p w:rsidR="001F3FE4" w:rsidRPr="00691AD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814F7D">
        <w:rPr>
          <w:rFonts w:ascii="Times New Roman" w:eastAsia="Times New Roman" w:hAnsi="Times New Roman" w:cs="Times New Roman"/>
          <w:sz w:val="28"/>
          <w:szCs w:val="28"/>
        </w:rPr>
        <w:t>Педагогический опыт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91ADE">
        <w:rPr>
          <w:rFonts w:ascii="Times New Roman" w:eastAsia="Times New Roman" w:hAnsi="Times New Roman" w:cs="Times New Roman"/>
          <w:sz w:val="28"/>
        </w:rPr>
        <w:t>Игровые методы и приемы обучения как средство развития интеллектуальных способностей при подготовки детей к школе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Pr="00E0398E">
        <w:rPr>
          <w:rFonts w:ascii="Times New Roman" w:hAnsi="Times New Roman" w:cs="Times New Roman"/>
          <w:sz w:val="28"/>
          <w:szCs w:val="28"/>
        </w:rPr>
        <w:t>[Электронный ресурс].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URL:</w:t>
      </w:r>
      <w:hyperlink r:id="rId84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://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www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.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maam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.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ru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/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detskijsad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/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oformlenie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-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grupy</w:t>
        </w:r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-754927.html</w:t>
        </w:r>
      </w:hyperlink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обр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щения: 23.</w:t>
      </w:r>
      <w:r w:rsidRPr="00814F7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01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.2024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E0398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F3FE4" w:rsidRPr="00691AD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F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Педагогический опыт </w:t>
      </w:r>
      <w:r w:rsidRPr="00814F7D">
        <w:rPr>
          <w:rFonts w:ascii="Times New Roman" w:eastAsia="Times New Roman" w:hAnsi="Times New Roman" w:cs="Times New Roman"/>
          <w:sz w:val="28"/>
        </w:rPr>
        <w:t>«Использование игровых методов и при</w:t>
      </w:r>
      <w:r w:rsidRPr="00814F7D">
        <w:rPr>
          <w:rFonts w:ascii="Times New Roman" w:eastAsia="Times New Roman" w:hAnsi="Times New Roman" w:cs="Times New Roman"/>
          <w:sz w:val="28"/>
        </w:rPr>
        <w:t>е</w:t>
      </w:r>
      <w:r w:rsidRPr="00814F7D">
        <w:rPr>
          <w:rFonts w:ascii="Times New Roman" w:eastAsia="Times New Roman" w:hAnsi="Times New Roman" w:cs="Times New Roman"/>
          <w:sz w:val="28"/>
        </w:rPr>
        <w:t>мов как эффективное средство подготовки ребенка к обучению в шк</w:t>
      </w:r>
      <w:r w:rsidRPr="00814F7D">
        <w:rPr>
          <w:rFonts w:ascii="Times New Roman" w:eastAsia="Times New Roman" w:hAnsi="Times New Roman" w:cs="Times New Roman"/>
          <w:sz w:val="28"/>
        </w:rPr>
        <w:t>о</w:t>
      </w:r>
      <w:r w:rsidRPr="00814F7D">
        <w:rPr>
          <w:rFonts w:ascii="Times New Roman" w:eastAsia="Times New Roman" w:hAnsi="Times New Roman" w:cs="Times New Roman"/>
          <w:sz w:val="28"/>
        </w:rPr>
        <w:t>ле».</w:t>
      </w:r>
      <w:r w:rsidRPr="00E0398E">
        <w:rPr>
          <w:rFonts w:ascii="Times New Roman" w:hAnsi="Times New Roman" w:cs="Times New Roman"/>
          <w:sz w:val="28"/>
          <w:szCs w:val="28"/>
        </w:rPr>
        <w:t>[Электронный ресурс].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URL: </w:t>
      </w:r>
      <w:hyperlink r:id="rId85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https://www.maam.ru/detskijsad/-pedagogicheskaja-nahodka-949555.html</w:t>
        </w:r>
      </w:hyperlink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обращения: 23.</w:t>
      </w:r>
      <w:r w:rsidRPr="00814F7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01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.2024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E0398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F7D">
        <w:rPr>
          <w:rFonts w:ascii="Times New Roman" w:eastAsia="Times New Roman" w:hAnsi="Times New Roman" w:cs="Times New Roman"/>
          <w:sz w:val="28"/>
          <w:szCs w:val="28"/>
        </w:rPr>
        <w:t>Петкевич Н.В. Комплексное использование наглядных средств обучения при подготовке детей к школе в семье / Н.В. Петкевич // Методист. – 2008. – №5. – с. 65 – 68.</w:t>
      </w:r>
    </w:p>
    <w:p w:rsidR="001F3FE4" w:rsidRPr="00691AD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ADE">
        <w:rPr>
          <w:rFonts w:ascii="Times New Roman" w:eastAsia="Times New Roman" w:hAnsi="Times New Roman" w:cs="Times New Roman"/>
          <w:sz w:val="28"/>
          <w:szCs w:val="28"/>
        </w:rPr>
        <w:t>Рабочая программа «Скоро в школу» для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дготовки детей 6-7 лет к школе, на </w:t>
      </w:r>
      <w:r w:rsidRPr="00691ADE">
        <w:rPr>
          <w:rFonts w:ascii="Times New Roman" w:eastAsia="Times New Roman" w:hAnsi="Times New Roman" w:cs="Times New Roman"/>
          <w:sz w:val="28"/>
          <w:szCs w:val="28"/>
        </w:rPr>
        <w:t>основе программы «Преемственность» (программа по подг</w:t>
      </w:r>
      <w:r w:rsidRPr="00691AD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1ADE">
        <w:rPr>
          <w:rFonts w:ascii="Times New Roman" w:eastAsia="Times New Roman" w:hAnsi="Times New Roman" w:cs="Times New Roman"/>
          <w:sz w:val="28"/>
          <w:szCs w:val="28"/>
        </w:rPr>
        <w:t>товке к школе детей 5-7 лет) науч. рук. Н. А. Федосова (М. Просвещение, 2012), рекомендованной Министерством образования РФ.</w:t>
      </w:r>
      <w:r w:rsidRPr="00E0398E">
        <w:rPr>
          <w:rFonts w:ascii="Times New Roman" w:hAnsi="Times New Roman" w:cs="Times New Roman"/>
          <w:sz w:val="28"/>
          <w:szCs w:val="28"/>
        </w:rPr>
        <w:t>[Электронный р</w:t>
      </w:r>
      <w:r w:rsidRPr="00E0398E">
        <w:rPr>
          <w:rFonts w:ascii="Times New Roman" w:hAnsi="Times New Roman" w:cs="Times New Roman"/>
          <w:sz w:val="28"/>
          <w:szCs w:val="28"/>
        </w:rPr>
        <w:t>е</w:t>
      </w:r>
      <w:r w:rsidRPr="00E0398E">
        <w:rPr>
          <w:rFonts w:ascii="Times New Roman" w:hAnsi="Times New Roman" w:cs="Times New Roman"/>
          <w:sz w:val="28"/>
          <w:szCs w:val="28"/>
        </w:rPr>
        <w:t>сурс].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URL: </w:t>
      </w:r>
      <w:hyperlink r:id="rId86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https://nsportal.ru/nachalnaya-shkola/dlya-kompleksov-detskii-sad-nachalnaya-shkola/2020/09/27/rabochaya-programma-skoro</w:t>
        </w:r>
      </w:hyperlink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обращения: 07.02.2024</w:t>
      </w:r>
      <w:r w:rsidRPr="006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691AD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F3FE4" w:rsidRPr="00814F7D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Ращикулина Е.Н. Интеллектуальная готовность детей к школ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ь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ному обучению // Доклад. – 2009. </w:t>
      </w:r>
      <w:r w:rsidRPr="00E0398E">
        <w:rPr>
          <w:rFonts w:ascii="Times New Roman" w:hAnsi="Times New Roman" w:cs="Times New Roman"/>
          <w:sz w:val="28"/>
          <w:szCs w:val="28"/>
        </w:rPr>
        <w:t>[Электронный ресурс].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URL: </w:t>
      </w:r>
      <w:hyperlink r:id="rId87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https://www.bibliofond.ru/view.aspx?id=95696</w:t>
        </w:r>
      </w:hyperlink>
      <w:r>
        <w:t xml:space="preserve"> 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обращения: 14.11.202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E0398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F3FE4" w:rsidRPr="00746DF0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F0">
        <w:rPr>
          <w:rFonts w:ascii="Times New Roman" w:eastAsia="Times New Roman" w:hAnsi="Times New Roman" w:cs="Times New Roman"/>
          <w:sz w:val="28"/>
          <w:szCs w:val="28"/>
        </w:rPr>
        <w:t>Ращикулина Е.Н. Развитие интеллектуальной готовности детей к школьному обучению // Начальная школа.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2004. 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№8. – с. 89 – 92.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373">
        <w:rPr>
          <w:rFonts w:ascii="Times New Roman" w:eastAsia="Times New Roman" w:hAnsi="Times New Roman" w:cs="Times New Roman"/>
          <w:sz w:val="28"/>
          <w:szCs w:val="28"/>
        </w:rPr>
        <w:t>Смирнова Е.О. Педагогические системы и программы дошкол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ного воспитания: учеб. пособие для студ. пед. училищ и колледжей, обуча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щихся по специальности 0313 «Дошкольное образование». М.: Гуманитар. изд. центр «ВЛАДОС», 2005.</w:t>
      </w:r>
    </w:p>
    <w:p w:rsidR="001F3FE4" w:rsidRPr="00E0398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F7D">
        <w:rPr>
          <w:rFonts w:ascii="Times New Roman" w:eastAsia="Times New Roman" w:hAnsi="Times New Roman" w:cs="Times New Roman"/>
          <w:sz w:val="28"/>
          <w:szCs w:val="28"/>
        </w:rPr>
        <w:t>Сорокина, А. И. Дидактические игры в детском саду [Текст] / А. И. Сорокина. – М. : Просвещение, 1982г. – 98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F0">
        <w:rPr>
          <w:rFonts w:ascii="Times New Roman" w:eastAsia="Times New Roman" w:hAnsi="Times New Roman" w:cs="Times New Roman"/>
          <w:sz w:val="28"/>
          <w:szCs w:val="28"/>
        </w:rPr>
        <w:t>Туркина В.И. Развитие мелкой моторики рук для подготовки д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 xml:space="preserve">тей к школе / В.И. Туркина // Воспитатель ДОУ.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2011. 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№10. – с. 64 – 67.</w:t>
      </w:r>
    </w:p>
    <w:p w:rsidR="001F3FE4" w:rsidRPr="00E0398E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F7D">
        <w:rPr>
          <w:rFonts w:ascii="Times New Roman" w:eastAsia="Times New Roman" w:hAnsi="Times New Roman" w:cs="Times New Roman"/>
          <w:sz w:val="28"/>
          <w:szCs w:val="28"/>
        </w:rPr>
        <w:t>Удальцова, Е. И. Дидактические игры в воспитании и обучении дошкольников [Текст] / Е. И. Удальцова. — Минск. : Народная асвета, 2007. – 368 с.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Улановская И.М. О проблемах вхождения дошкольников в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зовательную среду школы / И.М. Улановская // Психологическая наука и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разование. </w:t>
      </w:r>
      <w:r w:rsidRPr="00746DF0">
        <w:rPr>
          <w:rFonts w:ascii="Times New Roman" w:eastAsia="Times New Roman" w:hAnsi="Times New Roman" w:cs="Times New Roman"/>
          <w:sz w:val="28"/>
          <w:szCs w:val="28"/>
        </w:rPr>
        <w:t>–2010. – №3. – с. 116 – 122.</w:t>
      </w:r>
    </w:p>
    <w:p w:rsidR="001F3FE4" w:rsidRPr="00831E19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66">
        <w:rPr>
          <w:rFonts w:ascii="Times New Roman" w:eastAsia="Times New Roman" w:hAnsi="Times New Roman" w:cs="Times New Roman"/>
          <w:sz w:val="28"/>
          <w:szCs w:val="28"/>
        </w:rPr>
        <w:t>Усова, А.П. Роль игры в воспитании детей [Текст] / А.П. Усова. – М., 1981.</w:t>
      </w:r>
    </w:p>
    <w:p w:rsidR="001F3FE4" w:rsidRPr="002E5B66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66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Федеральная образовательная программа. Дошкольного образ</w:t>
      </w:r>
      <w:r w:rsidRPr="002E5B66"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 w:rsidRPr="002E5B66">
        <w:rPr>
          <w:rFonts w:ascii="Times New Roman" w:eastAsia="Times New Roman" w:hAnsi="Times New Roman" w:cs="Times New Roman"/>
          <w:color w:val="1A1A1A"/>
          <w:sz w:val="28"/>
          <w:szCs w:val="28"/>
        </w:rPr>
        <w:t>вания, утверждена приказом</w:t>
      </w:r>
      <w:r w:rsidRPr="002E5B66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просвещения Российской Федер</w:t>
      </w:r>
      <w:r w:rsidRPr="002E5B6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E5B66">
        <w:rPr>
          <w:rFonts w:ascii="Times New Roman" w:eastAsia="Times New Roman" w:hAnsi="Times New Roman" w:cs="Times New Roman"/>
          <w:color w:val="000000"/>
          <w:sz w:val="28"/>
          <w:szCs w:val="28"/>
        </w:rPr>
        <w:t>ции от 25.11.2022 № 1028 "Об утверждении федеральной образовательной программы дошкольного образования"(Зарегистрирован 28.12.2022 № 71847)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3FE4" w:rsidRPr="00831E19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государственной образовательный стандарт 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школьного образования, у</w:t>
      </w:r>
      <w:r w:rsidRPr="00831E19">
        <w:rPr>
          <w:rFonts w:ascii="Times New Roman" w:eastAsia="Times New Roman" w:hAnsi="Times New Roman" w:cs="Times New Roman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E19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E19">
        <w:rPr>
          <w:rFonts w:ascii="Times New Roman" w:eastAsia="Times New Roman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E19">
        <w:rPr>
          <w:rFonts w:ascii="Times New Roman" w:eastAsia="Times New Roman" w:hAnsi="Times New Roman" w:cs="Times New Roman"/>
          <w:sz w:val="28"/>
          <w:szCs w:val="28"/>
        </w:rPr>
        <w:t>от 17 октября 2013 г. № 1155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398E">
        <w:rPr>
          <w:rFonts w:ascii="Times New Roman" w:hAnsi="Times New Roman" w:cs="Times New Roman"/>
          <w:sz w:val="28"/>
          <w:szCs w:val="28"/>
        </w:rPr>
        <w:t>[Электронный р</w:t>
      </w:r>
      <w:r w:rsidRPr="00E0398E">
        <w:rPr>
          <w:rFonts w:ascii="Times New Roman" w:hAnsi="Times New Roman" w:cs="Times New Roman"/>
          <w:sz w:val="28"/>
          <w:szCs w:val="28"/>
        </w:rPr>
        <w:t>е</w:t>
      </w:r>
      <w:r w:rsidRPr="00E0398E">
        <w:rPr>
          <w:rFonts w:ascii="Times New Roman" w:hAnsi="Times New Roman" w:cs="Times New Roman"/>
          <w:sz w:val="28"/>
          <w:szCs w:val="28"/>
        </w:rPr>
        <w:t>сурс].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URL:</w:t>
      </w:r>
      <w:hyperlink r:id="rId88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https://fgos.ru/fgos/fgos-do/</w:t>
        </w:r>
      </w:hyperlink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(дата обра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щения: 08</w:t>
      </w:r>
      <w:r w:rsidRPr="00E039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.11.2022)</w:t>
      </w:r>
      <w:r w:rsidRPr="00E0398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F3FE4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66">
        <w:rPr>
          <w:rFonts w:ascii="Times New Roman" w:eastAsia="Times New Roman" w:hAnsi="Times New Roman" w:cs="Times New Roman"/>
          <w:sz w:val="28"/>
          <w:szCs w:val="28"/>
        </w:rPr>
        <w:t>Федорова Е. Тропинки к школе: занятия по подготовке детей к школе / Е. Федорова // Школьный психолог. - 2007. – №13. – с. 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FE4" w:rsidRPr="00D64373" w:rsidRDefault="001F3FE4" w:rsidP="00D64373">
      <w:pPr>
        <w:pStyle w:val="a8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64373">
        <w:rPr>
          <w:rFonts w:ascii="Times New Roman" w:eastAsia="Times New Roman" w:hAnsi="Times New Roman" w:cs="Times New Roman"/>
          <w:sz w:val="28"/>
          <w:szCs w:val="28"/>
        </w:rPr>
        <w:t>Чурбанова С. М., Леонтьева А. А. Развитие воображения и кре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64373">
        <w:rPr>
          <w:rFonts w:ascii="Times New Roman" w:eastAsia="Times New Roman" w:hAnsi="Times New Roman" w:cs="Times New Roman"/>
          <w:sz w:val="28"/>
          <w:szCs w:val="28"/>
        </w:rPr>
        <w:t>тивности у дошкольников: теоретический анализ современных исследований // СДО. 2019. №6 (96). С.70-78.</w:t>
      </w:r>
    </w:p>
    <w:p w:rsidR="001F3FE4" w:rsidRPr="00347536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Ю. Гильбух, В. Георгиевская </w:t>
      </w:r>
      <w:r w:rsidRPr="00A90C67">
        <w:rPr>
          <w:rFonts w:ascii="Times New Roman" w:hAnsi="Times New Roman" w:cs="Times New Roman"/>
          <w:sz w:val="28"/>
        </w:rPr>
        <w:t>«Тренируйте ум детей</w:t>
      </w:r>
      <w:r>
        <w:rPr>
          <w:rFonts w:ascii="Times New Roman" w:hAnsi="Times New Roman" w:cs="Times New Roman"/>
          <w:sz w:val="28"/>
        </w:rPr>
        <w:t xml:space="preserve">», авторство от Радянской школы. – с. 59. </w:t>
      </w:r>
      <w:r w:rsidRPr="00E0398E">
        <w:rPr>
          <w:rFonts w:ascii="Times New Roman" w:hAnsi="Times New Roman" w:cs="Times New Roman"/>
          <w:sz w:val="28"/>
          <w:szCs w:val="28"/>
        </w:rPr>
        <w:t>[Электронный ресурс].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URL: </w:t>
      </w:r>
      <w:hyperlink r:id="rId89" w:history="1">
        <w:r w:rsidRPr="00F62AD0">
          <w:rPr>
            <w:rStyle w:val="a9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https://vtome.ru/knigi/dom_semya/393719-trenirujte-um-detej.html</w:t>
        </w:r>
      </w:hyperlink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обращ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ния: 07.03.2024</w:t>
      </w:r>
      <w:r w:rsidRPr="00691A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691AD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F3FE4" w:rsidRPr="00D64373" w:rsidRDefault="001F3FE4" w:rsidP="00D629F3">
      <w:pPr>
        <w:pStyle w:val="a8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Ясюкова</w:t>
      </w:r>
      <w:r w:rsidRPr="004C1ED2">
        <w:rPr>
          <w:rFonts w:ascii="Times New Roman" w:hAnsi="Times New Roman" w:cs="Times New Roman"/>
          <w:sz w:val="28"/>
        </w:rPr>
        <w:t xml:space="preserve"> Л. А. Методика определения готовно</w:t>
      </w:r>
      <w:r w:rsidRPr="004C1ED2">
        <w:rPr>
          <w:rFonts w:ascii="Times New Roman" w:hAnsi="Times New Roman" w:cs="Times New Roman"/>
          <w:sz w:val="28"/>
        </w:rPr>
        <w:softHyphen/>
        <w:t>сти к школе [Текст] / СПб.: Иматон, 1999. – 184 с.</w:t>
      </w:r>
    </w:p>
    <w:p w:rsidR="00C63B0E" w:rsidRDefault="00C63B0E" w:rsidP="008971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A4232" w:rsidRPr="00093035" w:rsidRDefault="006A4232" w:rsidP="006A4232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34" w:name="_Toc162547065"/>
      <w:bookmarkStart w:id="135" w:name="_Toc162600816"/>
      <w:bookmarkStart w:id="136" w:name="_Toc163549595"/>
      <w:bookmarkStart w:id="137" w:name="_Toc163561291"/>
      <w:bookmarkStart w:id="138" w:name="_Toc163992888"/>
      <w:bookmarkStart w:id="139" w:name="_Toc164103551"/>
      <w:bookmarkStart w:id="140" w:name="_Toc164103876"/>
      <w:bookmarkStart w:id="141" w:name="_Toc133780298"/>
      <w:bookmarkStart w:id="142" w:name="_Toc133780396"/>
      <w:bookmarkStart w:id="143" w:name="_Toc134017452"/>
      <w:bookmarkStart w:id="144" w:name="_Toc134067232"/>
      <w:bookmarkStart w:id="145" w:name="_Toc134067583"/>
      <w:r w:rsidRPr="00093035">
        <w:rPr>
          <w:rFonts w:ascii="Times New Roman" w:eastAsia="Times New Roman" w:hAnsi="Times New Roman" w:cs="Times New Roman"/>
          <w:color w:val="auto"/>
        </w:rPr>
        <w:lastRenderedPageBreak/>
        <w:t>Приложение 1</w:t>
      </w:r>
      <w:bookmarkEnd w:id="134"/>
      <w:bookmarkEnd w:id="135"/>
      <w:bookmarkEnd w:id="136"/>
      <w:bookmarkEnd w:id="137"/>
      <w:bookmarkEnd w:id="138"/>
      <w:bookmarkEnd w:id="139"/>
      <w:bookmarkEnd w:id="140"/>
    </w:p>
    <w:p w:rsidR="000366F7" w:rsidRDefault="000366F7" w:rsidP="00036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66F7" w:rsidRPr="008971C0" w:rsidRDefault="000366F7" w:rsidP="000366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ЛИСТ ЭКСПЕРТНОЙ ОЦЕНКИ</w:t>
      </w:r>
    </w:p>
    <w:p w:rsidR="000366F7" w:rsidRPr="008971C0" w:rsidRDefault="000366F7" w:rsidP="000366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сборника игровых заданий, направленных на формирование интеллектуал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 готовности к школе детей старшего дошкольного возраста.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Ф.И.О. экспе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та: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>ОУ____________________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Должность _________________________КК______________________ 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 стаж_______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оценки: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0 – признак не проявляется,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1 – признак проявляется частично, 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2 – признак проявляется в полной мере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перевода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среднего балла в уровень: 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1,7 – 2 – высокий уровень;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1 – 1,6 – средний уровень; 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0,5 – 0,9 – низкий уровень; 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0– 0,4 – недопустимый уровень.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955"/>
        <w:gridCol w:w="1629"/>
      </w:tblGrid>
      <w:tr w:rsidR="000366F7" w:rsidRPr="008971C0" w:rsidTr="000366F7">
        <w:trPr>
          <w:trHeight w:val="264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экспертной оценки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эксперта</w:t>
            </w:r>
          </w:p>
        </w:tc>
      </w:tr>
      <w:tr w:rsidR="000366F7" w:rsidRPr="008971C0" w:rsidTr="000366F7">
        <w:trPr>
          <w:trHeight w:val="276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1.Актуальность сборника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1.1. Аргументированность выбора проблемы, соответствие ФГОС ДОО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1.2. Научность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1.3. Новизна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Оформление сборника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2.1. Структурированность (отражены все компоненты сборн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ка)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Комплексность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2.3. Оформление всех частей сборника в соответствии с треб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ваниями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3. Содержательность сборника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3.1. Убедительная обоснованность созданного сборника в поя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нительной записке (актуальность, цель и задачи сборника, обоснование структуры и содержания сборника)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Ориентированность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игровых заданий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актуальные аспе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 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интеллектуальной готовности к школе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заданий возрастным особенностям детей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3.4. Соответствие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игровых заданий,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направленных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 интеллектуальной готовности детей старшего дошкол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возраста к школе учебно-методическому комплексу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3.5. Направленность на решение проблем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3.6. Предлагается достаточное и необходимое количество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вых заданий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,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правленных на формирование интеллектуал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ной готовности к школе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старшего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 возра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та в сборнике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Удобство в использовании сборника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оценка показателей экспертной оценки (сумма баллов)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64"/>
        </w:trPr>
        <w:tc>
          <w:tcPr>
            <w:tcW w:w="41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оценка показателей экспертной оценки, уровень</w:t>
            </w:r>
          </w:p>
        </w:tc>
        <w:tc>
          <w:tcPr>
            <w:tcW w:w="8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Общие выводы, рекомендации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Подпись эксперта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</w:rPr>
        <w:t>(    )</w:t>
      </w:r>
    </w:p>
    <w:p w:rsidR="000366F7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Подпись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>: ________________(    )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250" w:rsidRPr="000366F7" w:rsidRDefault="008B0250" w:rsidP="000366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3A1A1B" w:rsidRDefault="003A1A1B" w:rsidP="00104341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  <w:sectPr w:rsidR="003A1A1B" w:rsidSect="00121FA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bookmarkStart w:id="146" w:name="_Toc162547066"/>
      <w:bookmarkStart w:id="147" w:name="_Toc162600817"/>
      <w:bookmarkStart w:id="148" w:name="_Toc163549596"/>
      <w:bookmarkStart w:id="149" w:name="_Toc163561292"/>
    </w:p>
    <w:p w:rsidR="00C63B0E" w:rsidRPr="00104341" w:rsidRDefault="00C63B0E" w:rsidP="00104341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50" w:name="_Toc163991654"/>
      <w:bookmarkStart w:id="151" w:name="_Toc163992889"/>
      <w:bookmarkStart w:id="152" w:name="_Toc164103552"/>
      <w:bookmarkStart w:id="153" w:name="_Toc164103877"/>
      <w:r w:rsidRPr="00104341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bookmarkEnd w:id="141"/>
      <w:bookmarkEnd w:id="142"/>
      <w:bookmarkEnd w:id="143"/>
      <w:bookmarkEnd w:id="144"/>
      <w:bookmarkEnd w:id="145"/>
      <w:r w:rsidR="008B0250">
        <w:rPr>
          <w:rFonts w:ascii="Times New Roman" w:eastAsia="Times New Roman" w:hAnsi="Times New Roman" w:cs="Times New Roman"/>
          <w:color w:val="auto"/>
        </w:rPr>
        <w:t>2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0366F7" w:rsidRDefault="000366F7" w:rsidP="000366F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66F7" w:rsidRPr="008971C0" w:rsidRDefault="000366F7" w:rsidP="000366F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СВОДНЫЙ ЛИСТ ЭКСПЕРТНОЙ ОЦЕНКИ</w:t>
      </w:r>
    </w:p>
    <w:p w:rsidR="000366F7" w:rsidRDefault="000366F7" w:rsidP="000366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сборника </w:t>
      </w:r>
      <w:r>
        <w:rPr>
          <w:rFonts w:ascii="Times New Roman" w:eastAsia="Times New Roman" w:hAnsi="Times New Roman" w:cs="Times New Roman"/>
          <w:sz w:val="28"/>
          <w:szCs w:val="28"/>
        </w:rPr>
        <w:t>игровых заданий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 xml:space="preserve">, направленных на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интеллектуал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 готовности к школе у детей старшего дошкольного возраста.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Ф.И.О. экспертов: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№1_______________________________________________________________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№2_______________________________________________________________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№3_______________________________________________________________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>0 – признак не проявляется,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1 – признак проявляется частично, 2 – признак проявляется в полной мере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перевода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1C0">
        <w:rPr>
          <w:rFonts w:ascii="Times New Roman" w:eastAsia="Times New Roman" w:hAnsi="Times New Roman" w:cs="Times New Roman"/>
          <w:sz w:val="28"/>
          <w:szCs w:val="28"/>
        </w:rPr>
        <w:t>среднего балла в уровень: 1,7 – 2 – высокий уровень;</w:t>
      </w:r>
    </w:p>
    <w:p w:rsidR="000366F7" w:rsidRPr="008971C0" w:rsidRDefault="000366F7" w:rsidP="000366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C0">
        <w:rPr>
          <w:rFonts w:ascii="Times New Roman" w:eastAsia="Times New Roman" w:hAnsi="Times New Roman" w:cs="Times New Roman"/>
          <w:sz w:val="28"/>
          <w:szCs w:val="28"/>
        </w:rPr>
        <w:t>1 – 1,6 – средний уровень; 0,5 – 0,9 – низкий уровень; 0– 0,4 – недопустимый уровень.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767"/>
        <w:gridCol w:w="1272"/>
        <w:gridCol w:w="1272"/>
        <w:gridCol w:w="1272"/>
        <w:gridCol w:w="700"/>
        <w:gridCol w:w="1301"/>
      </w:tblGrid>
      <w:tr w:rsidR="000366F7" w:rsidRPr="008971C0" w:rsidTr="000366F7">
        <w:trPr>
          <w:trHeight w:val="264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экспертной оценки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эксперта №1</w:t>
            </w: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эксперта №2</w:t>
            </w: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эксперта №3</w:t>
            </w: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С.б.</w:t>
            </w: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ванность оценок (+, -)</w:t>
            </w:r>
          </w:p>
        </w:tc>
      </w:tr>
      <w:tr w:rsidR="000366F7" w:rsidRPr="008971C0" w:rsidTr="000366F7">
        <w:trPr>
          <w:trHeight w:val="276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1.Актуальность сборника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1.1. Аргументированность выбора проблемы, соотве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ствие ФГОС ДОО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1.2. Научность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1.3. Новизна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Оформление сборника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2.1. Структурированность (отражены все компоненты сборника)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Комплексность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 Оформление всех частей сборника в соответствии с требованиями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3. Содержательность сбо</w:t>
            </w: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3.1. Убедительная обосн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ванность созданного сборн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ка в пояснительной записке (актуальность, цель и задачи сборника, обоснование структуры и содержания сборника)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Ориентированность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ровых заданий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актуал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ные аспекты 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интеллектуальной готовн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к школе детей старшего дошкольного возраста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игровых заданий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направленных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интеллект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готовности к школе,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возрастным особенностям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старшего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 возраста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3.4. Соответствие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игровых заданий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методическому ко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плексу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3.5. Направленность на р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шение проблем</w:t>
            </w:r>
          </w:p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3.6. Предлагается достато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ное и необходимое колич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игровых заданий,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правленных на формиров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интеллектуальной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товности к школе у детей старшего дошкольного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раста </w:t>
            </w: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в сборнике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4. Удобство в использов</w:t>
            </w: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8971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нии сборника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оценка показателей оценки (сумма баллов)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76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оценка показателей оценки, уровень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6F7" w:rsidRPr="008971C0" w:rsidTr="000366F7">
        <w:trPr>
          <w:trHeight w:val="264"/>
        </w:trPr>
        <w:tc>
          <w:tcPr>
            <w:tcW w:w="2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1C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Согласованность оценок экспертов (+,-)</w:t>
            </w:r>
          </w:p>
        </w:tc>
        <w:tc>
          <w:tcPr>
            <w:tcW w:w="6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6F7" w:rsidRPr="008971C0" w:rsidRDefault="000366F7" w:rsidP="00036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2816" w:rsidRDefault="004F2816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66F7" w:rsidRDefault="000366F7" w:rsidP="000366F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4232" w:rsidRPr="000366F7" w:rsidRDefault="006A4232" w:rsidP="000366F7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54" w:name="_Toc163991655"/>
      <w:bookmarkStart w:id="155" w:name="_Toc163992890"/>
      <w:bookmarkStart w:id="156" w:name="_Toc164103553"/>
      <w:bookmarkStart w:id="157" w:name="_Toc164103878"/>
      <w:r w:rsidRPr="000366F7">
        <w:rPr>
          <w:rFonts w:ascii="Times New Roman" w:eastAsia="Times New Roman" w:hAnsi="Times New Roman" w:cs="Times New Roman"/>
          <w:color w:val="auto"/>
        </w:rPr>
        <w:lastRenderedPageBreak/>
        <w:t>Приложение 3</w:t>
      </w:r>
      <w:bookmarkEnd w:id="154"/>
      <w:bookmarkEnd w:id="155"/>
      <w:bookmarkEnd w:id="156"/>
      <w:bookmarkEnd w:id="157"/>
    </w:p>
    <w:p w:rsidR="000366F7" w:rsidRDefault="000366F7" w:rsidP="000366F7">
      <w:pPr>
        <w:jc w:val="center"/>
        <w:rPr>
          <w:rFonts w:ascii="Times New Roman" w:hAnsi="Times New Roman" w:cs="Times New Roman"/>
          <w:b/>
          <w:sz w:val="32"/>
        </w:rPr>
      </w:pPr>
    </w:p>
    <w:p w:rsidR="000366F7" w:rsidRPr="004A2B94" w:rsidRDefault="000366F7" w:rsidP="000366F7">
      <w:pPr>
        <w:jc w:val="center"/>
        <w:rPr>
          <w:rFonts w:ascii="Times New Roman" w:hAnsi="Times New Roman" w:cs="Times New Roman"/>
          <w:b/>
          <w:sz w:val="32"/>
        </w:rPr>
      </w:pPr>
      <w:r w:rsidRPr="00093035">
        <w:rPr>
          <w:rFonts w:ascii="Times New Roman" w:hAnsi="Times New Roman" w:cs="Times New Roman"/>
          <w:b/>
          <w:sz w:val="32"/>
        </w:rPr>
        <w:t>Карта наблюдения за проявлениями психологической готовн</w:t>
      </w:r>
      <w:r w:rsidRPr="00093035">
        <w:rPr>
          <w:rFonts w:ascii="Times New Roman" w:hAnsi="Times New Roman" w:cs="Times New Roman"/>
          <w:b/>
          <w:sz w:val="32"/>
        </w:rPr>
        <w:t>о</w:t>
      </w:r>
      <w:r w:rsidRPr="00093035">
        <w:rPr>
          <w:rFonts w:ascii="Times New Roman" w:hAnsi="Times New Roman" w:cs="Times New Roman"/>
          <w:b/>
          <w:sz w:val="32"/>
        </w:rPr>
        <w:t>сти к школе у детей старшего дошкольного возраста.</w:t>
      </w:r>
    </w:p>
    <w:p w:rsidR="000366F7" w:rsidRPr="00D91487" w:rsidRDefault="000366F7" w:rsidP="000366F7">
      <w:pPr>
        <w:jc w:val="center"/>
        <w:rPr>
          <w:rFonts w:ascii="Times New Roman" w:hAnsi="Times New Roman" w:cs="Times New Roman"/>
          <w:b/>
          <w:sz w:val="28"/>
        </w:rPr>
      </w:pPr>
      <w:r w:rsidRPr="00D91487">
        <w:rPr>
          <w:rFonts w:ascii="Times New Roman" w:hAnsi="Times New Roman" w:cs="Times New Roman"/>
          <w:b/>
          <w:sz w:val="28"/>
        </w:rPr>
        <w:t>Пояснительная записка.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наблюдения: выявление и оценка уровня психологической готовности детей старшего дошкольного возраста к школе в процессе наблюдения во время непосредственной образовательной деятельности, свободной игровой деятельности и взаимодействия со взрослыми.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-наблюдение за старшими дошкольниками и заполнение карты наблюдения;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-обработка и анализ результатов, полученных в ходе наблюдения и заполн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ния карты наблюдения;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-интерпретировать и оценить полученные результаты обработки и анализа.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 наблюдения: пролонгированное, не включенное, строгоформализова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ное.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Условия осуществления наблюдения: во время образовательной деятельн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сти, свободной деятельности детей и общении между ними и взрослыми, в режимные моменты; продолжительность наблюдения – 4 недели; результат наблюдения </w:t>
      </w:r>
      <w:r w:rsidRPr="00B263B1">
        <w:rPr>
          <w:rFonts w:ascii="Times New Roman" w:hAnsi="Times New Roman" w:cs="Times New Roman"/>
          <w:sz w:val="28"/>
        </w:rPr>
        <w:t>фиксируется в</w:t>
      </w:r>
      <w:r>
        <w:rPr>
          <w:rFonts w:ascii="Times New Roman" w:hAnsi="Times New Roman" w:cs="Times New Roman"/>
          <w:sz w:val="28"/>
        </w:rPr>
        <w:t xml:space="preserve"> табличной форме.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D68D6">
        <w:rPr>
          <w:rFonts w:ascii="Times New Roman" w:hAnsi="Times New Roman" w:cs="Times New Roman"/>
          <w:b/>
          <w:sz w:val="28"/>
        </w:rPr>
        <w:t>Теоретическое обоснование.</w:t>
      </w:r>
    </w:p>
    <w:p w:rsidR="000366F7" w:rsidRPr="007001E9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b/>
          <w:bCs/>
          <w:sz w:val="28"/>
        </w:rPr>
        <w:t>Интеллектуальная готовность к школьному обучению.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sz w:val="28"/>
        </w:rPr>
        <w:t>Интеллектуальная готовность к школьному обучению связана с развитием мыслительных процессов. От решения задач, требующих установление св</w:t>
      </w:r>
      <w:r w:rsidRPr="007001E9">
        <w:rPr>
          <w:rFonts w:ascii="Times New Roman" w:hAnsi="Times New Roman" w:cs="Times New Roman"/>
          <w:sz w:val="28"/>
        </w:rPr>
        <w:t>я</w:t>
      </w:r>
      <w:r w:rsidRPr="007001E9">
        <w:rPr>
          <w:rFonts w:ascii="Times New Roman" w:hAnsi="Times New Roman" w:cs="Times New Roman"/>
          <w:sz w:val="28"/>
        </w:rPr>
        <w:t>зей и отношений между предметами и явлениями с помощью внешних ор</w:t>
      </w:r>
      <w:r w:rsidRPr="007001E9">
        <w:rPr>
          <w:rFonts w:ascii="Times New Roman" w:hAnsi="Times New Roman" w:cs="Times New Roman"/>
          <w:sz w:val="28"/>
        </w:rPr>
        <w:t>и</w:t>
      </w:r>
      <w:r w:rsidRPr="007001E9">
        <w:rPr>
          <w:rFonts w:ascii="Times New Roman" w:hAnsi="Times New Roman" w:cs="Times New Roman"/>
          <w:sz w:val="28"/>
        </w:rPr>
        <w:t>ентировочных действий дети переходят к решению их в уме с помощью эл</w:t>
      </w:r>
      <w:r w:rsidRPr="007001E9">
        <w:rPr>
          <w:rFonts w:ascii="Times New Roman" w:hAnsi="Times New Roman" w:cs="Times New Roman"/>
          <w:sz w:val="28"/>
        </w:rPr>
        <w:t>е</w:t>
      </w:r>
      <w:r w:rsidRPr="007001E9">
        <w:rPr>
          <w:rFonts w:ascii="Times New Roman" w:hAnsi="Times New Roman" w:cs="Times New Roman"/>
          <w:sz w:val="28"/>
        </w:rPr>
        <w:t>ментарных мыслительных действий, используя образы. Иными словами, на основе наглядно-действенной формы мышления начинает складываться н</w:t>
      </w:r>
      <w:r w:rsidRPr="007001E9">
        <w:rPr>
          <w:rFonts w:ascii="Times New Roman" w:hAnsi="Times New Roman" w:cs="Times New Roman"/>
          <w:sz w:val="28"/>
        </w:rPr>
        <w:t>а</w:t>
      </w:r>
      <w:r w:rsidRPr="007001E9">
        <w:rPr>
          <w:rFonts w:ascii="Times New Roman" w:hAnsi="Times New Roman" w:cs="Times New Roman"/>
          <w:sz w:val="28"/>
        </w:rPr>
        <w:t xml:space="preserve">глядно-образная форма мышления. Вместе с тем, дети становятся способны к </w:t>
      </w:r>
      <w:r w:rsidRPr="007001E9">
        <w:rPr>
          <w:rFonts w:ascii="Times New Roman" w:hAnsi="Times New Roman" w:cs="Times New Roman"/>
          <w:sz w:val="28"/>
        </w:rPr>
        <w:lastRenderedPageBreak/>
        <w:t>первым обобщениям, основанным на опыте их первой практической пре</w:t>
      </w:r>
      <w:r w:rsidRPr="007001E9">
        <w:rPr>
          <w:rFonts w:ascii="Times New Roman" w:hAnsi="Times New Roman" w:cs="Times New Roman"/>
          <w:sz w:val="28"/>
        </w:rPr>
        <w:t>д</w:t>
      </w:r>
      <w:r w:rsidRPr="007001E9">
        <w:rPr>
          <w:rFonts w:ascii="Times New Roman" w:hAnsi="Times New Roman" w:cs="Times New Roman"/>
          <w:sz w:val="28"/>
        </w:rPr>
        <w:t>метной деятельности и закрепляющемся в слове. Ребенку в этом возрасте приходится разрешать все более сложные и разнообразные задачи, требу</w:t>
      </w:r>
      <w:r w:rsidRPr="007001E9">
        <w:rPr>
          <w:rFonts w:ascii="Times New Roman" w:hAnsi="Times New Roman" w:cs="Times New Roman"/>
          <w:sz w:val="28"/>
        </w:rPr>
        <w:t>ю</w:t>
      </w:r>
      <w:r w:rsidRPr="007001E9">
        <w:rPr>
          <w:rFonts w:ascii="Times New Roman" w:hAnsi="Times New Roman" w:cs="Times New Roman"/>
          <w:sz w:val="28"/>
        </w:rPr>
        <w:t>щие выделения и использования связей и отношений между предметами, я</w:t>
      </w:r>
      <w:r w:rsidRPr="007001E9">
        <w:rPr>
          <w:rFonts w:ascii="Times New Roman" w:hAnsi="Times New Roman" w:cs="Times New Roman"/>
          <w:sz w:val="28"/>
        </w:rPr>
        <w:t>в</w:t>
      </w:r>
      <w:r w:rsidRPr="007001E9">
        <w:rPr>
          <w:rFonts w:ascii="Times New Roman" w:hAnsi="Times New Roman" w:cs="Times New Roman"/>
          <w:sz w:val="28"/>
        </w:rPr>
        <w:t xml:space="preserve">лениями, действиями. </w:t>
      </w:r>
    </w:p>
    <w:p w:rsidR="000366F7" w:rsidRPr="007001E9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sz w:val="28"/>
        </w:rPr>
        <w:t>Развивающееся мышление дает детям возможность предусматривать за ранее результаты своих действий, планировать их.</w:t>
      </w:r>
    </w:p>
    <w:p w:rsidR="000366F7" w:rsidRPr="007001E9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sz w:val="28"/>
        </w:rPr>
        <w:t>По мере развития любознательности, познавательных процессов мышление все шире используется детьми для освоения окружающего мира, которое в</w:t>
      </w:r>
      <w:r w:rsidRPr="007001E9">
        <w:rPr>
          <w:rFonts w:ascii="Times New Roman" w:hAnsi="Times New Roman" w:cs="Times New Roman"/>
          <w:sz w:val="28"/>
        </w:rPr>
        <w:t>ы</w:t>
      </w:r>
      <w:r w:rsidRPr="007001E9">
        <w:rPr>
          <w:rFonts w:ascii="Times New Roman" w:hAnsi="Times New Roman" w:cs="Times New Roman"/>
          <w:sz w:val="28"/>
        </w:rPr>
        <w:t>ходит за рамки задач, выдвигаемой их собственной практической деятельн</w:t>
      </w:r>
      <w:r w:rsidRPr="007001E9">
        <w:rPr>
          <w:rFonts w:ascii="Times New Roman" w:hAnsi="Times New Roman" w:cs="Times New Roman"/>
          <w:sz w:val="28"/>
        </w:rPr>
        <w:t>о</w:t>
      </w:r>
      <w:r w:rsidRPr="007001E9">
        <w:rPr>
          <w:rFonts w:ascii="Times New Roman" w:hAnsi="Times New Roman" w:cs="Times New Roman"/>
          <w:sz w:val="28"/>
        </w:rPr>
        <w:t>стью.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sz w:val="28"/>
        </w:rPr>
        <w:t>Ребенок начинает ставить перед собой познавательный задачи, ищет объя</w:t>
      </w:r>
      <w:r w:rsidRPr="007001E9">
        <w:rPr>
          <w:rFonts w:ascii="Times New Roman" w:hAnsi="Times New Roman" w:cs="Times New Roman"/>
          <w:sz w:val="28"/>
        </w:rPr>
        <w:t>с</w:t>
      </w:r>
      <w:r w:rsidRPr="007001E9">
        <w:rPr>
          <w:rFonts w:ascii="Times New Roman" w:hAnsi="Times New Roman" w:cs="Times New Roman"/>
          <w:sz w:val="28"/>
        </w:rPr>
        <w:t xml:space="preserve">нения замеченным явлениям. 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sz w:val="28"/>
        </w:rPr>
        <w:t>В дошкольном возрасте внимание носит произ</w:t>
      </w:r>
      <w:r>
        <w:rPr>
          <w:rFonts w:ascii="Times New Roman" w:hAnsi="Times New Roman" w:cs="Times New Roman"/>
          <w:sz w:val="28"/>
        </w:rPr>
        <w:t xml:space="preserve">вольный характер, </w:t>
      </w:r>
      <w:r w:rsidRPr="007001E9">
        <w:rPr>
          <w:rFonts w:ascii="Times New Roman" w:hAnsi="Times New Roman" w:cs="Times New Roman"/>
          <w:sz w:val="28"/>
        </w:rPr>
        <w:t xml:space="preserve">впервые начинают сознательно управлять своим вниманием, направляя и удерживая его на определенных предметах. </w:t>
      </w:r>
    </w:p>
    <w:p w:rsidR="000366F7" w:rsidRPr="007001E9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Л.А. Венгер</w:t>
      </w:r>
      <w:r w:rsidRPr="007001E9">
        <w:rPr>
          <w:rFonts w:ascii="Times New Roman" w:hAnsi="Times New Roman" w:cs="Times New Roman"/>
          <w:sz w:val="28"/>
        </w:rPr>
        <w:t xml:space="preserve"> приводит такие показатели механической памяти, характерной для 6-7 летнего возраста: с первого раза ребенок воспринимает не менее 5 слов из 10; после 3-4 прочтения воспроизводит 9-10 слов; через один час з</w:t>
      </w:r>
      <w:r w:rsidRPr="007001E9">
        <w:rPr>
          <w:rFonts w:ascii="Times New Roman" w:hAnsi="Times New Roman" w:cs="Times New Roman"/>
          <w:sz w:val="28"/>
        </w:rPr>
        <w:t>а</w:t>
      </w:r>
      <w:r w:rsidRPr="007001E9">
        <w:rPr>
          <w:rFonts w:ascii="Times New Roman" w:hAnsi="Times New Roman" w:cs="Times New Roman"/>
          <w:sz w:val="28"/>
        </w:rPr>
        <w:t>бывает не более 2 слов</w:t>
      </w:r>
      <w:r>
        <w:rPr>
          <w:rFonts w:ascii="Times New Roman" w:hAnsi="Times New Roman" w:cs="Times New Roman"/>
          <w:sz w:val="28"/>
        </w:rPr>
        <w:t>,</w:t>
      </w:r>
      <w:r w:rsidRPr="007001E9">
        <w:rPr>
          <w:rFonts w:ascii="Times New Roman" w:hAnsi="Times New Roman" w:cs="Times New Roman"/>
          <w:sz w:val="28"/>
        </w:rPr>
        <w:t xml:space="preserve"> воспроизводившихся раньше; в процессе последов</w:t>
      </w:r>
      <w:r w:rsidRPr="007001E9">
        <w:rPr>
          <w:rFonts w:ascii="Times New Roman" w:hAnsi="Times New Roman" w:cs="Times New Roman"/>
          <w:sz w:val="28"/>
        </w:rPr>
        <w:t>а</w:t>
      </w:r>
      <w:r w:rsidRPr="007001E9">
        <w:rPr>
          <w:rFonts w:ascii="Times New Roman" w:hAnsi="Times New Roman" w:cs="Times New Roman"/>
          <w:sz w:val="28"/>
        </w:rPr>
        <w:t>тельного запоминания материала не появляются «провалы», когда после о</w:t>
      </w:r>
      <w:r w:rsidRPr="007001E9">
        <w:rPr>
          <w:rFonts w:ascii="Times New Roman" w:hAnsi="Times New Roman" w:cs="Times New Roman"/>
          <w:sz w:val="28"/>
        </w:rPr>
        <w:t>д</w:t>
      </w:r>
      <w:r w:rsidRPr="007001E9">
        <w:rPr>
          <w:rFonts w:ascii="Times New Roman" w:hAnsi="Times New Roman" w:cs="Times New Roman"/>
          <w:sz w:val="28"/>
        </w:rPr>
        <w:t>ного из прочтений ребенок вспоминает меньше слов, чем раньше и позже (что обычно бывает признаком переутомления)</w:t>
      </w:r>
      <w:r>
        <w:rPr>
          <w:rFonts w:ascii="Times New Roman" w:hAnsi="Times New Roman" w:cs="Times New Roman"/>
          <w:sz w:val="28"/>
        </w:rPr>
        <w:t>.</w:t>
      </w:r>
    </w:p>
    <w:p w:rsidR="000366F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01E9">
        <w:rPr>
          <w:rFonts w:ascii="Times New Roman" w:hAnsi="Times New Roman" w:cs="Times New Roman"/>
          <w:sz w:val="28"/>
        </w:rPr>
        <w:t>Методика А.Р</w:t>
      </w:r>
      <w:r>
        <w:rPr>
          <w:rFonts w:ascii="Times New Roman" w:hAnsi="Times New Roman" w:cs="Times New Roman"/>
          <w:sz w:val="28"/>
        </w:rPr>
        <w:t>. Лурия «10 слов»</w:t>
      </w:r>
      <w:r w:rsidRPr="007001E9">
        <w:rPr>
          <w:rFonts w:ascii="Times New Roman" w:hAnsi="Times New Roman" w:cs="Times New Roman"/>
          <w:sz w:val="28"/>
        </w:rPr>
        <w:t xml:space="preserve"> позволяет выявить общий уровень умстве</w:t>
      </w:r>
      <w:r w:rsidRPr="007001E9">
        <w:rPr>
          <w:rFonts w:ascii="Times New Roman" w:hAnsi="Times New Roman" w:cs="Times New Roman"/>
          <w:sz w:val="28"/>
        </w:rPr>
        <w:t>н</w:t>
      </w:r>
      <w:r w:rsidRPr="007001E9">
        <w:rPr>
          <w:rFonts w:ascii="Times New Roman" w:hAnsi="Times New Roman" w:cs="Times New Roman"/>
          <w:sz w:val="28"/>
        </w:rPr>
        <w:t>ного развития, степень владения обобщающими понятиями, умением план</w:t>
      </w:r>
      <w:r w:rsidRPr="007001E9">
        <w:rPr>
          <w:rFonts w:ascii="Times New Roman" w:hAnsi="Times New Roman" w:cs="Times New Roman"/>
          <w:sz w:val="28"/>
        </w:rPr>
        <w:t>и</w:t>
      </w:r>
      <w:r w:rsidRPr="007001E9">
        <w:rPr>
          <w:rFonts w:ascii="Times New Roman" w:hAnsi="Times New Roman" w:cs="Times New Roman"/>
          <w:sz w:val="28"/>
        </w:rPr>
        <w:t xml:space="preserve">ровать свои действия. </w:t>
      </w:r>
    </w:p>
    <w:p w:rsidR="00791954" w:rsidRDefault="00791954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91954" w:rsidRDefault="00791954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91954" w:rsidRDefault="00791954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91954" w:rsidRDefault="00791954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0366F7" w:rsidRPr="0068179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681797">
        <w:rPr>
          <w:rFonts w:ascii="Times New Roman" w:hAnsi="Times New Roman" w:cs="Times New Roman"/>
          <w:b/>
          <w:sz w:val="28"/>
        </w:rPr>
        <w:lastRenderedPageBreak/>
        <w:t xml:space="preserve">Условные обозначения: </w:t>
      </w:r>
    </w:p>
    <w:tbl>
      <w:tblPr>
        <w:tblStyle w:val="af"/>
        <w:tblW w:w="0" w:type="auto"/>
        <w:tblLook w:val="04A0"/>
      </w:tblPr>
      <w:tblGrid>
        <w:gridCol w:w="1370"/>
        <w:gridCol w:w="2126"/>
        <w:gridCol w:w="1418"/>
      </w:tblGrid>
      <w:tr w:rsidR="000366F7" w:rsidTr="000366F7">
        <w:tc>
          <w:tcPr>
            <w:tcW w:w="1370" w:type="dxa"/>
          </w:tcPr>
          <w:p w:rsidR="000366F7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126" w:type="dxa"/>
          </w:tcPr>
          <w:p w:rsidR="000366F7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Общий балл</w:t>
            </w:r>
          </w:p>
        </w:tc>
        <w:tc>
          <w:tcPr>
            <w:tcW w:w="1418" w:type="dxa"/>
          </w:tcPr>
          <w:p w:rsidR="000366F7" w:rsidRPr="007001E9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Уровень</w:t>
            </w:r>
          </w:p>
        </w:tc>
      </w:tr>
      <w:tr w:rsidR="000366F7" w:rsidTr="000366F7">
        <w:tc>
          <w:tcPr>
            <w:tcW w:w="1370" w:type="dxa"/>
          </w:tcPr>
          <w:p w:rsidR="000366F7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26" w:type="dxa"/>
          </w:tcPr>
          <w:p w:rsidR="00791954" w:rsidRDefault="00791954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 – 13</w:t>
            </w:r>
          </w:p>
        </w:tc>
        <w:tc>
          <w:tcPr>
            <w:tcW w:w="1418" w:type="dxa"/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Высокий </w:t>
            </w:r>
          </w:p>
        </w:tc>
      </w:tr>
      <w:tr w:rsidR="000366F7" w:rsidTr="000366F7">
        <w:tc>
          <w:tcPr>
            <w:tcW w:w="1370" w:type="dxa"/>
          </w:tcPr>
          <w:p w:rsidR="000366F7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366F7" w:rsidRDefault="00791954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0366F7">
              <w:rPr>
                <w:rFonts w:ascii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18" w:type="dxa"/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</w:t>
            </w:r>
          </w:p>
        </w:tc>
      </w:tr>
      <w:tr w:rsidR="000366F7" w:rsidTr="000366F7">
        <w:tc>
          <w:tcPr>
            <w:tcW w:w="1370" w:type="dxa"/>
          </w:tcPr>
          <w:p w:rsidR="000366F7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126" w:type="dxa"/>
          </w:tcPr>
          <w:p w:rsidR="00791954" w:rsidRDefault="00791954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– 0</w:t>
            </w:r>
          </w:p>
        </w:tc>
        <w:tc>
          <w:tcPr>
            <w:tcW w:w="1418" w:type="dxa"/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Низкий</w:t>
            </w:r>
          </w:p>
        </w:tc>
      </w:tr>
    </w:tbl>
    <w:p w:rsidR="000366F7" w:rsidRPr="00681797" w:rsidRDefault="000366F7" w:rsidP="00791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/>
      </w:r>
      <w:r w:rsidRPr="00681797">
        <w:rPr>
          <w:rFonts w:ascii="Times New Roman" w:hAnsi="Times New Roman" w:cs="Times New Roman"/>
          <w:b/>
          <w:sz w:val="28"/>
        </w:rPr>
        <w:t>Обработка результатов наблюдения:</w:t>
      </w:r>
    </w:p>
    <w:tbl>
      <w:tblPr>
        <w:tblStyle w:val="af"/>
        <w:tblW w:w="0" w:type="auto"/>
        <w:tblLook w:val="04A0"/>
      </w:tblPr>
      <w:tblGrid>
        <w:gridCol w:w="1806"/>
        <w:gridCol w:w="2130"/>
        <w:gridCol w:w="5634"/>
      </w:tblGrid>
      <w:tr w:rsidR="000366F7" w:rsidTr="000366F7">
        <w:tc>
          <w:tcPr>
            <w:tcW w:w="1806" w:type="dxa"/>
          </w:tcPr>
          <w:p w:rsidR="000366F7" w:rsidRPr="000D413D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413D">
              <w:rPr>
                <w:rFonts w:ascii="Times New Roman" w:hAnsi="Times New Roman" w:cs="Times New Roman"/>
                <w:b/>
                <w:sz w:val="28"/>
              </w:rPr>
              <w:t>Общий балл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0366F7" w:rsidRPr="000D413D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413D">
              <w:rPr>
                <w:rFonts w:ascii="Times New Roman" w:hAnsi="Times New Roman" w:cs="Times New Roman"/>
                <w:b/>
                <w:sz w:val="28"/>
              </w:rPr>
              <w:t>Уровень</w:t>
            </w:r>
          </w:p>
        </w:tc>
        <w:tc>
          <w:tcPr>
            <w:tcW w:w="5635" w:type="dxa"/>
            <w:tcBorders>
              <w:left w:val="single" w:sz="4" w:space="0" w:color="auto"/>
            </w:tcBorders>
          </w:tcPr>
          <w:p w:rsidR="000366F7" w:rsidRPr="000D413D" w:rsidRDefault="000366F7" w:rsidP="00791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413D">
              <w:rPr>
                <w:rFonts w:ascii="Times New Roman" w:hAnsi="Times New Roman" w:cs="Times New Roman"/>
                <w:b/>
                <w:sz w:val="28"/>
              </w:rPr>
              <w:t>Характеристика уровня</w:t>
            </w:r>
          </w:p>
        </w:tc>
      </w:tr>
      <w:tr w:rsidR="000366F7" w:rsidTr="000366F7">
        <w:tc>
          <w:tcPr>
            <w:tcW w:w="1806" w:type="dxa"/>
          </w:tcPr>
          <w:p w:rsidR="000366F7" w:rsidRDefault="00791954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0366F7">
              <w:rPr>
                <w:rFonts w:ascii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Высокий</w:t>
            </w:r>
          </w:p>
        </w:tc>
        <w:tc>
          <w:tcPr>
            <w:tcW w:w="5635" w:type="dxa"/>
            <w:tcBorders>
              <w:left w:val="single" w:sz="4" w:space="0" w:color="auto"/>
            </w:tcBorders>
          </w:tcPr>
          <w:p w:rsidR="000366F7" w:rsidRDefault="000366F7" w:rsidP="009140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ребёнка сформирована </w:t>
            </w:r>
            <w:r w:rsidR="009140DC">
              <w:rPr>
                <w:rFonts w:ascii="Times New Roman" w:hAnsi="Times New Roman" w:cs="Times New Roman"/>
                <w:sz w:val="28"/>
              </w:rPr>
              <w:t>интеллектуальная</w:t>
            </w:r>
            <w:r>
              <w:rPr>
                <w:rFonts w:ascii="Times New Roman" w:hAnsi="Times New Roman" w:cs="Times New Roman"/>
                <w:sz w:val="28"/>
              </w:rPr>
              <w:t xml:space="preserve"> готовность к школе, адаптация к новой среде и новой роли пройдёт успешно.</w:t>
            </w:r>
          </w:p>
        </w:tc>
      </w:tr>
      <w:tr w:rsidR="000366F7" w:rsidTr="000366F7">
        <w:tc>
          <w:tcPr>
            <w:tcW w:w="1806" w:type="dxa"/>
          </w:tcPr>
          <w:p w:rsidR="000366F7" w:rsidRDefault="00791954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0366F7">
              <w:rPr>
                <w:rFonts w:ascii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</w:t>
            </w:r>
          </w:p>
        </w:tc>
        <w:tc>
          <w:tcPr>
            <w:tcW w:w="5635" w:type="dxa"/>
            <w:tcBorders>
              <w:left w:val="single" w:sz="4" w:space="0" w:color="auto"/>
            </w:tcBorders>
          </w:tcPr>
          <w:p w:rsidR="000366F7" w:rsidRDefault="000366F7" w:rsidP="009140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ребёнка вполне сформирована </w:t>
            </w:r>
            <w:r w:rsidR="009140DC">
              <w:rPr>
                <w:rFonts w:ascii="Times New Roman" w:hAnsi="Times New Roman" w:cs="Times New Roman"/>
                <w:sz w:val="28"/>
              </w:rPr>
              <w:t>интелле</w:t>
            </w:r>
            <w:r w:rsidR="009140DC">
              <w:rPr>
                <w:rFonts w:ascii="Times New Roman" w:hAnsi="Times New Roman" w:cs="Times New Roman"/>
                <w:sz w:val="28"/>
              </w:rPr>
              <w:t>к</w:t>
            </w:r>
            <w:r w:rsidR="009140DC">
              <w:rPr>
                <w:rFonts w:ascii="Times New Roman" w:hAnsi="Times New Roman" w:cs="Times New Roman"/>
                <w:sz w:val="28"/>
              </w:rPr>
              <w:t>туальная</w:t>
            </w:r>
            <w:r>
              <w:rPr>
                <w:rFonts w:ascii="Times New Roman" w:hAnsi="Times New Roman" w:cs="Times New Roman"/>
                <w:sz w:val="28"/>
              </w:rPr>
              <w:t xml:space="preserve"> готовность к школе. Необходимо дополнительно поработать с ребёнком для выявления и устранения затруднений.</w:t>
            </w:r>
          </w:p>
        </w:tc>
      </w:tr>
      <w:tr w:rsidR="000366F7" w:rsidTr="000366F7">
        <w:tc>
          <w:tcPr>
            <w:tcW w:w="1806" w:type="dxa"/>
          </w:tcPr>
          <w:p w:rsidR="000366F7" w:rsidRDefault="00791954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0366F7">
              <w:rPr>
                <w:rFonts w:ascii="Times New Roman" w:hAnsi="Times New Roman" w:cs="Times New Roman"/>
                <w:sz w:val="28"/>
              </w:rPr>
              <w:t xml:space="preserve"> – 0 </w:t>
            </w:r>
          </w:p>
        </w:tc>
        <w:tc>
          <w:tcPr>
            <w:tcW w:w="2130" w:type="dxa"/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Низкий</w:t>
            </w:r>
          </w:p>
        </w:tc>
        <w:tc>
          <w:tcPr>
            <w:tcW w:w="5635" w:type="dxa"/>
          </w:tcPr>
          <w:p w:rsidR="000366F7" w:rsidRDefault="000366F7" w:rsidP="007919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Ребёнок психологически не готов к обуч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нию в школе.</w:t>
            </w:r>
          </w:p>
        </w:tc>
      </w:tr>
    </w:tbl>
    <w:p w:rsidR="000366F7" w:rsidRDefault="000366F7" w:rsidP="000366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366F7" w:rsidRDefault="000366F7" w:rsidP="000366F7">
      <w:pPr>
        <w:jc w:val="both"/>
        <w:rPr>
          <w:rFonts w:ascii="Times New Roman" w:hAnsi="Times New Roman" w:cs="Times New Roman"/>
          <w:sz w:val="28"/>
        </w:rPr>
        <w:sectPr w:rsidR="000366F7" w:rsidSect="00121FA3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366F7" w:rsidRDefault="000366F7" w:rsidP="000366F7">
      <w:pPr>
        <w:jc w:val="center"/>
        <w:rPr>
          <w:rFonts w:ascii="Times New Roman" w:hAnsi="Times New Roman" w:cs="Times New Roman"/>
          <w:b/>
          <w:sz w:val="28"/>
        </w:rPr>
      </w:pPr>
      <w:r w:rsidRPr="008E55AA">
        <w:rPr>
          <w:rFonts w:ascii="Times New Roman" w:hAnsi="Times New Roman" w:cs="Times New Roman"/>
          <w:b/>
          <w:sz w:val="28"/>
        </w:rPr>
        <w:lastRenderedPageBreak/>
        <w:t>Карта наблюдения</w:t>
      </w:r>
    </w:p>
    <w:p w:rsidR="00FB3E5F" w:rsidRPr="008E55AA" w:rsidRDefault="00FB3E5F" w:rsidP="00FB3E5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Первичное наблюдение:                                                           Вторичное наблюдение:</w:t>
      </w:r>
    </w:p>
    <w:tbl>
      <w:tblPr>
        <w:tblStyle w:val="af"/>
        <w:tblW w:w="14850" w:type="dxa"/>
        <w:tblLayout w:type="fixed"/>
        <w:tblLook w:val="04A0"/>
      </w:tblPr>
      <w:tblGrid>
        <w:gridCol w:w="1951"/>
        <w:gridCol w:w="7229"/>
        <w:gridCol w:w="312"/>
        <w:gridCol w:w="397"/>
        <w:gridCol w:w="312"/>
        <w:gridCol w:w="397"/>
        <w:gridCol w:w="336"/>
        <w:gridCol w:w="373"/>
        <w:gridCol w:w="312"/>
        <w:gridCol w:w="396"/>
        <w:gridCol w:w="312"/>
        <w:gridCol w:w="397"/>
        <w:gridCol w:w="336"/>
        <w:gridCol w:w="373"/>
        <w:gridCol w:w="336"/>
        <w:gridCol w:w="373"/>
        <w:gridCol w:w="312"/>
        <w:gridCol w:w="396"/>
      </w:tblGrid>
      <w:tr w:rsidR="000366F7" w:rsidTr="000366F7">
        <w:tc>
          <w:tcPr>
            <w:tcW w:w="1951" w:type="dxa"/>
            <w:vMerge w:val="restart"/>
          </w:tcPr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263B1">
              <w:rPr>
                <w:rFonts w:ascii="Times New Roman" w:hAnsi="Times New Roman" w:cs="Times New Roman"/>
                <w:b/>
                <w:sz w:val="28"/>
              </w:rPr>
              <w:t>Блок показ</w:t>
            </w:r>
            <w:r w:rsidRPr="00B263B1">
              <w:rPr>
                <w:rFonts w:ascii="Times New Roman" w:hAnsi="Times New Roman" w:cs="Times New Roman"/>
                <w:b/>
                <w:sz w:val="28"/>
              </w:rPr>
              <w:t>а</w:t>
            </w:r>
            <w:r w:rsidRPr="00B263B1">
              <w:rPr>
                <w:rFonts w:ascii="Times New Roman" w:hAnsi="Times New Roman" w:cs="Times New Roman"/>
                <w:b/>
                <w:sz w:val="28"/>
              </w:rPr>
              <w:t xml:space="preserve">телей </w:t>
            </w:r>
          </w:p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263B1">
              <w:rPr>
                <w:rFonts w:ascii="Times New Roman" w:hAnsi="Times New Roman" w:cs="Times New Roman"/>
                <w:b/>
                <w:sz w:val="28"/>
              </w:rPr>
              <w:t>(симптом</w:t>
            </w:r>
            <w:r w:rsidRPr="00B263B1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B263B1">
              <w:rPr>
                <w:rFonts w:ascii="Times New Roman" w:hAnsi="Times New Roman" w:cs="Times New Roman"/>
                <w:b/>
                <w:sz w:val="28"/>
              </w:rPr>
              <w:t>комплекс)</w:t>
            </w:r>
          </w:p>
        </w:tc>
        <w:tc>
          <w:tcPr>
            <w:tcW w:w="7229" w:type="dxa"/>
            <w:vMerge w:val="restart"/>
          </w:tcPr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263B1">
              <w:rPr>
                <w:rFonts w:ascii="Times New Roman" w:hAnsi="Times New Roman" w:cs="Times New Roman"/>
                <w:b/>
                <w:sz w:val="28"/>
              </w:rPr>
              <w:t xml:space="preserve">Показатель </w:t>
            </w:r>
          </w:p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263B1">
              <w:rPr>
                <w:rFonts w:ascii="Times New Roman" w:hAnsi="Times New Roman" w:cs="Times New Roman"/>
                <w:b/>
                <w:sz w:val="28"/>
              </w:rPr>
              <w:t>(проявление)</w:t>
            </w:r>
          </w:p>
        </w:tc>
        <w:tc>
          <w:tcPr>
            <w:tcW w:w="5670" w:type="dxa"/>
            <w:gridSpan w:val="16"/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Результаты наблюдения</w:t>
            </w:r>
          </w:p>
        </w:tc>
      </w:tr>
      <w:tr w:rsidR="000366F7" w:rsidTr="000366F7">
        <w:trPr>
          <w:trHeight w:val="2088"/>
        </w:trPr>
        <w:tc>
          <w:tcPr>
            <w:tcW w:w="1951" w:type="dxa"/>
            <w:vMerge/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  <w:vMerge/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366F7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366F7" w:rsidTr="000366F7">
        <w:trPr>
          <w:trHeight w:val="480"/>
        </w:trPr>
        <w:tc>
          <w:tcPr>
            <w:tcW w:w="1951" w:type="dxa"/>
            <w:vMerge/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  <w:vMerge/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0" w:type="dxa"/>
            <w:gridSpan w:val="16"/>
            <w:tcBorders>
              <w:top w:val="single" w:sz="4" w:space="0" w:color="auto"/>
            </w:tcBorders>
            <w:vAlign w:val="center"/>
          </w:tcPr>
          <w:p w:rsidR="000366F7" w:rsidRPr="00B263B1" w:rsidRDefault="000366F7" w:rsidP="00036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Первичный/вторичный замер</w:t>
            </w:r>
          </w:p>
        </w:tc>
      </w:tr>
      <w:tr w:rsidR="000366F7" w:rsidTr="000366F7">
        <w:tc>
          <w:tcPr>
            <w:tcW w:w="1951" w:type="dxa"/>
            <w:vMerge w:val="restart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Проявление интеллект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>альной гото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ности к школе</w:t>
            </w: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Способен удерживать внимание на одном виде деятел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>
              <w:rPr>
                <w:rFonts w:ascii="Times New Roman" w:hAnsi="Times New Roman" w:cs="Times New Roman"/>
                <w:sz w:val="28"/>
              </w:rPr>
              <w:t>ности в течение 5 минут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Умеет выделять учебную задачу и превратить её в сам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стоятельную цель деятельности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Способен обобщать, сравнивать объекты, классифицир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вать их, выделять существенные признаки, делать выводы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Проявляет способности к логическому запоминанию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Успешно выполняет задания, направленные на развитие мелкой моторики рук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Проявляет любознательность, желание узнавать новое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Умеет высказывать собственные суждения, делать выв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ды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366F7" w:rsidTr="000366F7">
        <w:tc>
          <w:tcPr>
            <w:tcW w:w="1951" w:type="dxa"/>
            <w:vMerge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29" w:type="dxa"/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Точно воспринимает информацию, опираясь на сформ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рованные эталоны (форма, цвет, время и т.д.) </w:t>
            </w:r>
          </w:p>
        </w:tc>
        <w:tc>
          <w:tcPr>
            <w:tcW w:w="312" w:type="dxa"/>
            <w:tcBorders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18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" w:type="dxa"/>
            <w:tcBorders>
              <w:left w:val="single" w:sz="18" w:space="0" w:color="auto"/>
              <w:righ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0366F7" w:rsidRDefault="000366F7" w:rsidP="000366F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366F7" w:rsidRDefault="000366F7" w:rsidP="00FB3E5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66F7" w:rsidRDefault="000366F7" w:rsidP="00104341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  <w:sectPr w:rsidR="000366F7" w:rsidSect="001F3FE4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bookmarkStart w:id="158" w:name="_Toc133780066"/>
      <w:bookmarkStart w:id="159" w:name="_Toc133780300"/>
      <w:bookmarkStart w:id="160" w:name="_Toc133780398"/>
      <w:bookmarkStart w:id="161" w:name="_Toc133965832"/>
      <w:bookmarkStart w:id="162" w:name="_Toc134017454"/>
      <w:bookmarkStart w:id="163" w:name="_Toc134067233"/>
      <w:bookmarkStart w:id="164" w:name="_Toc134067584"/>
      <w:bookmarkStart w:id="165" w:name="_Toc162547067"/>
      <w:bookmarkStart w:id="166" w:name="_Toc162600818"/>
      <w:bookmarkStart w:id="167" w:name="_Toc163549597"/>
      <w:bookmarkStart w:id="168" w:name="_Toc163561293"/>
    </w:p>
    <w:p w:rsidR="00556F01" w:rsidRPr="00FB3E5F" w:rsidRDefault="00104341" w:rsidP="00FB3E5F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69" w:name="_Toc163991656"/>
      <w:bookmarkStart w:id="170" w:name="_Toc163992891"/>
      <w:bookmarkStart w:id="171" w:name="_Toc164103554"/>
      <w:bookmarkStart w:id="172" w:name="_Toc164103879"/>
      <w:r w:rsidRPr="00104341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bookmarkEnd w:id="158"/>
      <w:bookmarkEnd w:id="159"/>
      <w:bookmarkEnd w:id="160"/>
      <w:bookmarkEnd w:id="161"/>
      <w:bookmarkEnd w:id="162"/>
      <w:bookmarkEnd w:id="163"/>
      <w:bookmarkEnd w:id="164"/>
      <w:r w:rsidR="006A4232">
        <w:rPr>
          <w:rFonts w:ascii="Times New Roman" w:eastAsia="Times New Roman" w:hAnsi="Times New Roman" w:cs="Times New Roman"/>
          <w:color w:val="auto"/>
        </w:rPr>
        <w:t>4</w:t>
      </w:r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p w:rsidR="00C63B0E" w:rsidRPr="009255E0" w:rsidRDefault="00C63B0E" w:rsidP="00FB3E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255E0">
        <w:rPr>
          <w:rFonts w:ascii="Times New Roman" w:hAnsi="Times New Roman" w:cs="Times New Roman"/>
          <w:b/>
          <w:sz w:val="28"/>
        </w:rPr>
        <w:t>Тест Керна—Йерасека.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Краткое описание теста. </w:t>
      </w:r>
      <w:r w:rsidRPr="009B751F">
        <w:rPr>
          <w:rFonts w:ascii="Times New Roman" w:hAnsi="Times New Roman" w:cs="Times New Roman"/>
          <w:sz w:val="28"/>
        </w:rPr>
        <w:t>Ориентировочный тест школьной зрелости Я. Йерасека является модификацией теста А. Керна. Тест состоит из трех зад</w:t>
      </w:r>
      <w:r w:rsidRPr="009B751F">
        <w:rPr>
          <w:rFonts w:ascii="Times New Roman" w:hAnsi="Times New Roman" w:cs="Times New Roman"/>
          <w:sz w:val="28"/>
        </w:rPr>
        <w:t>а</w:t>
      </w:r>
      <w:r w:rsidRPr="009B751F">
        <w:rPr>
          <w:rFonts w:ascii="Times New Roman" w:hAnsi="Times New Roman" w:cs="Times New Roman"/>
          <w:sz w:val="28"/>
        </w:rPr>
        <w:t>ний: рисование мужской фигуры по представлению, подражание письме</w:t>
      </w:r>
      <w:r w:rsidRPr="009B751F">
        <w:rPr>
          <w:rFonts w:ascii="Times New Roman" w:hAnsi="Times New Roman" w:cs="Times New Roman"/>
          <w:sz w:val="28"/>
        </w:rPr>
        <w:t>н</w:t>
      </w:r>
      <w:r w:rsidRPr="009B751F">
        <w:rPr>
          <w:rFonts w:ascii="Times New Roman" w:hAnsi="Times New Roman" w:cs="Times New Roman"/>
          <w:sz w:val="28"/>
        </w:rPr>
        <w:t>ным буквам, срисовывание группы точек. Йерасек ввел дополнительное че</w:t>
      </w:r>
      <w:r w:rsidRPr="009B751F">
        <w:rPr>
          <w:rFonts w:ascii="Times New Roman" w:hAnsi="Times New Roman" w:cs="Times New Roman"/>
          <w:sz w:val="28"/>
        </w:rPr>
        <w:t>т</w:t>
      </w:r>
      <w:r w:rsidRPr="009B751F">
        <w:rPr>
          <w:rFonts w:ascii="Times New Roman" w:hAnsi="Times New Roman" w:cs="Times New Roman"/>
          <w:sz w:val="28"/>
        </w:rPr>
        <w:t>вертое задание, которое заключается в ответах на вопросы (каждому ребенку предлагается ответить</w:t>
      </w:r>
      <w:r w:rsidR="009B33CE">
        <w:rPr>
          <w:rFonts w:ascii="Times New Roman" w:hAnsi="Times New Roman" w:cs="Times New Roman"/>
          <w:sz w:val="28"/>
        </w:rPr>
        <w:t xml:space="preserve"> на 20 вопросов).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Рисунок мужчины ну</w:t>
      </w:r>
      <w:r w:rsidR="009B33CE">
        <w:rPr>
          <w:rFonts w:ascii="Times New Roman" w:hAnsi="Times New Roman" w:cs="Times New Roman"/>
          <w:sz w:val="28"/>
        </w:rPr>
        <w:t>жно выполнить по представлению.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При срисовывании написанных слов должны быть обеспечены один</w:t>
      </w:r>
      <w:r w:rsidRPr="009B751F">
        <w:rPr>
          <w:rFonts w:ascii="Times New Roman" w:hAnsi="Times New Roman" w:cs="Times New Roman"/>
          <w:sz w:val="28"/>
        </w:rPr>
        <w:t>а</w:t>
      </w:r>
      <w:r w:rsidRPr="009B751F">
        <w:rPr>
          <w:rFonts w:ascii="Times New Roman" w:hAnsi="Times New Roman" w:cs="Times New Roman"/>
          <w:sz w:val="28"/>
        </w:rPr>
        <w:t>ковые условия, как и при срисовывании группы точек, объединенных в ге</w:t>
      </w:r>
      <w:r w:rsidRPr="009B751F">
        <w:rPr>
          <w:rFonts w:ascii="Times New Roman" w:hAnsi="Times New Roman" w:cs="Times New Roman"/>
          <w:sz w:val="28"/>
        </w:rPr>
        <w:t>о</w:t>
      </w:r>
      <w:r w:rsidRPr="009B751F">
        <w:rPr>
          <w:rFonts w:ascii="Times New Roman" w:hAnsi="Times New Roman" w:cs="Times New Roman"/>
          <w:sz w:val="28"/>
        </w:rPr>
        <w:t>метрическую фигуру. Для этого каждому ребенку раздаются листы бумаги с представленными образцами выполнения второго и третьего задания. Все три задания предъявляют требовани</w:t>
      </w:r>
      <w:r w:rsidR="009B33CE">
        <w:rPr>
          <w:rFonts w:ascii="Times New Roman" w:hAnsi="Times New Roman" w:cs="Times New Roman"/>
          <w:sz w:val="28"/>
        </w:rPr>
        <w:t>я в плане тонкой моторики руки.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Инструкция к заданию 3: «Посмотри, здесь нарисованы точки. Попр</w:t>
      </w:r>
      <w:r w:rsidRPr="009B751F">
        <w:rPr>
          <w:rFonts w:ascii="Times New Roman" w:hAnsi="Times New Roman" w:cs="Times New Roman"/>
          <w:sz w:val="28"/>
        </w:rPr>
        <w:t>о</w:t>
      </w:r>
      <w:r w:rsidRPr="009B751F">
        <w:rPr>
          <w:rFonts w:ascii="Times New Roman" w:hAnsi="Times New Roman" w:cs="Times New Roman"/>
          <w:sz w:val="28"/>
        </w:rPr>
        <w:t>буй и н</w:t>
      </w:r>
      <w:r w:rsidR="009B33CE">
        <w:rPr>
          <w:rFonts w:ascii="Times New Roman" w:hAnsi="Times New Roman" w:cs="Times New Roman"/>
          <w:sz w:val="28"/>
        </w:rPr>
        <w:t>арисуй здесь, рядом, такие же».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Оценка выполнения теста</w:t>
      </w:r>
      <w:r>
        <w:rPr>
          <w:rFonts w:ascii="Times New Roman" w:hAnsi="Times New Roman" w:cs="Times New Roman"/>
          <w:sz w:val="28"/>
        </w:rPr>
        <w:t>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Зад</w:t>
      </w:r>
      <w:r w:rsidR="009B33CE">
        <w:rPr>
          <w:rFonts w:ascii="Times New Roman" w:hAnsi="Times New Roman" w:cs="Times New Roman"/>
          <w:sz w:val="28"/>
        </w:rPr>
        <w:t>ание 1. Рисунок мужской фигуры.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1 балл является высоким баллом по трем заданиям. 1 балл выставляется в следующих случаях. Нарисованная фигура должна иметь голову, туловище, конечности. Голова с туловищем соединена посредством шеи, голова не пр</w:t>
      </w:r>
      <w:r w:rsidRPr="009B751F">
        <w:rPr>
          <w:rFonts w:ascii="Times New Roman" w:hAnsi="Times New Roman" w:cs="Times New Roman"/>
          <w:sz w:val="28"/>
        </w:rPr>
        <w:t>е</w:t>
      </w:r>
      <w:r w:rsidRPr="009B751F">
        <w:rPr>
          <w:rFonts w:ascii="Times New Roman" w:hAnsi="Times New Roman" w:cs="Times New Roman"/>
          <w:sz w:val="28"/>
        </w:rPr>
        <w:t>вышает туловища. На голове имеются волосы (или их закрывает шапка, шл</w:t>
      </w:r>
      <w:r w:rsidRPr="009B751F">
        <w:rPr>
          <w:rFonts w:ascii="Times New Roman" w:hAnsi="Times New Roman" w:cs="Times New Roman"/>
          <w:sz w:val="28"/>
        </w:rPr>
        <w:t>я</w:t>
      </w:r>
      <w:r w:rsidRPr="009B751F">
        <w:rPr>
          <w:rFonts w:ascii="Times New Roman" w:hAnsi="Times New Roman" w:cs="Times New Roman"/>
          <w:sz w:val="28"/>
        </w:rPr>
        <w:t>па), имеются уши, на лице — глаза, нос и рот. Руки закончены кистью с п</w:t>
      </w:r>
      <w:r w:rsidRPr="009B751F">
        <w:rPr>
          <w:rFonts w:ascii="Times New Roman" w:hAnsi="Times New Roman" w:cs="Times New Roman"/>
          <w:sz w:val="28"/>
        </w:rPr>
        <w:t>я</w:t>
      </w:r>
      <w:r w:rsidRPr="009B751F">
        <w:rPr>
          <w:rFonts w:ascii="Times New Roman" w:hAnsi="Times New Roman" w:cs="Times New Roman"/>
          <w:sz w:val="28"/>
        </w:rPr>
        <w:t>тью пальцами. Ноги внизу загнуты. Изображена мужская одежда. Фигура н</w:t>
      </w:r>
      <w:r w:rsidRPr="009B751F">
        <w:rPr>
          <w:rFonts w:ascii="Times New Roman" w:hAnsi="Times New Roman" w:cs="Times New Roman"/>
          <w:sz w:val="28"/>
        </w:rPr>
        <w:t>а</w:t>
      </w:r>
      <w:r w:rsidRPr="009B751F">
        <w:rPr>
          <w:rFonts w:ascii="Times New Roman" w:hAnsi="Times New Roman" w:cs="Times New Roman"/>
          <w:sz w:val="28"/>
        </w:rPr>
        <w:t xml:space="preserve">рисована с </w:t>
      </w:r>
      <w:r w:rsidR="00862410" w:rsidRPr="009B751F">
        <w:rPr>
          <w:rFonts w:ascii="Times New Roman" w:hAnsi="Times New Roman" w:cs="Times New Roman"/>
          <w:sz w:val="28"/>
        </w:rPr>
        <w:t>использованием,</w:t>
      </w:r>
      <w:r w:rsidRPr="009B751F">
        <w:rPr>
          <w:rFonts w:ascii="Times New Roman" w:hAnsi="Times New Roman" w:cs="Times New Roman"/>
          <w:sz w:val="28"/>
        </w:rPr>
        <w:t xml:space="preserve"> так называемого</w:t>
      </w:r>
      <w:r w:rsidR="00862410">
        <w:rPr>
          <w:rFonts w:ascii="Times New Roman" w:hAnsi="Times New Roman" w:cs="Times New Roman"/>
          <w:sz w:val="28"/>
        </w:rPr>
        <w:t>,</w:t>
      </w:r>
      <w:r w:rsidRPr="009B751F">
        <w:rPr>
          <w:rFonts w:ascii="Times New Roman" w:hAnsi="Times New Roman" w:cs="Times New Roman"/>
          <w:sz w:val="28"/>
        </w:rPr>
        <w:t xml:space="preserve"> синтетического способа, т.е. фигура рисуется сразу как единое целое (можно обвести контуром, не отр</w:t>
      </w:r>
      <w:r w:rsidRPr="009B751F">
        <w:rPr>
          <w:rFonts w:ascii="Times New Roman" w:hAnsi="Times New Roman" w:cs="Times New Roman"/>
          <w:sz w:val="28"/>
        </w:rPr>
        <w:t>ы</w:t>
      </w:r>
      <w:r w:rsidRPr="009B751F">
        <w:rPr>
          <w:rFonts w:ascii="Times New Roman" w:hAnsi="Times New Roman" w:cs="Times New Roman"/>
          <w:sz w:val="28"/>
        </w:rPr>
        <w:t>вая карандаша от бумаги). Ноги и ру</w:t>
      </w:r>
      <w:r w:rsidR="009B33CE">
        <w:rPr>
          <w:rFonts w:ascii="Times New Roman" w:hAnsi="Times New Roman" w:cs="Times New Roman"/>
          <w:sz w:val="28"/>
        </w:rPr>
        <w:t>ки как бы «растут» из туловища.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2 балла ребенок получает, если выполняются все требования как в пункте 1, кроме синтетического способа изображения. Три отсутствующие части (шея, волосы, один палец руки, но не часть лица) могут быть исключ</w:t>
      </w:r>
      <w:r w:rsidRPr="009B751F">
        <w:rPr>
          <w:rFonts w:ascii="Times New Roman" w:hAnsi="Times New Roman" w:cs="Times New Roman"/>
          <w:sz w:val="28"/>
        </w:rPr>
        <w:t>е</w:t>
      </w:r>
      <w:r w:rsidRPr="009B751F">
        <w:rPr>
          <w:rFonts w:ascii="Times New Roman" w:hAnsi="Times New Roman" w:cs="Times New Roman"/>
          <w:sz w:val="28"/>
        </w:rPr>
        <w:lastRenderedPageBreak/>
        <w:t>ны из требований, если это уравновешивается синтетическим способом из</w:t>
      </w:r>
      <w:r w:rsidRPr="009B751F">
        <w:rPr>
          <w:rFonts w:ascii="Times New Roman" w:hAnsi="Times New Roman" w:cs="Times New Roman"/>
          <w:sz w:val="28"/>
        </w:rPr>
        <w:t>о</w:t>
      </w:r>
      <w:r w:rsidR="009B33CE">
        <w:rPr>
          <w:rFonts w:ascii="Times New Roman" w:hAnsi="Times New Roman" w:cs="Times New Roman"/>
          <w:sz w:val="28"/>
        </w:rPr>
        <w:t>бражения.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3 балла ставят в следующем случае. Рисунок должен иметь голову, т</w:t>
      </w:r>
      <w:r w:rsidRPr="009B751F">
        <w:rPr>
          <w:rFonts w:ascii="Times New Roman" w:hAnsi="Times New Roman" w:cs="Times New Roman"/>
          <w:sz w:val="28"/>
        </w:rPr>
        <w:t>у</w:t>
      </w:r>
      <w:r w:rsidRPr="009B751F">
        <w:rPr>
          <w:rFonts w:ascii="Times New Roman" w:hAnsi="Times New Roman" w:cs="Times New Roman"/>
          <w:sz w:val="28"/>
        </w:rPr>
        <w:t>ловище, конечности, руки или ноги нарисованы двойной линией. Допускае</w:t>
      </w:r>
      <w:r w:rsidRPr="009B751F">
        <w:rPr>
          <w:rFonts w:ascii="Times New Roman" w:hAnsi="Times New Roman" w:cs="Times New Roman"/>
          <w:sz w:val="28"/>
        </w:rPr>
        <w:t>т</w:t>
      </w:r>
      <w:r w:rsidRPr="009B751F">
        <w:rPr>
          <w:rFonts w:ascii="Times New Roman" w:hAnsi="Times New Roman" w:cs="Times New Roman"/>
          <w:sz w:val="28"/>
        </w:rPr>
        <w:t>ся отсутствие шеи, ушей, в</w:t>
      </w:r>
      <w:r w:rsidR="009B33CE">
        <w:rPr>
          <w:rFonts w:ascii="Times New Roman" w:hAnsi="Times New Roman" w:cs="Times New Roman"/>
          <w:sz w:val="28"/>
        </w:rPr>
        <w:t>олос, одежды, пальцев, ступней.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4 балла — за примитивный рисунок с туловищем. Конечности выраж</w:t>
      </w:r>
      <w:r w:rsidRPr="009B751F">
        <w:rPr>
          <w:rFonts w:ascii="Times New Roman" w:hAnsi="Times New Roman" w:cs="Times New Roman"/>
          <w:sz w:val="28"/>
        </w:rPr>
        <w:t>е</w:t>
      </w:r>
      <w:r w:rsidRPr="009B751F">
        <w:rPr>
          <w:rFonts w:ascii="Times New Roman" w:hAnsi="Times New Roman" w:cs="Times New Roman"/>
          <w:sz w:val="28"/>
        </w:rPr>
        <w:t>ны лишь простыми линиями (достаточно о</w:t>
      </w:r>
      <w:r w:rsidR="009B33CE">
        <w:rPr>
          <w:rFonts w:ascii="Times New Roman" w:hAnsi="Times New Roman" w:cs="Times New Roman"/>
          <w:sz w:val="28"/>
        </w:rPr>
        <w:t>дной пары конечностей).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5 баллов — за отсутствие ясного изображения туловища (голова и ноги или преобладание головоногого изображе</w:t>
      </w:r>
      <w:r w:rsidR="009B33CE">
        <w:rPr>
          <w:rFonts w:ascii="Times New Roman" w:hAnsi="Times New Roman" w:cs="Times New Roman"/>
          <w:sz w:val="28"/>
        </w:rPr>
        <w:t>ния) или обеих пар конечностей.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Задание 2</w:t>
      </w:r>
      <w:r w:rsidR="009B33CE">
        <w:rPr>
          <w:rFonts w:ascii="Times New Roman" w:hAnsi="Times New Roman" w:cs="Times New Roman"/>
          <w:sz w:val="28"/>
        </w:rPr>
        <w:t>. Подражание письменным буквам.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1 балл ребенок получает в следующем случае. Подражание совершенно удовлетворительное написанному образцу. Буквы не достигают двойной в</w:t>
      </w:r>
      <w:r w:rsidRPr="009B751F">
        <w:rPr>
          <w:rFonts w:ascii="Times New Roman" w:hAnsi="Times New Roman" w:cs="Times New Roman"/>
          <w:sz w:val="28"/>
        </w:rPr>
        <w:t>е</w:t>
      </w:r>
      <w:r w:rsidRPr="009B751F">
        <w:rPr>
          <w:rFonts w:ascii="Times New Roman" w:hAnsi="Times New Roman" w:cs="Times New Roman"/>
          <w:sz w:val="28"/>
        </w:rPr>
        <w:t>личины образца. Начальная буква имеет явно заметную высоту большой бу</w:t>
      </w:r>
      <w:r w:rsidRPr="009B751F">
        <w:rPr>
          <w:rFonts w:ascii="Times New Roman" w:hAnsi="Times New Roman" w:cs="Times New Roman"/>
          <w:sz w:val="28"/>
        </w:rPr>
        <w:t>к</w:t>
      </w:r>
      <w:r w:rsidRPr="009B751F">
        <w:rPr>
          <w:rFonts w:ascii="Times New Roman" w:hAnsi="Times New Roman" w:cs="Times New Roman"/>
          <w:sz w:val="28"/>
        </w:rPr>
        <w:t xml:space="preserve">вы. Переписанное слово не отклоняется от горизонтальной </w:t>
      </w:r>
      <w:r w:rsidR="009B33CE">
        <w:rPr>
          <w:rFonts w:ascii="Times New Roman" w:hAnsi="Times New Roman" w:cs="Times New Roman"/>
          <w:sz w:val="28"/>
        </w:rPr>
        <w:t>линии более чем на 30 градусов.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2 балла ставят, если образец скопирован разборчиво. Размер букв и с</w:t>
      </w:r>
      <w:r w:rsidRPr="009B751F">
        <w:rPr>
          <w:rFonts w:ascii="Times New Roman" w:hAnsi="Times New Roman" w:cs="Times New Roman"/>
          <w:sz w:val="28"/>
        </w:rPr>
        <w:t>о</w:t>
      </w:r>
      <w:r w:rsidRPr="009B751F">
        <w:rPr>
          <w:rFonts w:ascii="Times New Roman" w:hAnsi="Times New Roman" w:cs="Times New Roman"/>
          <w:sz w:val="28"/>
        </w:rPr>
        <w:t>блюдение гориз</w:t>
      </w:r>
      <w:r w:rsidR="009B33CE">
        <w:rPr>
          <w:rFonts w:ascii="Times New Roman" w:hAnsi="Times New Roman" w:cs="Times New Roman"/>
          <w:sz w:val="28"/>
        </w:rPr>
        <w:t>онтальной линии не учитывается.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 xml:space="preserve">3 балла. Явная разбивка надписи на три части. Можно </w:t>
      </w:r>
      <w:r w:rsidR="009B33CE">
        <w:rPr>
          <w:rFonts w:ascii="Times New Roman" w:hAnsi="Times New Roman" w:cs="Times New Roman"/>
          <w:sz w:val="28"/>
        </w:rPr>
        <w:t>понять хотя бы 4 буквы образца.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 xml:space="preserve">4 балла. В этом случае с образцом совпадают хотя бы две буквы. Копия </w:t>
      </w:r>
      <w:r w:rsidR="009B33CE">
        <w:rPr>
          <w:rFonts w:ascii="Times New Roman" w:hAnsi="Times New Roman" w:cs="Times New Roman"/>
          <w:sz w:val="28"/>
        </w:rPr>
        <w:t>все еще создает строку надписи.</w:t>
      </w:r>
    </w:p>
    <w:p w:rsidR="00C63B0E" w:rsidRDefault="009B33C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баллов. Каракули.</w:t>
      </w:r>
    </w:p>
    <w:p w:rsidR="00C63B0E" w:rsidRDefault="009B33C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Образец: Он ел суп!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Задани</w:t>
      </w:r>
      <w:r w:rsidR="009B33CE">
        <w:rPr>
          <w:rFonts w:ascii="Times New Roman" w:hAnsi="Times New Roman" w:cs="Times New Roman"/>
          <w:sz w:val="28"/>
        </w:rPr>
        <w:t>е 3. Срисовывание группы точек.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1 балл — почти совершенное подражание образцу. Допускается только очень небольшое отклонение одной точки из ряда или столбца. Уменьшение рисунка допуст</w:t>
      </w:r>
      <w:r w:rsidR="009B33CE">
        <w:rPr>
          <w:rFonts w:ascii="Times New Roman" w:hAnsi="Times New Roman" w:cs="Times New Roman"/>
          <w:sz w:val="28"/>
        </w:rPr>
        <w:t>имо, увеличение не должно быть.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2 балла — количество и расположение точек должно отвечать образцу. Можно допустить отклонение даже трех точек на половину ширины пром</w:t>
      </w:r>
      <w:r w:rsidRPr="009B751F">
        <w:rPr>
          <w:rFonts w:ascii="Times New Roman" w:hAnsi="Times New Roman" w:cs="Times New Roman"/>
          <w:sz w:val="28"/>
        </w:rPr>
        <w:t>е</w:t>
      </w:r>
      <w:r w:rsidR="009B33CE">
        <w:rPr>
          <w:rFonts w:ascii="Times New Roman" w:hAnsi="Times New Roman" w:cs="Times New Roman"/>
          <w:sz w:val="28"/>
        </w:rPr>
        <w:t>жутка между рядами и столбцами.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lastRenderedPageBreak/>
        <w:t>3 балла — целое изображение по своему контуру похоже на образец. По высоте и ширине оно не превосходит его больше, чем в 2 раза. Точки не должны быть в правильном количестве, но их не должно быть больше 20 и меньше 7. Допускается любой</w:t>
      </w:r>
      <w:r w:rsidR="009B33CE">
        <w:rPr>
          <w:rFonts w:ascii="Times New Roman" w:hAnsi="Times New Roman" w:cs="Times New Roman"/>
          <w:sz w:val="28"/>
        </w:rPr>
        <w:t xml:space="preserve"> поворот, даже на 180 градусов.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4 балла — рисунок по своему контуру уже не похож на образец, но еще состоит из точек. Величина рисунка и количество точек не имеют значени</w:t>
      </w:r>
      <w:r w:rsidR="009B33CE">
        <w:rPr>
          <w:rFonts w:ascii="Times New Roman" w:hAnsi="Times New Roman" w:cs="Times New Roman"/>
          <w:sz w:val="28"/>
        </w:rPr>
        <w:t>е. Другие формы не допускаются.</w:t>
      </w:r>
    </w:p>
    <w:p w:rsidR="00C63B0E" w:rsidRDefault="009B33C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баллов — черкание.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Образец</w:t>
      </w:r>
      <w:r w:rsidR="009B33CE">
        <w:rPr>
          <w:rFonts w:ascii="Times New Roman" w:hAnsi="Times New Roman" w:cs="Times New Roman"/>
          <w:sz w:val="28"/>
        </w:rPr>
        <w:t>: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Посл</w:t>
      </w:r>
      <w:r w:rsidR="002318D4">
        <w:rPr>
          <w:rFonts w:ascii="Times New Roman" w:hAnsi="Times New Roman" w:cs="Times New Roman"/>
          <w:sz w:val="28"/>
        </w:rPr>
        <w:t xml:space="preserve">е того, как субтесты выполнены, педагог </w:t>
      </w:r>
      <w:r w:rsidRPr="009B751F">
        <w:rPr>
          <w:rFonts w:ascii="Times New Roman" w:hAnsi="Times New Roman" w:cs="Times New Roman"/>
          <w:sz w:val="28"/>
        </w:rPr>
        <w:t>собирает бланки и пр</w:t>
      </w:r>
      <w:r w:rsidRPr="009B751F">
        <w:rPr>
          <w:rFonts w:ascii="Times New Roman" w:hAnsi="Times New Roman" w:cs="Times New Roman"/>
          <w:sz w:val="28"/>
        </w:rPr>
        <w:t>о</w:t>
      </w:r>
      <w:r w:rsidRPr="009B751F">
        <w:rPr>
          <w:rFonts w:ascii="Times New Roman" w:hAnsi="Times New Roman" w:cs="Times New Roman"/>
          <w:sz w:val="28"/>
        </w:rPr>
        <w:t>водит первичную группировку бланков по результатам тестирования, отб</w:t>
      </w:r>
      <w:r w:rsidRPr="009B751F">
        <w:rPr>
          <w:rFonts w:ascii="Times New Roman" w:hAnsi="Times New Roman" w:cs="Times New Roman"/>
          <w:sz w:val="28"/>
        </w:rPr>
        <w:t>и</w:t>
      </w:r>
      <w:r w:rsidRPr="009B751F">
        <w:rPr>
          <w:rFonts w:ascii="Times New Roman" w:hAnsi="Times New Roman" w:cs="Times New Roman"/>
          <w:sz w:val="28"/>
        </w:rPr>
        <w:t>рая детей с очень слабым, слабым, средним и сильным уровнем готовности к школьному обучению. Полученные результаты характеризуют ребенка со стороны общего психического развития, развития моторики, умения выпо</w:t>
      </w:r>
      <w:r w:rsidRPr="009B751F">
        <w:rPr>
          <w:rFonts w:ascii="Times New Roman" w:hAnsi="Times New Roman" w:cs="Times New Roman"/>
          <w:sz w:val="28"/>
        </w:rPr>
        <w:t>л</w:t>
      </w:r>
      <w:r w:rsidRPr="009B751F">
        <w:rPr>
          <w:rFonts w:ascii="Times New Roman" w:hAnsi="Times New Roman" w:cs="Times New Roman"/>
          <w:sz w:val="28"/>
        </w:rPr>
        <w:t>нять заданные образцы, т.е. характеризуют произвольность психической де</w:t>
      </w:r>
      <w:r w:rsidRPr="009B751F">
        <w:rPr>
          <w:rFonts w:ascii="Times New Roman" w:hAnsi="Times New Roman" w:cs="Times New Roman"/>
          <w:sz w:val="28"/>
        </w:rPr>
        <w:t>я</w:t>
      </w:r>
      <w:r w:rsidRPr="009B751F">
        <w:rPr>
          <w:rFonts w:ascii="Times New Roman" w:hAnsi="Times New Roman" w:cs="Times New Roman"/>
          <w:sz w:val="28"/>
        </w:rPr>
        <w:t>тельно</w:t>
      </w:r>
      <w:r>
        <w:rPr>
          <w:rFonts w:ascii="Times New Roman" w:hAnsi="Times New Roman" w:cs="Times New Roman"/>
          <w:sz w:val="28"/>
        </w:rPr>
        <w:t>сти.</w:t>
      </w:r>
    </w:p>
    <w:p w:rsidR="00C63B0E" w:rsidRDefault="00C63B0E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1F">
        <w:rPr>
          <w:rFonts w:ascii="Times New Roman" w:hAnsi="Times New Roman" w:cs="Times New Roman"/>
          <w:sz w:val="28"/>
        </w:rPr>
        <w:t>Для того, чтобы получить сведения о развитии мыслительных операций предлагается еще опросник Я.</w:t>
      </w:r>
      <w:r w:rsidR="00862410">
        <w:rPr>
          <w:rFonts w:ascii="Times New Roman" w:hAnsi="Times New Roman" w:cs="Times New Roman"/>
          <w:sz w:val="28"/>
        </w:rPr>
        <w:t xml:space="preserve"> </w:t>
      </w:r>
      <w:r w:rsidR="009B33CE">
        <w:rPr>
          <w:rFonts w:ascii="Times New Roman" w:hAnsi="Times New Roman" w:cs="Times New Roman"/>
          <w:sz w:val="28"/>
        </w:rPr>
        <w:t>Йерасека.</w:t>
      </w:r>
    </w:p>
    <w:p w:rsidR="00791954" w:rsidRDefault="00791954" w:rsidP="00C63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ook w:val="04A0"/>
      </w:tblPr>
      <w:tblGrid>
        <w:gridCol w:w="1351"/>
        <w:gridCol w:w="849"/>
        <w:gridCol w:w="842"/>
        <w:gridCol w:w="838"/>
        <w:gridCol w:w="833"/>
        <w:gridCol w:w="829"/>
        <w:gridCol w:w="810"/>
        <w:gridCol w:w="809"/>
        <w:gridCol w:w="803"/>
        <w:gridCol w:w="803"/>
        <w:gridCol w:w="803"/>
      </w:tblGrid>
      <w:tr w:rsidR="009255E0" w:rsidTr="000366F7">
        <w:tc>
          <w:tcPr>
            <w:tcW w:w="1351" w:type="dxa"/>
            <w:vMerge w:val="restart"/>
            <w:vAlign w:val="center"/>
          </w:tcPr>
          <w:p w:rsidR="009255E0" w:rsidRDefault="009255E0" w:rsidP="009255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</w:t>
            </w:r>
          </w:p>
        </w:tc>
        <w:tc>
          <w:tcPr>
            <w:tcW w:w="8219" w:type="dxa"/>
            <w:gridSpan w:val="10"/>
            <w:vAlign w:val="center"/>
          </w:tcPr>
          <w:p w:rsidR="009255E0" w:rsidRDefault="009255E0" w:rsidP="009255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диагностики (первичный и вторичный замер)</w:t>
            </w:r>
          </w:p>
        </w:tc>
      </w:tr>
      <w:tr w:rsidR="009255E0" w:rsidTr="000366F7">
        <w:tc>
          <w:tcPr>
            <w:tcW w:w="1351" w:type="dxa"/>
            <w:vMerge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1" w:type="dxa"/>
            <w:gridSpan w:val="2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1" w:type="dxa"/>
            <w:gridSpan w:val="2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39" w:type="dxa"/>
            <w:gridSpan w:val="2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12" w:type="dxa"/>
            <w:gridSpan w:val="2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06" w:type="dxa"/>
            <w:gridSpan w:val="2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255E0" w:rsidTr="009255E0">
        <w:tc>
          <w:tcPr>
            <w:tcW w:w="1351" w:type="dxa"/>
            <w:vAlign w:val="center"/>
          </w:tcPr>
          <w:p w:rsidR="009255E0" w:rsidRDefault="009255E0" w:rsidP="009255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4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2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8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255E0" w:rsidTr="009255E0">
        <w:tc>
          <w:tcPr>
            <w:tcW w:w="1351" w:type="dxa"/>
            <w:vAlign w:val="center"/>
          </w:tcPr>
          <w:p w:rsidR="009255E0" w:rsidRDefault="009255E0" w:rsidP="009255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4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2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8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255E0" w:rsidTr="009255E0">
        <w:tc>
          <w:tcPr>
            <w:tcW w:w="1351" w:type="dxa"/>
            <w:vAlign w:val="center"/>
          </w:tcPr>
          <w:p w:rsidR="009255E0" w:rsidRDefault="009255E0" w:rsidP="009255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4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2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8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9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9255E0" w:rsidRDefault="009255E0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0C4E" w:rsidTr="009255E0">
        <w:tc>
          <w:tcPr>
            <w:tcW w:w="1351" w:type="dxa"/>
            <w:vAlign w:val="center"/>
          </w:tcPr>
          <w:p w:rsidR="004F0C4E" w:rsidRDefault="004F0C4E" w:rsidP="009255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</w:t>
            </w:r>
          </w:p>
        </w:tc>
        <w:tc>
          <w:tcPr>
            <w:tcW w:w="849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2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8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3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9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9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3" w:type="dxa"/>
          </w:tcPr>
          <w:p w:rsidR="004F0C4E" w:rsidRDefault="004F0C4E" w:rsidP="009255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91954" w:rsidRDefault="00791954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91954" w:rsidRDefault="00791954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255E0" w:rsidRDefault="009255E0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Результаты: </w:t>
      </w:r>
    </w:p>
    <w:p w:rsidR="009255E0" w:rsidRDefault="009255E0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 б. </w:t>
      </w:r>
      <w:r w:rsidR="004F0C4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4F0C4E">
        <w:rPr>
          <w:rFonts w:ascii="Times New Roman" w:hAnsi="Times New Roman" w:cs="Times New Roman"/>
          <w:sz w:val="28"/>
        </w:rPr>
        <w:t>сильный уровень готовности;</w:t>
      </w:r>
    </w:p>
    <w:p w:rsidR="004F0C4E" w:rsidRDefault="004F0C4E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 б.-10 б. – средний уровень готовности;</w:t>
      </w:r>
    </w:p>
    <w:p w:rsidR="004F0C4E" w:rsidRDefault="004F0C4E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б. – 5 б. – слабый уровень готовности;</w:t>
      </w:r>
    </w:p>
    <w:p w:rsidR="004F0C4E" w:rsidRDefault="004F0C4E" w:rsidP="009255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Ниже 5 б. – очень слабый уровень.</w:t>
      </w:r>
    </w:p>
    <w:p w:rsidR="00FB3E5F" w:rsidRDefault="00FB3E5F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br w:type="page"/>
      </w:r>
    </w:p>
    <w:p w:rsidR="00FB3E5F" w:rsidRPr="00FB3E5F" w:rsidRDefault="00FB3E5F" w:rsidP="00FB3E5F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73" w:name="_Toc163991657"/>
      <w:bookmarkStart w:id="174" w:name="_Toc163992892"/>
      <w:bookmarkStart w:id="175" w:name="_Toc164103555"/>
      <w:bookmarkStart w:id="176" w:name="_Toc164103880"/>
      <w:r w:rsidRPr="00104341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</w:rPr>
        <w:t>5</w:t>
      </w:r>
      <w:bookmarkEnd w:id="173"/>
      <w:bookmarkEnd w:id="174"/>
      <w:bookmarkEnd w:id="175"/>
      <w:bookmarkEnd w:id="176"/>
    </w:p>
    <w:p w:rsidR="002318D4" w:rsidRPr="009255E0" w:rsidRDefault="002318D4" w:rsidP="00FB3E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255E0">
        <w:rPr>
          <w:rFonts w:ascii="Times New Roman" w:hAnsi="Times New Roman" w:cs="Times New Roman"/>
          <w:b/>
          <w:bCs/>
          <w:sz w:val="28"/>
        </w:rPr>
        <w:t>М</w:t>
      </w:r>
      <w:r w:rsidR="00FB3E5F">
        <w:rPr>
          <w:rFonts w:ascii="Times New Roman" w:hAnsi="Times New Roman" w:cs="Times New Roman"/>
          <w:b/>
          <w:bCs/>
          <w:sz w:val="28"/>
        </w:rPr>
        <w:t>етодика «Шифровка» (Д. Векслер)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iCs/>
          <w:sz w:val="28"/>
        </w:rPr>
        <w:t>Цель методики:</w:t>
      </w:r>
      <w:r w:rsidR="00D23107">
        <w:rPr>
          <w:rFonts w:ascii="Times New Roman" w:hAnsi="Times New Roman" w:cs="Times New Roman"/>
          <w:sz w:val="28"/>
        </w:rPr>
        <w:t xml:space="preserve"> </w:t>
      </w:r>
      <w:r w:rsidRPr="002318D4">
        <w:rPr>
          <w:rFonts w:ascii="Times New Roman" w:hAnsi="Times New Roman" w:cs="Times New Roman"/>
          <w:sz w:val="28"/>
        </w:rPr>
        <w:t>оценка переключения, устойчивости, распределения и объема внимания.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iCs/>
          <w:sz w:val="28"/>
        </w:rPr>
        <w:t>Особенности проведения методики.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sz w:val="28"/>
        </w:rPr>
        <w:t xml:space="preserve">На листе </w:t>
      </w:r>
      <w:r w:rsidR="00D23107">
        <w:rPr>
          <w:rFonts w:ascii="Times New Roman" w:hAnsi="Times New Roman" w:cs="Times New Roman"/>
          <w:sz w:val="28"/>
        </w:rPr>
        <w:t>бумаги</w:t>
      </w:r>
      <w:r w:rsidR="00862410" w:rsidRPr="002318D4">
        <w:rPr>
          <w:rFonts w:ascii="Times New Roman" w:hAnsi="Times New Roman" w:cs="Times New Roman"/>
          <w:sz w:val="28"/>
        </w:rPr>
        <w:t>,</w:t>
      </w:r>
      <w:r w:rsidR="00D23107">
        <w:rPr>
          <w:rFonts w:ascii="Times New Roman" w:hAnsi="Times New Roman" w:cs="Times New Roman"/>
          <w:sz w:val="28"/>
        </w:rPr>
        <w:t xml:space="preserve"> </w:t>
      </w:r>
      <w:r w:rsidRPr="002318D4">
        <w:rPr>
          <w:rFonts w:ascii="Times New Roman" w:hAnsi="Times New Roman" w:cs="Times New Roman"/>
          <w:sz w:val="28"/>
        </w:rPr>
        <w:t>с которым работает ребенок, изображены различные фигуры, расположенные в несколько рядов. Над фигурами нарисован «ключ» - набор фигур, представленных на листе, внутри которых изображены допо</w:t>
      </w:r>
      <w:r w:rsidRPr="002318D4">
        <w:rPr>
          <w:rFonts w:ascii="Times New Roman" w:hAnsi="Times New Roman" w:cs="Times New Roman"/>
          <w:sz w:val="28"/>
        </w:rPr>
        <w:t>л</w:t>
      </w:r>
      <w:r w:rsidRPr="002318D4">
        <w:rPr>
          <w:rFonts w:ascii="Times New Roman" w:hAnsi="Times New Roman" w:cs="Times New Roman"/>
          <w:sz w:val="28"/>
        </w:rPr>
        <w:t xml:space="preserve">нительные элементы. </w:t>
      </w:r>
      <w:r>
        <w:rPr>
          <w:rFonts w:ascii="Times New Roman" w:hAnsi="Times New Roman" w:cs="Times New Roman"/>
          <w:sz w:val="28"/>
        </w:rPr>
        <w:t>Педагог</w:t>
      </w:r>
      <w:r w:rsidRPr="002318D4">
        <w:rPr>
          <w:rFonts w:ascii="Times New Roman" w:hAnsi="Times New Roman" w:cs="Times New Roman"/>
          <w:sz w:val="28"/>
        </w:rPr>
        <w:t xml:space="preserve"> обращает внимание ребенка на «ключ» и пре</w:t>
      </w:r>
      <w:r w:rsidRPr="002318D4">
        <w:rPr>
          <w:rFonts w:ascii="Times New Roman" w:hAnsi="Times New Roman" w:cs="Times New Roman"/>
          <w:sz w:val="28"/>
        </w:rPr>
        <w:t>д</w:t>
      </w:r>
      <w:r w:rsidRPr="002318D4">
        <w:rPr>
          <w:rFonts w:ascii="Times New Roman" w:hAnsi="Times New Roman" w:cs="Times New Roman"/>
          <w:sz w:val="28"/>
        </w:rPr>
        <w:t>лагает воспроизвести его на пяти первых фигурах. После этого он просит и</w:t>
      </w:r>
      <w:r w:rsidRPr="002318D4">
        <w:rPr>
          <w:rFonts w:ascii="Times New Roman" w:hAnsi="Times New Roman" w:cs="Times New Roman"/>
          <w:sz w:val="28"/>
        </w:rPr>
        <w:t>с</w:t>
      </w:r>
      <w:r w:rsidRPr="002318D4">
        <w:rPr>
          <w:rFonts w:ascii="Times New Roman" w:hAnsi="Times New Roman" w:cs="Times New Roman"/>
          <w:sz w:val="28"/>
        </w:rPr>
        <w:t>пытуемого продолжить выпо</w:t>
      </w:r>
      <w:r w:rsidR="00D23107">
        <w:rPr>
          <w:rFonts w:ascii="Times New Roman" w:hAnsi="Times New Roman" w:cs="Times New Roman"/>
          <w:sz w:val="28"/>
        </w:rPr>
        <w:t xml:space="preserve">лнять задание в быстром темпе. </w:t>
      </w:r>
      <w:r w:rsidRPr="002318D4">
        <w:rPr>
          <w:rFonts w:ascii="Times New Roman" w:hAnsi="Times New Roman" w:cs="Times New Roman"/>
          <w:sz w:val="28"/>
        </w:rPr>
        <w:t>Время рабо</w:t>
      </w:r>
      <w:r w:rsidR="00D23107">
        <w:rPr>
          <w:rFonts w:ascii="Times New Roman" w:hAnsi="Times New Roman" w:cs="Times New Roman"/>
          <w:sz w:val="28"/>
        </w:rPr>
        <w:t xml:space="preserve">ты </w:t>
      </w:r>
      <w:r w:rsidRPr="002318D4">
        <w:rPr>
          <w:rFonts w:ascii="Times New Roman" w:hAnsi="Times New Roman" w:cs="Times New Roman"/>
          <w:sz w:val="28"/>
        </w:rPr>
        <w:t>– 2 минуты.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iCs/>
          <w:sz w:val="28"/>
        </w:rPr>
        <w:t>Интерпретация результатов.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sz w:val="28"/>
        </w:rPr>
        <w:t>За каждую правильно заполненную фигуру испытуемый получает 1 балл.</w:t>
      </w:r>
    </w:p>
    <w:p w:rsidR="002318D4" w:rsidRPr="002318D4" w:rsidRDefault="00D23107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Норма: </w:t>
      </w:r>
      <w:r w:rsidR="002318D4" w:rsidRPr="002318D4">
        <w:rPr>
          <w:rFonts w:ascii="Times New Roman" w:hAnsi="Times New Roman" w:cs="Times New Roman"/>
          <w:bCs/>
          <w:sz w:val="28"/>
        </w:rPr>
        <w:t>6 лет – 35 баллов, 7 лет – 45 баллов.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sz w:val="28"/>
        </w:rPr>
        <w:t>Количество ошибок говорит о степени концентрации внимания. Пок</w:t>
      </w:r>
      <w:r w:rsidRPr="002318D4">
        <w:rPr>
          <w:rFonts w:ascii="Times New Roman" w:hAnsi="Times New Roman" w:cs="Times New Roman"/>
          <w:sz w:val="28"/>
        </w:rPr>
        <w:t>а</w:t>
      </w:r>
      <w:r w:rsidRPr="002318D4">
        <w:rPr>
          <w:rFonts w:ascii="Times New Roman" w:hAnsi="Times New Roman" w:cs="Times New Roman"/>
          <w:sz w:val="28"/>
        </w:rPr>
        <w:t>затель переключения внимания отражается в количестве правильно запо</w:t>
      </w:r>
      <w:r w:rsidRPr="002318D4">
        <w:rPr>
          <w:rFonts w:ascii="Times New Roman" w:hAnsi="Times New Roman" w:cs="Times New Roman"/>
          <w:sz w:val="28"/>
        </w:rPr>
        <w:t>л</w:t>
      </w:r>
      <w:r w:rsidR="00D23107">
        <w:rPr>
          <w:rFonts w:ascii="Times New Roman" w:hAnsi="Times New Roman" w:cs="Times New Roman"/>
          <w:sz w:val="28"/>
        </w:rPr>
        <w:t xml:space="preserve">ненных фигур. В </w:t>
      </w:r>
      <w:r w:rsidRPr="002318D4">
        <w:rPr>
          <w:rFonts w:ascii="Times New Roman" w:hAnsi="Times New Roman" w:cs="Times New Roman"/>
          <w:bCs/>
          <w:sz w:val="28"/>
        </w:rPr>
        <w:t>6 лет – 2 (при 37 заполненных фигурах), в 7 лет – 1 ошибка (при 45 заполненных фигурах).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bCs/>
          <w:sz w:val="28"/>
        </w:rPr>
        <w:t>0 – 23 – низкий уровень,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bCs/>
          <w:sz w:val="28"/>
        </w:rPr>
        <w:t>24 – 36 – средний уровень,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bCs/>
          <w:sz w:val="28"/>
        </w:rPr>
        <w:t>37 – 45 – высокий уровень.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sz w:val="28"/>
        </w:rPr>
        <w:t>Результаты считаются по формуле: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bCs/>
          <w:sz w:val="28"/>
        </w:rPr>
        <w:t>S =</w:t>
      </w:r>
      <w:r w:rsidR="00D23107">
        <w:rPr>
          <w:rFonts w:ascii="Times New Roman" w:hAnsi="Times New Roman" w:cs="Times New Roman"/>
          <w:bCs/>
          <w:sz w:val="28"/>
        </w:rPr>
        <w:t xml:space="preserve"> </w:t>
      </w:r>
      <w:r w:rsidRPr="002318D4">
        <w:rPr>
          <w:rFonts w:ascii="Times New Roman" w:hAnsi="Times New Roman" w:cs="Times New Roman"/>
          <w:bCs/>
          <w:sz w:val="28"/>
          <w:u w:val="single"/>
        </w:rPr>
        <w:t>0.5*N – 2.8*n</w:t>
      </w:r>
    </w:p>
    <w:p w:rsidR="002318D4" w:rsidRPr="002318D4" w:rsidRDefault="004F0C4E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</w:t>
      </w:r>
      <w:r w:rsidR="002318D4" w:rsidRPr="002318D4">
        <w:rPr>
          <w:rFonts w:ascii="Times New Roman" w:hAnsi="Times New Roman" w:cs="Times New Roman"/>
          <w:bCs/>
          <w:sz w:val="28"/>
        </w:rPr>
        <w:t>120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sz w:val="28"/>
        </w:rPr>
        <w:t>Где</w:t>
      </w:r>
      <w:r w:rsidR="00D23107">
        <w:rPr>
          <w:rFonts w:ascii="Times New Roman" w:hAnsi="Times New Roman" w:cs="Times New Roman"/>
          <w:sz w:val="28"/>
        </w:rPr>
        <w:t xml:space="preserve"> </w:t>
      </w:r>
      <w:r w:rsidRPr="002318D4">
        <w:rPr>
          <w:rFonts w:ascii="Times New Roman" w:hAnsi="Times New Roman" w:cs="Times New Roman"/>
          <w:b/>
          <w:bCs/>
          <w:sz w:val="28"/>
        </w:rPr>
        <w:t>S</w:t>
      </w:r>
      <w:r w:rsidR="00D23107">
        <w:rPr>
          <w:rFonts w:ascii="Times New Roman" w:hAnsi="Times New Roman" w:cs="Times New Roman"/>
          <w:sz w:val="28"/>
        </w:rPr>
        <w:t xml:space="preserve"> </w:t>
      </w:r>
      <w:r w:rsidRPr="002318D4">
        <w:rPr>
          <w:rFonts w:ascii="Times New Roman" w:hAnsi="Times New Roman" w:cs="Times New Roman"/>
          <w:sz w:val="28"/>
        </w:rPr>
        <w:t>– показатель переключения и распределения внимания</w:t>
      </w:r>
      <w:r>
        <w:rPr>
          <w:rFonts w:ascii="Times New Roman" w:hAnsi="Times New Roman" w:cs="Times New Roman"/>
          <w:sz w:val="28"/>
        </w:rPr>
        <w:t xml:space="preserve">, </w:t>
      </w:r>
      <w:r w:rsidRPr="002318D4">
        <w:rPr>
          <w:rFonts w:ascii="Times New Roman" w:hAnsi="Times New Roman" w:cs="Times New Roman"/>
          <w:b/>
          <w:bCs/>
          <w:sz w:val="28"/>
        </w:rPr>
        <w:t>N</w:t>
      </w:r>
      <w:r w:rsidR="00D23107">
        <w:rPr>
          <w:rFonts w:ascii="Times New Roman" w:hAnsi="Times New Roman" w:cs="Times New Roman"/>
          <w:sz w:val="28"/>
        </w:rPr>
        <w:t xml:space="preserve"> </w:t>
      </w:r>
      <w:r w:rsidRPr="002318D4">
        <w:rPr>
          <w:rFonts w:ascii="Times New Roman" w:hAnsi="Times New Roman" w:cs="Times New Roman"/>
          <w:sz w:val="28"/>
        </w:rPr>
        <w:t>– кол</w:t>
      </w:r>
      <w:r w:rsidRPr="002318D4">
        <w:rPr>
          <w:rFonts w:ascii="Times New Roman" w:hAnsi="Times New Roman" w:cs="Times New Roman"/>
          <w:sz w:val="28"/>
        </w:rPr>
        <w:t>и</w:t>
      </w:r>
      <w:r w:rsidRPr="002318D4">
        <w:rPr>
          <w:rFonts w:ascii="Times New Roman" w:hAnsi="Times New Roman" w:cs="Times New Roman"/>
          <w:sz w:val="28"/>
        </w:rPr>
        <w:t>чество геометрических фигур. Просмотренных и помеченных соответству</w:t>
      </w:r>
      <w:r w:rsidRPr="002318D4">
        <w:rPr>
          <w:rFonts w:ascii="Times New Roman" w:hAnsi="Times New Roman" w:cs="Times New Roman"/>
          <w:sz w:val="28"/>
        </w:rPr>
        <w:t>ю</w:t>
      </w:r>
      <w:r w:rsidRPr="002318D4">
        <w:rPr>
          <w:rFonts w:ascii="Times New Roman" w:hAnsi="Times New Roman" w:cs="Times New Roman"/>
          <w:sz w:val="28"/>
        </w:rPr>
        <w:t>щими значками в течение 2 минут</w:t>
      </w:r>
      <w:r>
        <w:rPr>
          <w:rFonts w:ascii="Times New Roman" w:hAnsi="Times New Roman" w:cs="Times New Roman"/>
          <w:sz w:val="28"/>
        </w:rPr>
        <w:t xml:space="preserve">, </w:t>
      </w:r>
      <w:r w:rsidRPr="002318D4">
        <w:rPr>
          <w:rFonts w:ascii="Times New Roman" w:hAnsi="Times New Roman" w:cs="Times New Roman"/>
          <w:bCs/>
          <w:sz w:val="28"/>
        </w:rPr>
        <w:t>n</w:t>
      </w:r>
      <w:r w:rsidR="00D23107">
        <w:rPr>
          <w:rFonts w:ascii="Times New Roman" w:hAnsi="Times New Roman" w:cs="Times New Roman"/>
          <w:sz w:val="28"/>
        </w:rPr>
        <w:t xml:space="preserve"> </w:t>
      </w:r>
      <w:r w:rsidRPr="002318D4">
        <w:rPr>
          <w:rFonts w:ascii="Times New Roman" w:hAnsi="Times New Roman" w:cs="Times New Roman"/>
          <w:sz w:val="28"/>
        </w:rPr>
        <w:t xml:space="preserve">– количество ошибок, допущенных во </w:t>
      </w:r>
      <w:r w:rsidRPr="002318D4">
        <w:rPr>
          <w:rFonts w:ascii="Times New Roman" w:hAnsi="Times New Roman" w:cs="Times New Roman"/>
          <w:sz w:val="28"/>
        </w:rPr>
        <w:lastRenderedPageBreak/>
        <w:t>время заполнения задания. Ошибками считаются неправильно поставленные значки и пропущенные.</w:t>
      </w:r>
    </w:p>
    <w:p w:rsidR="002318D4" w:rsidRPr="002318D4" w:rsidRDefault="00D23107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S </w:t>
      </w:r>
      <w:r w:rsidR="002318D4" w:rsidRPr="002318D4">
        <w:rPr>
          <w:rFonts w:ascii="Times New Roman" w:hAnsi="Times New Roman" w:cs="Times New Roman"/>
          <w:bCs/>
          <w:sz w:val="28"/>
        </w:rPr>
        <w:t>&gt; 0,15 – высокий уровень;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bCs/>
          <w:sz w:val="28"/>
        </w:rPr>
        <w:t>0.1 &lt; S &lt; 0,15 – средний уровень;</w:t>
      </w:r>
    </w:p>
    <w:p w:rsidR="002318D4" w:rsidRPr="002318D4" w:rsidRDefault="002318D4" w:rsidP="00231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8D4">
        <w:rPr>
          <w:rFonts w:ascii="Times New Roman" w:hAnsi="Times New Roman" w:cs="Times New Roman"/>
          <w:bCs/>
          <w:sz w:val="28"/>
        </w:rPr>
        <w:t>S &lt; 0.09 – низкий уровень.</w:t>
      </w:r>
    </w:p>
    <w:p w:rsidR="00D75B96" w:rsidRDefault="00DF25D3" w:rsidP="002318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418904"/>
            <wp:effectExtent l="19050" t="0" r="3175" b="0"/>
            <wp:docPr id="69" name="Рисунок 69" descr="https://studfile.net/html/2706/128/html_SZuVBu2nbO.DMDF/htmlconvd-Ek2JS4_html_14010b40f4bfa2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128/html_SZuVBu2nbO.DMDF/htmlconvd-Ek2JS4_html_14010b40f4bfa2fb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940425" cy="341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Look w:val="04A0"/>
      </w:tblPr>
      <w:tblGrid>
        <w:gridCol w:w="1018"/>
        <w:gridCol w:w="856"/>
        <w:gridCol w:w="856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4F0C4E" w:rsidTr="000366F7">
        <w:tc>
          <w:tcPr>
            <w:tcW w:w="9570" w:type="dxa"/>
            <w:gridSpan w:val="11"/>
          </w:tcPr>
          <w:p w:rsidR="004F0C4E" w:rsidRDefault="004F0C4E" w:rsidP="004F0C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 (первичный и вторичный замер)</w:t>
            </w:r>
          </w:p>
        </w:tc>
      </w:tr>
      <w:tr w:rsidR="004F0C4E" w:rsidTr="004F0C4E">
        <w:tc>
          <w:tcPr>
            <w:tcW w:w="1018" w:type="dxa"/>
            <w:vMerge w:val="restart"/>
            <w:vAlign w:val="bottom"/>
          </w:tcPr>
          <w:p w:rsidR="004F0C4E" w:rsidRDefault="004F0C4E" w:rsidP="004F0C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1712" w:type="dxa"/>
            <w:gridSpan w:val="2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0C4E" w:rsidTr="004F0C4E">
        <w:tc>
          <w:tcPr>
            <w:tcW w:w="1018" w:type="dxa"/>
            <w:vMerge/>
          </w:tcPr>
          <w:p w:rsidR="004F0C4E" w:rsidRDefault="004F0C4E" w:rsidP="000366F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0C4E" w:rsidTr="004F0C4E">
        <w:tc>
          <w:tcPr>
            <w:tcW w:w="1018" w:type="dxa"/>
            <w:vMerge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4F0C4E" w:rsidRDefault="004F0C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5BD7" w:rsidRDefault="009A5BD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A5BD7" w:rsidRPr="00093035" w:rsidRDefault="009A5BD7" w:rsidP="009A5BD7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77" w:name="_Toc162547068"/>
      <w:bookmarkStart w:id="178" w:name="_Toc162600819"/>
      <w:bookmarkStart w:id="179" w:name="_Toc163549598"/>
      <w:bookmarkStart w:id="180" w:name="_Toc163561294"/>
      <w:bookmarkStart w:id="181" w:name="_Toc163991658"/>
      <w:bookmarkStart w:id="182" w:name="_Toc163992893"/>
      <w:bookmarkStart w:id="183" w:name="_Toc164103556"/>
      <w:bookmarkStart w:id="184" w:name="_Toc164103881"/>
      <w:r w:rsidRPr="00093035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bookmarkEnd w:id="177"/>
      <w:bookmarkEnd w:id="178"/>
      <w:bookmarkEnd w:id="179"/>
      <w:bookmarkEnd w:id="180"/>
      <w:r w:rsidR="00FB3E5F">
        <w:rPr>
          <w:rFonts w:ascii="Times New Roman" w:eastAsia="Times New Roman" w:hAnsi="Times New Roman" w:cs="Times New Roman"/>
          <w:color w:val="auto"/>
        </w:rPr>
        <w:t>6</w:t>
      </w:r>
      <w:bookmarkEnd w:id="181"/>
      <w:bookmarkEnd w:id="182"/>
      <w:bookmarkEnd w:id="183"/>
      <w:bookmarkEnd w:id="184"/>
    </w:p>
    <w:p w:rsidR="000366F7" w:rsidRDefault="000366F7" w:rsidP="009A5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A5BD7" w:rsidRPr="00093035" w:rsidRDefault="009A5BD7" w:rsidP="007919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93035">
        <w:rPr>
          <w:rFonts w:ascii="Times New Roman" w:hAnsi="Times New Roman" w:cs="Times New Roman"/>
          <w:b/>
          <w:sz w:val="28"/>
        </w:rPr>
        <w:t>Анкета для родителей</w:t>
      </w:r>
    </w:p>
    <w:p w:rsidR="009A5BD7" w:rsidRDefault="009A5BD7" w:rsidP="007919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93035">
        <w:rPr>
          <w:rFonts w:ascii="Times New Roman" w:hAnsi="Times New Roman" w:cs="Times New Roman"/>
          <w:b/>
          <w:sz w:val="28"/>
        </w:rPr>
        <w:t>«Интеллектуальная готовность ребёнка к школе».</w:t>
      </w:r>
    </w:p>
    <w:p w:rsidR="000366F7" w:rsidRPr="009A5BD7" w:rsidRDefault="000366F7" w:rsidP="007919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Здравствуйте, уважаемые родители! Ваш ребёнок совсем скоро пойдёт в школу, в связи с этим, я предлагаю вам пройти анкету на определение уровня сформированности психологичес</w:t>
      </w:r>
      <w:r w:rsidR="00D23107">
        <w:rPr>
          <w:rFonts w:ascii="Times New Roman" w:hAnsi="Times New Roman" w:cs="Times New Roman"/>
          <w:sz w:val="28"/>
        </w:rPr>
        <w:t>кой готовности ребёнка к школе.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данной анкеты помогут мне определить дальнейший план работы с воспитанниками для того, чтобы адаптаци</w:t>
      </w:r>
      <w:r w:rsidR="00D23107">
        <w:rPr>
          <w:rFonts w:ascii="Times New Roman" w:hAnsi="Times New Roman" w:cs="Times New Roman"/>
          <w:sz w:val="28"/>
        </w:rPr>
        <w:t>я детей к школе прошла успешно.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Психологическая готовность к школе – это комплексный показатель, позволяющий прогнозировать успешность или неуспешность обучения пе</w:t>
      </w:r>
      <w:r>
        <w:rPr>
          <w:rFonts w:ascii="Times New Roman" w:hAnsi="Times New Roman" w:cs="Times New Roman"/>
          <w:sz w:val="28"/>
        </w:rPr>
        <w:t>р</w:t>
      </w:r>
      <w:r w:rsidR="00D23107">
        <w:rPr>
          <w:rFonts w:ascii="Times New Roman" w:hAnsi="Times New Roman" w:cs="Times New Roman"/>
          <w:sz w:val="28"/>
        </w:rPr>
        <w:t>воклассник</w:t>
      </w:r>
      <w:r w:rsidR="00394461">
        <w:rPr>
          <w:rFonts w:ascii="Times New Roman" w:hAnsi="Times New Roman" w:cs="Times New Roman"/>
          <w:sz w:val="28"/>
        </w:rPr>
        <w:t>в</w:t>
      </w:r>
      <w:r w:rsidR="00D23107">
        <w:rPr>
          <w:rFonts w:ascii="Times New Roman" w:hAnsi="Times New Roman" w:cs="Times New Roman"/>
          <w:sz w:val="28"/>
        </w:rPr>
        <w:t>ов.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Инструкция к анкете: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отвечайте честно и достоверно для того, чтобы результаты получ</w:t>
      </w:r>
      <w:r>
        <w:rPr>
          <w:rFonts w:ascii="Times New Roman" w:hAnsi="Times New Roman" w:cs="Times New Roman"/>
          <w:sz w:val="28"/>
        </w:rPr>
        <w:t>и</w:t>
      </w:r>
      <w:r w:rsidR="00D23107">
        <w:rPr>
          <w:rFonts w:ascii="Times New Roman" w:hAnsi="Times New Roman" w:cs="Times New Roman"/>
          <w:sz w:val="28"/>
        </w:rPr>
        <w:t>лись как можно точными;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анкетирование анонимное, за сохранность полученной мной инфо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мац</w:t>
      </w:r>
      <w:r w:rsidR="00D23107">
        <w:rPr>
          <w:rFonts w:ascii="Times New Roman" w:hAnsi="Times New Roman" w:cs="Times New Roman"/>
          <w:sz w:val="28"/>
        </w:rPr>
        <w:t>ии от вас можете не переживать;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анкете Вам будет необходимо выбрать верный, на ваш взгляд, вар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ант ответа, выбрать вариант «да» или «нет», высказать своё мнение, т.е.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писать его в предложенную графу;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каждый примерный вариант ответа оценивается определённым кол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чеством баллов, указанными в скобках;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с открытым вариантом ответа оцениваются отдельно;</w:t>
      </w:r>
    </w:p>
    <w:p w:rsidR="009A5BD7" w:rsidRDefault="009A5BD7" w:rsidP="00791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итогу анкетирования, результат психологической готовности р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бёнка к школе выявляется исходя из суммы полученных баллов.</w:t>
      </w:r>
    </w:p>
    <w:p w:rsidR="009A5BD7" w:rsidRDefault="009A5BD7" w:rsidP="0079195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:rsidR="009A5BD7" w:rsidRPr="00D6353E" w:rsidRDefault="009A5BD7" w:rsidP="0079195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6353E">
        <w:rPr>
          <w:rFonts w:ascii="Times New Roman" w:hAnsi="Times New Roman" w:cs="Times New Roman"/>
          <w:b/>
          <w:sz w:val="28"/>
        </w:rPr>
        <w:t>Желаем успехов!</w:t>
      </w:r>
    </w:p>
    <w:p w:rsidR="009A5BD7" w:rsidRDefault="009A5BD7" w:rsidP="00791954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A5BD7" w:rsidRPr="00D6353E" w:rsidRDefault="00FB3E5F" w:rsidP="007919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Анкета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представляет собой интеллектуальная готовность ребёнка к школе? (2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1.знание норм и правил поведения в обществе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2.готовность к преодолению трудностей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 xml:space="preserve">3.запас представлений о себе, окружающем мире, а так же начальные учебные умения 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Вспомните, легко ли Вам удалось выучить таблицу умножения?</w:t>
      </w:r>
    </w:p>
    <w:p w:rsidR="009A5BD7" w:rsidRPr="00985BA1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85BA1">
        <w:rPr>
          <w:rFonts w:ascii="Times New Roman" w:hAnsi="Times New Roman" w:cs="Times New Roman"/>
          <w:i/>
          <w:sz w:val="28"/>
        </w:rPr>
        <w:t>1.Легко</w:t>
      </w:r>
      <w:r>
        <w:rPr>
          <w:rFonts w:ascii="Times New Roman" w:hAnsi="Times New Roman" w:cs="Times New Roman"/>
          <w:i/>
          <w:sz w:val="28"/>
        </w:rPr>
        <w:t xml:space="preserve"> (2 б.)</w:t>
      </w:r>
    </w:p>
    <w:p w:rsidR="009A5BD7" w:rsidRPr="00985BA1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85BA1">
        <w:rPr>
          <w:rFonts w:ascii="Times New Roman" w:hAnsi="Times New Roman" w:cs="Times New Roman"/>
          <w:i/>
          <w:sz w:val="28"/>
        </w:rPr>
        <w:t>2.Затруднено</w:t>
      </w:r>
      <w:r>
        <w:rPr>
          <w:rFonts w:ascii="Times New Roman" w:hAnsi="Times New Roman" w:cs="Times New Roman"/>
          <w:i/>
          <w:sz w:val="28"/>
        </w:rPr>
        <w:t>(1 б.)</w:t>
      </w:r>
    </w:p>
    <w:p w:rsidR="009A5BD7" w:rsidRPr="00C33695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85BA1">
        <w:rPr>
          <w:rFonts w:ascii="Times New Roman" w:hAnsi="Times New Roman" w:cs="Times New Roman"/>
          <w:i/>
          <w:sz w:val="28"/>
        </w:rPr>
        <w:t>3.Тяжело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Расскажите, с какими трудностями Вы столкнулись, начав обучение в школе?</w:t>
      </w:r>
    </w:p>
    <w:p w:rsidR="009A5BD7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</w:t>
      </w:r>
    </w:p>
    <w:p w:rsidR="009A5BD7" w:rsidRPr="00985BA1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Расскажите, как В</w:t>
      </w:r>
      <w:r w:rsidRPr="00985BA1">
        <w:rPr>
          <w:rFonts w:ascii="Times New Roman" w:hAnsi="Times New Roman" w:cs="Times New Roman"/>
          <w:sz w:val="28"/>
        </w:rPr>
        <w:t>ы справлялись с трудностями в школе.</w:t>
      </w:r>
    </w:p>
    <w:p w:rsidR="009A5BD7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вы считаете, готов ли Ваш ребёнок к обучению в школе?</w:t>
      </w:r>
    </w:p>
    <w:p w:rsidR="009A5BD7" w:rsidRPr="009A6B70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A6B70">
        <w:rPr>
          <w:rFonts w:ascii="Times New Roman" w:hAnsi="Times New Roman" w:cs="Times New Roman"/>
          <w:i/>
          <w:sz w:val="28"/>
        </w:rPr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Pr="009A6B70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9A6B70">
        <w:rPr>
          <w:rFonts w:ascii="Times New Roman" w:hAnsi="Times New Roman" w:cs="Times New Roman"/>
          <w:i/>
          <w:sz w:val="28"/>
        </w:rPr>
        <w:t>2.Нет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Владеет ли Ваш ребёнок основными понятиями (например, пр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вый/левый, большой/маленький, верх/низ </w:t>
      </w:r>
      <w:r w:rsidRPr="00DF39D9">
        <w:rPr>
          <w:rFonts w:ascii="Times New Roman" w:hAnsi="Times New Roman" w:cs="Times New Roman"/>
          <w:sz w:val="28"/>
        </w:rPr>
        <w:t>и т.п.)?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2.Частично</w:t>
      </w:r>
      <w:r>
        <w:rPr>
          <w:rFonts w:ascii="Times New Roman" w:hAnsi="Times New Roman" w:cs="Times New Roman"/>
          <w:i/>
          <w:sz w:val="28"/>
        </w:rPr>
        <w:t>(1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3.Нет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Умеет ли Ваш ребёнок классифицировать (назвать одним словом гру</w:t>
      </w:r>
      <w:r>
        <w:rPr>
          <w:rFonts w:ascii="Times New Roman" w:hAnsi="Times New Roman" w:cs="Times New Roman"/>
          <w:sz w:val="28"/>
        </w:rPr>
        <w:t>п</w:t>
      </w:r>
      <w:r w:rsidR="000366F7">
        <w:rPr>
          <w:rFonts w:ascii="Times New Roman" w:hAnsi="Times New Roman" w:cs="Times New Roman"/>
          <w:sz w:val="28"/>
        </w:rPr>
        <w:t>пу предметов</w:t>
      </w:r>
      <w:r>
        <w:rPr>
          <w:rFonts w:ascii="Times New Roman" w:hAnsi="Times New Roman" w:cs="Times New Roman"/>
          <w:sz w:val="28"/>
        </w:rPr>
        <w:t>)?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lastRenderedPageBreak/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2.Частично</w:t>
      </w:r>
      <w:r>
        <w:rPr>
          <w:rFonts w:ascii="Times New Roman" w:hAnsi="Times New Roman" w:cs="Times New Roman"/>
          <w:i/>
          <w:sz w:val="28"/>
        </w:rPr>
        <w:t>(1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3.Нет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Может ли Ваш ребёнок объяснить, для чего служат различные вещи, например, пылесос, щётка, холодильник?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2.Частично</w:t>
      </w:r>
      <w:r>
        <w:rPr>
          <w:rFonts w:ascii="Times New Roman" w:hAnsi="Times New Roman" w:cs="Times New Roman"/>
          <w:i/>
          <w:sz w:val="28"/>
        </w:rPr>
        <w:t>(1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3.Нет 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Может ли Ваш ребёнок идентифицировать схожие и несхожие формы (например, найди картинку, непохожую на остальные)?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Pr="00755134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2.Частично</w:t>
      </w:r>
      <w:r>
        <w:rPr>
          <w:rFonts w:ascii="Times New Roman" w:hAnsi="Times New Roman" w:cs="Times New Roman"/>
          <w:i/>
          <w:sz w:val="28"/>
        </w:rPr>
        <w:t>(1 б.)</w:t>
      </w:r>
    </w:p>
    <w:p w:rsidR="009A5BD7" w:rsidRPr="009A5BD7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55134">
        <w:rPr>
          <w:rFonts w:ascii="Times New Roman" w:hAnsi="Times New Roman" w:cs="Times New Roman"/>
          <w:i/>
          <w:sz w:val="28"/>
        </w:rPr>
        <w:t>3.Нет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Ваш ребёнок умеет ставить цели?</w:t>
      </w:r>
    </w:p>
    <w:p w:rsidR="009A5BD7" w:rsidRPr="00DF39D9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DF39D9">
        <w:rPr>
          <w:rFonts w:ascii="Times New Roman" w:hAnsi="Times New Roman" w:cs="Times New Roman"/>
          <w:i/>
          <w:sz w:val="28"/>
        </w:rPr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Pr="00DF39D9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DF39D9">
        <w:rPr>
          <w:rFonts w:ascii="Times New Roman" w:hAnsi="Times New Roman" w:cs="Times New Roman"/>
          <w:i/>
          <w:sz w:val="28"/>
        </w:rPr>
        <w:t>2.Частично</w:t>
      </w:r>
      <w:r>
        <w:rPr>
          <w:rFonts w:ascii="Times New Roman" w:hAnsi="Times New Roman" w:cs="Times New Roman"/>
          <w:i/>
          <w:sz w:val="28"/>
        </w:rPr>
        <w:t>(1 б.)</w:t>
      </w:r>
    </w:p>
    <w:p w:rsidR="009A5BD7" w:rsidRPr="00DF39D9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DF39D9">
        <w:rPr>
          <w:rFonts w:ascii="Times New Roman" w:hAnsi="Times New Roman" w:cs="Times New Roman"/>
          <w:i/>
          <w:sz w:val="28"/>
        </w:rPr>
        <w:t>3.Нет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791954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Знает ли Ваш ребёнок разницу между понятиями далеко/близко?</w:t>
      </w:r>
    </w:p>
    <w:p w:rsidR="009A5BD7" w:rsidRPr="00DF39D9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DF39D9">
        <w:rPr>
          <w:rFonts w:ascii="Times New Roman" w:hAnsi="Times New Roman" w:cs="Times New Roman"/>
          <w:i/>
          <w:sz w:val="28"/>
        </w:rPr>
        <w:t>1.Да</w:t>
      </w:r>
      <w:r>
        <w:rPr>
          <w:rFonts w:ascii="Times New Roman" w:hAnsi="Times New Roman" w:cs="Times New Roman"/>
          <w:i/>
          <w:sz w:val="28"/>
        </w:rPr>
        <w:t>(2 б.)</w:t>
      </w:r>
    </w:p>
    <w:p w:rsidR="009A5BD7" w:rsidRDefault="009A5BD7" w:rsidP="00791954">
      <w:pPr>
        <w:pStyle w:val="a8"/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DF39D9">
        <w:rPr>
          <w:rFonts w:ascii="Times New Roman" w:hAnsi="Times New Roman" w:cs="Times New Roman"/>
          <w:i/>
          <w:sz w:val="28"/>
        </w:rPr>
        <w:t>2.Нет</w:t>
      </w:r>
      <w:r>
        <w:rPr>
          <w:rFonts w:ascii="Times New Roman" w:hAnsi="Times New Roman" w:cs="Times New Roman"/>
          <w:i/>
          <w:sz w:val="28"/>
        </w:rPr>
        <w:t>(0 б.)</w:t>
      </w:r>
    </w:p>
    <w:p w:rsidR="009A5BD7" w:rsidRDefault="009A5BD7" w:rsidP="009A5BD7">
      <w:pPr>
        <w:jc w:val="center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jc w:val="center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jc w:val="center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jc w:val="center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jc w:val="center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rPr>
          <w:rFonts w:ascii="Times New Roman" w:hAnsi="Times New Roman" w:cs="Times New Roman"/>
          <w:sz w:val="28"/>
        </w:rPr>
      </w:pPr>
    </w:p>
    <w:p w:rsidR="009A5BD7" w:rsidRPr="004E40E3" w:rsidRDefault="009A5BD7" w:rsidP="009A5BD7">
      <w:pPr>
        <w:jc w:val="center"/>
        <w:rPr>
          <w:rFonts w:ascii="Times New Roman" w:hAnsi="Times New Roman" w:cs="Times New Roman"/>
          <w:b/>
          <w:sz w:val="28"/>
        </w:rPr>
      </w:pPr>
      <w:r w:rsidRPr="004E40E3">
        <w:rPr>
          <w:rFonts w:ascii="Times New Roman" w:hAnsi="Times New Roman" w:cs="Times New Roman"/>
          <w:b/>
          <w:sz w:val="28"/>
        </w:rPr>
        <w:t>Благодарим за участие в анкете!</w:t>
      </w:r>
    </w:p>
    <w:p w:rsidR="009A5BD7" w:rsidRPr="00791954" w:rsidRDefault="009A5BD7" w:rsidP="00791954">
      <w:pPr>
        <w:jc w:val="center"/>
        <w:rPr>
          <w:rFonts w:ascii="Times New Roman" w:hAnsi="Times New Roman" w:cs="Times New Roman"/>
          <w:b/>
          <w:sz w:val="28"/>
        </w:rPr>
      </w:pPr>
      <w:r w:rsidRPr="004E40E3">
        <w:rPr>
          <w:rFonts w:ascii="Times New Roman" w:hAnsi="Times New Roman" w:cs="Times New Roman"/>
          <w:b/>
          <w:sz w:val="28"/>
        </w:rPr>
        <w:t>Надеемся на дальнейшее сотрудничество!</w:t>
      </w:r>
    </w:p>
    <w:p w:rsidR="00093035" w:rsidRPr="00093035" w:rsidRDefault="00093035" w:rsidP="0009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3035">
        <w:rPr>
          <w:rFonts w:ascii="Times New Roman" w:hAnsi="Times New Roman" w:cs="Times New Roman"/>
          <w:b/>
          <w:sz w:val="28"/>
        </w:rPr>
        <w:lastRenderedPageBreak/>
        <w:t>Обработка результатов анкетирования</w:t>
      </w:r>
    </w:p>
    <w:p w:rsidR="00093035" w:rsidRDefault="00093035" w:rsidP="009A5BD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Наводящие вопросы – с 1 по </w:t>
      </w:r>
      <w:r w:rsidR="00B051D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</w:p>
    <w:p w:rsidR="009A5BD7" w:rsidRDefault="009A5BD7" w:rsidP="009A5BD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A5BD7" w:rsidRDefault="009A5BD7" w:rsidP="009A5B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Контрольные вопросы – </w:t>
      </w:r>
      <w:r w:rsidR="00B051DF">
        <w:rPr>
          <w:rFonts w:ascii="Times New Roman" w:hAnsi="Times New Roman" w:cs="Times New Roman"/>
          <w:sz w:val="28"/>
        </w:rPr>
        <w:t>с 7 по 8</w:t>
      </w:r>
    </w:p>
    <w:p w:rsidR="009A5BD7" w:rsidRPr="004E40E3" w:rsidRDefault="009A5BD7" w:rsidP="009A5BD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A5BD7" w:rsidRPr="00B051DF" w:rsidRDefault="00093035" w:rsidP="009A5BD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A5BD7" w:rsidRPr="00B051DF">
        <w:rPr>
          <w:rFonts w:ascii="Times New Roman" w:hAnsi="Times New Roman" w:cs="Times New Roman"/>
          <w:sz w:val="28"/>
        </w:rPr>
        <w:t>Открытые</w:t>
      </w:r>
      <w:r>
        <w:rPr>
          <w:rFonts w:ascii="Times New Roman" w:hAnsi="Times New Roman" w:cs="Times New Roman"/>
          <w:sz w:val="28"/>
        </w:rPr>
        <w:t>»</w:t>
      </w:r>
      <w:r w:rsidR="009A5BD7" w:rsidRPr="00B051DF">
        <w:rPr>
          <w:rFonts w:ascii="Times New Roman" w:hAnsi="Times New Roman" w:cs="Times New Roman"/>
          <w:sz w:val="28"/>
        </w:rPr>
        <w:t xml:space="preserve"> вопросы.</w:t>
      </w:r>
    </w:p>
    <w:p w:rsidR="009A5BD7" w:rsidRPr="00B051DF" w:rsidRDefault="009A5BD7" w:rsidP="009A5BD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051DF">
        <w:rPr>
          <w:rFonts w:ascii="Times New Roman" w:hAnsi="Times New Roman" w:cs="Times New Roman"/>
          <w:sz w:val="28"/>
        </w:rPr>
        <w:t>Оценивание.</w:t>
      </w:r>
    </w:p>
    <w:p w:rsidR="009A5BD7" w:rsidRDefault="009A5BD7" w:rsidP="009A5B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ook w:val="04A0"/>
      </w:tblPr>
      <w:tblGrid>
        <w:gridCol w:w="675"/>
        <w:gridCol w:w="7937"/>
        <w:gridCol w:w="958"/>
      </w:tblGrid>
      <w:tr w:rsidR="009A5BD7" w:rsidTr="00B051DF">
        <w:tc>
          <w:tcPr>
            <w:tcW w:w="675" w:type="dxa"/>
          </w:tcPr>
          <w:p w:rsidR="009A5BD7" w:rsidRPr="004E40E3" w:rsidRDefault="009A5BD7" w:rsidP="00B051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E40E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937" w:type="dxa"/>
          </w:tcPr>
          <w:p w:rsidR="009A5BD7" w:rsidRPr="004E40E3" w:rsidRDefault="00093035" w:rsidP="00B051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Варианты ответов на «открытые» вопросы</w:t>
            </w:r>
          </w:p>
        </w:tc>
        <w:tc>
          <w:tcPr>
            <w:tcW w:w="958" w:type="dxa"/>
          </w:tcPr>
          <w:p w:rsidR="009A5BD7" w:rsidRPr="004E40E3" w:rsidRDefault="009A5BD7" w:rsidP="00B051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E40E3"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</w:tr>
      <w:tr w:rsidR="009A5BD7" w:rsidTr="00B051DF">
        <w:tc>
          <w:tcPr>
            <w:tcW w:w="675" w:type="dxa"/>
            <w:vMerge w:val="restart"/>
          </w:tcPr>
          <w:p w:rsidR="009A5BD7" w:rsidRDefault="00B051DF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937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Трудностей не возникало/упоминается одна</w:t>
            </w:r>
          </w:p>
        </w:tc>
        <w:tc>
          <w:tcPr>
            <w:tcW w:w="958" w:type="dxa"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A5BD7" w:rsidTr="00B051DF">
        <w:tc>
          <w:tcPr>
            <w:tcW w:w="675" w:type="dxa"/>
            <w:vMerge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7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двух до трёх </w:t>
            </w:r>
          </w:p>
        </w:tc>
        <w:tc>
          <w:tcPr>
            <w:tcW w:w="958" w:type="dxa"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9A5BD7" w:rsidTr="00B051DF">
        <w:tc>
          <w:tcPr>
            <w:tcW w:w="675" w:type="dxa"/>
            <w:vMerge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7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Больше трёх</w:t>
            </w:r>
          </w:p>
        </w:tc>
        <w:tc>
          <w:tcPr>
            <w:tcW w:w="958" w:type="dxa"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A5BD7" w:rsidTr="00B051DF">
        <w:tc>
          <w:tcPr>
            <w:tcW w:w="675" w:type="dxa"/>
            <w:vMerge w:val="restart"/>
          </w:tcPr>
          <w:p w:rsidR="009A5BD7" w:rsidRDefault="00B051DF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937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Спрашивал совета у взрослых, усердно работал над устранен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ем (упоминается каким образом в положительном ключе, н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пример, учил, читал дополнительную литературу и т.п.)</w:t>
            </w:r>
          </w:p>
        </w:tc>
        <w:tc>
          <w:tcPr>
            <w:tcW w:w="958" w:type="dxa"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A5BD7" w:rsidTr="00B051DF">
        <w:tc>
          <w:tcPr>
            <w:tcW w:w="675" w:type="dxa"/>
            <w:vMerge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7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Решали взрослые, не обращал внимания на трудности и т.п.</w:t>
            </w:r>
          </w:p>
        </w:tc>
        <w:tc>
          <w:tcPr>
            <w:tcW w:w="958" w:type="dxa"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9A5BD7" w:rsidTr="00B051DF">
        <w:tc>
          <w:tcPr>
            <w:tcW w:w="675" w:type="dxa"/>
            <w:vMerge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7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Никак не справлялся (лась)</w:t>
            </w:r>
          </w:p>
        </w:tc>
        <w:tc>
          <w:tcPr>
            <w:tcW w:w="958" w:type="dxa"/>
          </w:tcPr>
          <w:p w:rsidR="009A5BD7" w:rsidRDefault="009A5BD7" w:rsidP="00B051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9A5BD7" w:rsidRPr="00EA3C34" w:rsidRDefault="009A5BD7" w:rsidP="009A5B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A5BD7" w:rsidRPr="009140DC" w:rsidRDefault="009A5BD7" w:rsidP="009A5BD7">
      <w:pPr>
        <w:jc w:val="center"/>
        <w:rPr>
          <w:rFonts w:ascii="Times New Roman" w:hAnsi="Times New Roman" w:cs="Times New Roman"/>
          <w:sz w:val="28"/>
        </w:rPr>
      </w:pPr>
      <w:r w:rsidRPr="009140DC">
        <w:rPr>
          <w:rFonts w:ascii="Times New Roman" w:hAnsi="Times New Roman" w:cs="Times New Roman"/>
          <w:sz w:val="28"/>
        </w:rPr>
        <w:t>Обработка результатов.</w:t>
      </w:r>
    </w:p>
    <w:tbl>
      <w:tblPr>
        <w:tblStyle w:val="af"/>
        <w:tblW w:w="0" w:type="auto"/>
        <w:tblLook w:val="04A0"/>
      </w:tblPr>
      <w:tblGrid>
        <w:gridCol w:w="1074"/>
        <w:gridCol w:w="2153"/>
        <w:gridCol w:w="6343"/>
      </w:tblGrid>
      <w:tr w:rsidR="009A5BD7" w:rsidTr="00B051DF">
        <w:tc>
          <w:tcPr>
            <w:tcW w:w="1074" w:type="dxa"/>
          </w:tcPr>
          <w:p w:rsidR="009A5BD7" w:rsidRPr="00D6353E" w:rsidRDefault="009A5BD7" w:rsidP="00B051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353E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  <w:tc>
          <w:tcPr>
            <w:tcW w:w="2153" w:type="dxa"/>
          </w:tcPr>
          <w:p w:rsidR="009A5BD7" w:rsidRPr="00D6353E" w:rsidRDefault="009A5BD7" w:rsidP="00B051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353E">
              <w:rPr>
                <w:rFonts w:ascii="Times New Roman" w:hAnsi="Times New Roman" w:cs="Times New Roman"/>
                <w:b/>
                <w:sz w:val="28"/>
              </w:rPr>
              <w:t>Уровень</w:t>
            </w:r>
          </w:p>
        </w:tc>
        <w:tc>
          <w:tcPr>
            <w:tcW w:w="6344" w:type="dxa"/>
          </w:tcPr>
          <w:p w:rsidR="009A5BD7" w:rsidRPr="00D6353E" w:rsidRDefault="009A5BD7" w:rsidP="00B051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353E">
              <w:rPr>
                <w:rFonts w:ascii="Times New Roman" w:hAnsi="Times New Roman" w:cs="Times New Roman"/>
                <w:b/>
                <w:sz w:val="28"/>
              </w:rPr>
              <w:t>Характеристика уровня</w:t>
            </w:r>
          </w:p>
        </w:tc>
      </w:tr>
      <w:tr w:rsidR="009A5BD7" w:rsidTr="00B051DF">
        <w:tc>
          <w:tcPr>
            <w:tcW w:w="1074" w:type="dxa"/>
          </w:tcPr>
          <w:p w:rsidR="009A5BD7" w:rsidRDefault="00B051DF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22 - 17</w:t>
            </w:r>
          </w:p>
        </w:tc>
        <w:tc>
          <w:tcPr>
            <w:tcW w:w="2153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Высокий</w:t>
            </w:r>
          </w:p>
        </w:tc>
        <w:tc>
          <w:tcPr>
            <w:tcW w:w="6344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ребёнка сформирована </w:t>
            </w:r>
            <w:r w:rsidR="00B051DF">
              <w:rPr>
                <w:rFonts w:ascii="Times New Roman" w:hAnsi="Times New Roman" w:cs="Times New Roman"/>
                <w:sz w:val="28"/>
              </w:rPr>
              <w:t>интеллектуальная</w:t>
            </w:r>
            <w:r>
              <w:rPr>
                <w:rFonts w:ascii="Times New Roman" w:hAnsi="Times New Roman" w:cs="Times New Roman"/>
                <w:sz w:val="28"/>
              </w:rPr>
              <w:t xml:space="preserve"> гото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ность к школе, адаптация к новой среде и новой роли пройдёт успешно.</w:t>
            </w:r>
          </w:p>
        </w:tc>
      </w:tr>
      <w:tr w:rsidR="009A5BD7" w:rsidTr="00B051DF">
        <w:tc>
          <w:tcPr>
            <w:tcW w:w="1074" w:type="dxa"/>
          </w:tcPr>
          <w:p w:rsidR="009A5BD7" w:rsidRDefault="00B051DF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16 - 11</w:t>
            </w:r>
          </w:p>
        </w:tc>
        <w:tc>
          <w:tcPr>
            <w:tcW w:w="2153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</w:t>
            </w:r>
          </w:p>
        </w:tc>
        <w:tc>
          <w:tcPr>
            <w:tcW w:w="6344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ребёнка вполне сформирована </w:t>
            </w:r>
            <w:r w:rsidR="00B051DF">
              <w:rPr>
                <w:rFonts w:ascii="Times New Roman" w:hAnsi="Times New Roman" w:cs="Times New Roman"/>
                <w:sz w:val="28"/>
              </w:rPr>
              <w:t>интеллектуальная</w:t>
            </w:r>
            <w:r>
              <w:rPr>
                <w:rFonts w:ascii="Times New Roman" w:hAnsi="Times New Roman" w:cs="Times New Roman"/>
                <w:sz w:val="28"/>
              </w:rPr>
              <w:t xml:space="preserve"> готовность к школе. Необходимо дополнительно поработать с ребёнком для выявления и устран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ния затруднений.</w:t>
            </w:r>
          </w:p>
        </w:tc>
      </w:tr>
      <w:tr w:rsidR="009A5BD7" w:rsidTr="00B051DF">
        <w:tc>
          <w:tcPr>
            <w:tcW w:w="1074" w:type="dxa"/>
          </w:tcPr>
          <w:p w:rsidR="009A5BD7" w:rsidRDefault="00B051DF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10 - 5</w:t>
            </w:r>
          </w:p>
        </w:tc>
        <w:tc>
          <w:tcPr>
            <w:tcW w:w="2153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Ниже среднего</w:t>
            </w:r>
          </w:p>
        </w:tc>
        <w:tc>
          <w:tcPr>
            <w:tcW w:w="6344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 ребёнка проявляются начальные х</w:t>
            </w:r>
            <w:r w:rsidR="00B051DF">
              <w:rPr>
                <w:rFonts w:ascii="Times New Roman" w:hAnsi="Times New Roman" w:cs="Times New Roman"/>
                <w:sz w:val="28"/>
              </w:rPr>
              <w:t xml:space="preserve">арактеристики сформированности интеллектуальной </w:t>
            </w:r>
            <w:r>
              <w:rPr>
                <w:rFonts w:ascii="Times New Roman" w:hAnsi="Times New Roman" w:cs="Times New Roman"/>
                <w:sz w:val="28"/>
              </w:rPr>
              <w:t>готовности к школе. Стоит сделать упор на развитие необх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димых компонентов.</w:t>
            </w:r>
          </w:p>
        </w:tc>
      </w:tr>
      <w:tr w:rsidR="009A5BD7" w:rsidTr="00B051DF">
        <w:tc>
          <w:tcPr>
            <w:tcW w:w="1074" w:type="dxa"/>
          </w:tcPr>
          <w:p w:rsidR="009A5BD7" w:rsidRDefault="00B051DF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 w:rsidR="009A5BD7">
              <w:rPr>
                <w:rFonts w:ascii="Times New Roman" w:hAnsi="Times New Roman" w:cs="Times New Roman"/>
                <w:sz w:val="28"/>
              </w:rPr>
              <w:t>- 0</w:t>
            </w:r>
          </w:p>
        </w:tc>
        <w:tc>
          <w:tcPr>
            <w:tcW w:w="2153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Низкий</w:t>
            </w:r>
          </w:p>
        </w:tc>
        <w:tc>
          <w:tcPr>
            <w:tcW w:w="6344" w:type="dxa"/>
          </w:tcPr>
          <w:p w:rsidR="009A5BD7" w:rsidRDefault="009A5BD7" w:rsidP="00B051D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Ребёнок </w:t>
            </w:r>
            <w:r w:rsidR="00B051DF">
              <w:rPr>
                <w:rFonts w:ascii="Times New Roman" w:hAnsi="Times New Roman" w:cs="Times New Roman"/>
                <w:sz w:val="28"/>
              </w:rPr>
              <w:t>интеллектуально</w:t>
            </w:r>
            <w:r>
              <w:rPr>
                <w:rFonts w:ascii="Times New Roman" w:hAnsi="Times New Roman" w:cs="Times New Roman"/>
                <w:sz w:val="28"/>
              </w:rPr>
              <w:t xml:space="preserve"> не готов к обучению в школе</w:t>
            </w:r>
            <w:r w:rsidR="00B051DF">
              <w:rPr>
                <w:rFonts w:ascii="Times New Roman" w:hAnsi="Times New Roman" w:cs="Times New Roman"/>
                <w:sz w:val="28"/>
              </w:rPr>
              <w:t xml:space="preserve">, важно </w:t>
            </w:r>
          </w:p>
        </w:tc>
      </w:tr>
    </w:tbl>
    <w:p w:rsidR="009A5BD7" w:rsidRPr="00EA3C34" w:rsidRDefault="009A5BD7" w:rsidP="009A5BD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A5BD7" w:rsidRDefault="004C4A98" w:rsidP="004C4A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23107" w:rsidRDefault="00D23107" w:rsidP="00D23107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85" w:name="_Toc162547070"/>
      <w:bookmarkStart w:id="186" w:name="_Toc162600821"/>
      <w:bookmarkStart w:id="187" w:name="_Toc163549600"/>
      <w:bookmarkStart w:id="188" w:name="_Toc163561296"/>
      <w:bookmarkStart w:id="189" w:name="_Toc163991659"/>
      <w:bookmarkStart w:id="190" w:name="_Toc163992894"/>
      <w:bookmarkStart w:id="191" w:name="_Toc164103557"/>
      <w:bookmarkStart w:id="192" w:name="_Toc164103882"/>
      <w:r w:rsidRPr="00104341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bookmarkEnd w:id="185"/>
      <w:bookmarkEnd w:id="186"/>
      <w:bookmarkEnd w:id="187"/>
      <w:bookmarkEnd w:id="188"/>
      <w:r w:rsidR="000366F7">
        <w:rPr>
          <w:rFonts w:ascii="Times New Roman" w:eastAsia="Times New Roman" w:hAnsi="Times New Roman" w:cs="Times New Roman"/>
          <w:color w:val="auto"/>
        </w:rPr>
        <w:t>7</w:t>
      </w:r>
      <w:bookmarkEnd w:id="189"/>
      <w:bookmarkEnd w:id="190"/>
      <w:bookmarkEnd w:id="191"/>
      <w:bookmarkEnd w:id="192"/>
    </w:p>
    <w:p w:rsidR="00556F01" w:rsidRPr="00556F01" w:rsidRDefault="00556F01" w:rsidP="00556F01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Волшебник Потеряшка</w:t>
      </w:r>
    </w:p>
    <w:p w:rsidR="00556F01" w:rsidRDefault="00D23107">
      <w:pPr>
        <w:rPr>
          <w:rFonts w:ascii="Times New Roman" w:eastAsia="Times New Roman" w:hAnsi="Times New Roman" w:cs="Times New Roman"/>
          <w:sz w:val="28"/>
          <w:szCs w:val="28"/>
        </w:rPr>
      </w:pPr>
      <w:r w:rsidRPr="00D2310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20" cy="8382000"/>
            <wp:effectExtent l="0" t="0" r="0" b="0"/>
            <wp:docPr id="3" name="Рисунок 1" descr="C:\Users\HOME PC\Desktop\Downloads\потеряшка-fU5ECVupv-transformed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HOME PC\Desktop\Downloads\потеряшка-fU5ECVupv-transformed.jpe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60" cy="8382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6F0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56F01" w:rsidRPr="00556F01" w:rsidRDefault="00556F01" w:rsidP="00556F01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93" w:name="_Toc163991660"/>
      <w:bookmarkStart w:id="194" w:name="_Toc163992895"/>
      <w:bookmarkStart w:id="195" w:name="_Toc164103558"/>
      <w:bookmarkStart w:id="196" w:name="_Toc164103883"/>
      <w:r w:rsidRPr="00104341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</w:rPr>
        <w:t>8</w:t>
      </w:r>
      <w:bookmarkEnd w:id="193"/>
      <w:bookmarkEnd w:id="194"/>
      <w:bookmarkEnd w:id="195"/>
      <w:bookmarkEnd w:id="196"/>
    </w:p>
    <w:p w:rsidR="004C4A98" w:rsidRDefault="00556F01" w:rsidP="00556F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Учёный Любознайка</w:t>
      </w:r>
    </w:p>
    <w:p w:rsidR="00556F01" w:rsidRDefault="00F5307B" w:rsidP="00556F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08388" cy="8407400"/>
            <wp:effectExtent l="19050" t="0" r="0" b="0"/>
            <wp:docPr id="4" name="Рисунок 3" descr="Ð_Ñ_Ð±Ð¾Ð·Ð½Ð°Ð¹ÐºÐ°_2_Ð²Ð¾Ð´Ñ_Ð½Ð¾Ð¹_Ð·Ð½Ð°Ðº-transform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Ð_Ñ_Ð±Ð¾Ð·Ð½Ð°Ð¹ÐºÐ°_2_Ð²Ð¾Ð´Ñ_Ð½Ð¾Ð¹_Ð·Ð½Ð°Ðº-transformed.jpeg"/>
                    <pic:cNvPicPr/>
                  </pic:nvPicPr>
                  <pic:blipFill>
                    <a:blip r:embed="rId92"/>
                    <a:srcRect b="5418"/>
                    <a:stretch>
                      <a:fillRect/>
                    </a:stretch>
                  </pic:blipFill>
                  <pic:spPr>
                    <a:xfrm>
                      <a:off x="0" y="0"/>
                      <a:ext cx="5608388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9F3" w:rsidRPr="00556F01" w:rsidRDefault="00D629F3" w:rsidP="00D629F3">
      <w:pPr>
        <w:pStyle w:val="1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97" w:name="_Toc163991661"/>
      <w:bookmarkStart w:id="198" w:name="_Toc163992896"/>
      <w:bookmarkStart w:id="199" w:name="_Toc164103559"/>
      <w:bookmarkStart w:id="200" w:name="_Toc164103884"/>
      <w:r w:rsidRPr="00104341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r w:rsidR="002F653F">
        <w:rPr>
          <w:rFonts w:ascii="Times New Roman" w:eastAsia="Times New Roman" w:hAnsi="Times New Roman" w:cs="Times New Roman"/>
          <w:color w:val="auto"/>
        </w:rPr>
        <w:t>9</w:t>
      </w:r>
      <w:bookmarkEnd w:id="197"/>
      <w:bookmarkEnd w:id="198"/>
      <w:bookmarkEnd w:id="199"/>
      <w:bookmarkEnd w:id="200"/>
    </w:p>
    <w:p w:rsidR="00D629F3" w:rsidRPr="00D629F3" w:rsidRDefault="00CD1CDD" w:rsidP="00D629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 2 - </w:t>
      </w:r>
      <w:r w:rsidR="00D629F3" w:rsidRPr="00D629F3">
        <w:rPr>
          <w:rFonts w:ascii="Times New Roman" w:eastAsia="Times New Roman" w:hAnsi="Times New Roman" w:cs="Times New Roman"/>
          <w:sz w:val="28"/>
          <w:szCs w:val="28"/>
        </w:rPr>
        <w:t>СВОТ – анализ ресурсов ДОО: их достаточности и необходим</w:t>
      </w:r>
      <w:r w:rsidR="00D629F3" w:rsidRPr="00D629F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29F3" w:rsidRPr="00D629F3">
        <w:rPr>
          <w:rFonts w:ascii="Times New Roman" w:eastAsia="Times New Roman" w:hAnsi="Times New Roman" w:cs="Times New Roman"/>
          <w:sz w:val="28"/>
          <w:szCs w:val="28"/>
        </w:rPr>
        <w:t>сти для реализации сборника игровых заданий, направленных на формиров</w:t>
      </w:r>
      <w:r w:rsidR="00D629F3" w:rsidRPr="00D629F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29F3" w:rsidRPr="00D629F3">
        <w:rPr>
          <w:rFonts w:ascii="Times New Roman" w:eastAsia="Times New Roman" w:hAnsi="Times New Roman" w:cs="Times New Roman"/>
          <w:sz w:val="28"/>
          <w:szCs w:val="28"/>
        </w:rPr>
        <w:t>ние интеллектуальной готовности к школе у детей старшего дошкольного возраста</w:t>
      </w:r>
    </w:p>
    <w:p w:rsidR="00D629F3" w:rsidRPr="00D629F3" w:rsidRDefault="00D629F3" w:rsidP="00D629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474"/>
        <w:gridCol w:w="4476"/>
      </w:tblGrid>
      <w:tr w:rsidR="00D629F3" w:rsidRPr="00D629F3" w:rsidTr="00D629F3">
        <w:trPr>
          <w:trHeight w:val="180"/>
        </w:trPr>
        <w:tc>
          <w:tcPr>
            <w:tcW w:w="8950" w:type="dxa"/>
            <w:gridSpan w:val="2"/>
            <w:vAlign w:val="center"/>
          </w:tcPr>
          <w:p w:rsidR="00D629F3" w:rsidRPr="00D629F3" w:rsidRDefault="00D629F3" w:rsidP="00D6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Внутренние точки опоры</w:t>
            </w:r>
          </w:p>
        </w:tc>
      </w:tr>
      <w:tr w:rsidR="00D629F3" w:rsidRPr="00D629F3" w:rsidTr="00D629F3">
        <w:trPr>
          <w:trHeight w:val="300"/>
        </w:trPr>
        <w:tc>
          <w:tcPr>
            <w:tcW w:w="4474" w:type="dxa"/>
          </w:tcPr>
          <w:p w:rsidR="00D629F3" w:rsidRPr="00D629F3" w:rsidRDefault="00D629F3" w:rsidP="00D6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Сильные стороны</w:t>
            </w:r>
          </w:p>
          <w:p w:rsidR="00D629F3" w:rsidRPr="00D629F3" w:rsidRDefault="00D629F3" w:rsidP="00D629F3">
            <w:pPr>
              <w:numPr>
                <w:ilvl w:val="1"/>
                <w:numId w:val="45"/>
              </w:numPr>
              <w:tabs>
                <w:tab w:val="left" w:pos="1134"/>
              </w:tabs>
              <w:spacing w:line="360" w:lineRule="auto"/>
              <w:ind w:left="160" w:firstLine="5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необходимых дидактических, в том числе м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 пособий;</w:t>
            </w:r>
          </w:p>
          <w:p w:rsidR="00D629F3" w:rsidRPr="00D629F3" w:rsidRDefault="00D629F3" w:rsidP="00D629F3">
            <w:pPr>
              <w:numPr>
                <w:ilvl w:val="1"/>
                <w:numId w:val="45"/>
              </w:numPr>
              <w:tabs>
                <w:tab w:val="left" w:pos="1134"/>
              </w:tabs>
              <w:spacing w:line="360" w:lineRule="auto"/>
              <w:ind w:left="160" w:firstLine="5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центра логики и математики в группе с необход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мым оборудованием;</w:t>
            </w:r>
          </w:p>
          <w:p w:rsidR="00D629F3" w:rsidRPr="00D629F3" w:rsidRDefault="00D629F3" w:rsidP="00D629F3">
            <w:pPr>
              <w:numPr>
                <w:ilvl w:val="1"/>
                <w:numId w:val="45"/>
              </w:numPr>
              <w:tabs>
                <w:tab w:val="left" w:pos="1134"/>
              </w:tabs>
              <w:spacing w:line="360" w:lineRule="auto"/>
              <w:ind w:left="160" w:firstLine="5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педагогом-наставником разнообразных з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даний, направленных на форм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рование у детей предпосылок учебной деятельности;</w:t>
            </w:r>
          </w:p>
          <w:p w:rsidR="00D629F3" w:rsidRPr="00D629F3" w:rsidRDefault="00D629F3" w:rsidP="00D629F3">
            <w:pPr>
              <w:numPr>
                <w:ilvl w:val="1"/>
                <w:numId w:val="45"/>
              </w:numPr>
              <w:tabs>
                <w:tab w:val="left" w:pos="1134"/>
              </w:tabs>
              <w:spacing w:line="360" w:lineRule="auto"/>
              <w:ind w:left="160" w:firstLine="5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технических средств, необходимых для тир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жирования печатных дидактич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материалов и обеспечива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щих применение современных интерактивных методов обуч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4476" w:type="dxa"/>
          </w:tcPr>
          <w:p w:rsidR="00D629F3" w:rsidRPr="00D629F3" w:rsidRDefault="00D629F3" w:rsidP="00D6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Слабые стороны</w:t>
            </w:r>
          </w:p>
          <w:p w:rsidR="00D629F3" w:rsidRPr="00D629F3" w:rsidRDefault="00D629F3" w:rsidP="00D629F3">
            <w:pPr>
              <w:numPr>
                <w:ilvl w:val="1"/>
                <w:numId w:val="47"/>
              </w:numPr>
              <w:tabs>
                <w:tab w:val="left" w:pos="1201"/>
              </w:tabs>
              <w:spacing w:line="360" w:lineRule="auto"/>
              <w:ind w:left="166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систематиз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рованного учебно-методического пособия – сборника игровых з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даний, направленных на форм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рование интеллектуальной гото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 к школе у детей старшего дошкольного возраста;</w:t>
            </w:r>
          </w:p>
          <w:p w:rsidR="00D629F3" w:rsidRPr="00D629F3" w:rsidRDefault="00D629F3" w:rsidP="00D629F3">
            <w:pPr>
              <w:numPr>
                <w:ilvl w:val="1"/>
                <w:numId w:val="47"/>
              </w:numPr>
              <w:tabs>
                <w:tab w:val="left" w:pos="1201"/>
              </w:tabs>
              <w:spacing w:line="360" w:lineRule="auto"/>
              <w:ind w:left="166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уровень сформ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рованности интеллектуальной г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товности к школе у части детей подготовительной группы.</w:t>
            </w:r>
          </w:p>
        </w:tc>
      </w:tr>
      <w:tr w:rsidR="00D629F3" w:rsidRPr="00D629F3" w:rsidTr="00D629F3">
        <w:trPr>
          <w:trHeight w:val="390"/>
        </w:trPr>
        <w:tc>
          <w:tcPr>
            <w:tcW w:w="8950" w:type="dxa"/>
            <w:gridSpan w:val="2"/>
            <w:vAlign w:val="center"/>
          </w:tcPr>
          <w:p w:rsidR="00D629F3" w:rsidRPr="00D629F3" w:rsidRDefault="00D629F3" w:rsidP="00D6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Внешние точки опоры</w:t>
            </w:r>
          </w:p>
        </w:tc>
      </w:tr>
      <w:tr w:rsidR="00D629F3" w:rsidRPr="00D629F3" w:rsidTr="00D629F3">
        <w:tc>
          <w:tcPr>
            <w:tcW w:w="4474" w:type="dxa"/>
          </w:tcPr>
          <w:p w:rsidR="00D629F3" w:rsidRPr="00D629F3" w:rsidRDefault="00D629F3" w:rsidP="00D6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 – возможности</w:t>
            </w:r>
          </w:p>
          <w:p w:rsidR="00D629F3" w:rsidRPr="00D629F3" w:rsidRDefault="00D629F3" w:rsidP="00D629F3">
            <w:pPr>
              <w:numPr>
                <w:ilvl w:val="1"/>
                <w:numId w:val="46"/>
              </w:numPr>
              <w:tabs>
                <w:tab w:val="left" w:pos="1134"/>
              </w:tabs>
              <w:spacing w:line="360" w:lineRule="auto"/>
              <w:ind w:left="14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привлеч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родителей к выполнению 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тренировочных упражнений с детьми для совершенствования умений, составляющих основу интеллектуальной готовности к школе;</w:t>
            </w:r>
          </w:p>
          <w:p w:rsidR="00D629F3" w:rsidRPr="00D629F3" w:rsidRDefault="00D629F3" w:rsidP="00D629F3">
            <w:pPr>
              <w:numPr>
                <w:ilvl w:val="1"/>
                <w:numId w:val="46"/>
              </w:numPr>
              <w:tabs>
                <w:tab w:val="left" w:pos="1134"/>
              </w:tabs>
              <w:spacing w:line="360" w:lineRule="auto"/>
              <w:ind w:left="14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у педагога-наставника в случае возникнов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ния затруднений;</w:t>
            </w:r>
          </w:p>
          <w:p w:rsidR="00D629F3" w:rsidRPr="00D629F3" w:rsidRDefault="00D629F3" w:rsidP="00D629F3">
            <w:pPr>
              <w:numPr>
                <w:ilvl w:val="1"/>
                <w:numId w:val="46"/>
              </w:numPr>
              <w:tabs>
                <w:tab w:val="left" w:pos="1134"/>
              </w:tabs>
              <w:spacing w:line="360" w:lineRule="auto"/>
              <w:ind w:left="14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авторских мет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дических разработок и, при нео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ходимости, дополнение содерж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ния сборника игровых заданий, направленных на формирование интеллектуальной готовности к школе у детей старшего дошк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льного возраста.</w:t>
            </w:r>
          </w:p>
        </w:tc>
        <w:tc>
          <w:tcPr>
            <w:tcW w:w="4476" w:type="dxa"/>
          </w:tcPr>
          <w:p w:rsidR="00D629F3" w:rsidRPr="00D629F3" w:rsidRDefault="00D629F3" w:rsidP="00D6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 – угрозы</w:t>
            </w:r>
          </w:p>
          <w:p w:rsidR="00D629F3" w:rsidRPr="00D629F3" w:rsidRDefault="00D629F3" w:rsidP="00D629F3">
            <w:pPr>
              <w:numPr>
                <w:ilvl w:val="0"/>
                <w:numId w:val="48"/>
              </w:numPr>
              <w:tabs>
                <w:tab w:val="left" w:pos="913"/>
              </w:tabs>
              <w:spacing w:line="360" w:lineRule="auto"/>
              <w:ind w:left="6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Недостаточное количество игровых заданий, направленных 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формирование и отработку умений, составляющих основу и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теллектуальной готовности к шк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ле;</w:t>
            </w:r>
          </w:p>
          <w:p w:rsidR="00D629F3" w:rsidRPr="00D629F3" w:rsidRDefault="00D629F3" w:rsidP="00D629F3">
            <w:pPr>
              <w:numPr>
                <w:ilvl w:val="0"/>
                <w:numId w:val="48"/>
              </w:numPr>
              <w:tabs>
                <w:tab w:val="left" w:pos="913"/>
              </w:tabs>
              <w:spacing w:line="360" w:lineRule="auto"/>
              <w:ind w:left="6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Непосещение детьми ДОО в период пробации сборника игр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вых заданий, направленных на формирование интеллектуальной готовности к школе у детей ста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шего дошкольного возраста;</w:t>
            </w:r>
          </w:p>
          <w:p w:rsidR="00D629F3" w:rsidRPr="00D629F3" w:rsidRDefault="00D629F3" w:rsidP="00D629F3">
            <w:pPr>
              <w:numPr>
                <w:ilvl w:val="0"/>
                <w:numId w:val="48"/>
              </w:numPr>
              <w:tabs>
                <w:tab w:val="left" w:pos="913"/>
              </w:tabs>
              <w:spacing w:line="360" w:lineRule="auto"/>
              <w:ind w:left="6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 родителей от участия в выполнении тренировочных у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ражнений с детьми для соверше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ствования умений, составляющих основу интеллектуальной гото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629F3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 к школе.</w:t>
            </w:r>
          </w:p>
        </w:tc>
      </w:tr>
    </w:tbl>
    <w:p w:rsidR="00D629F3" w:rsidRPr="004C4A98" w:rsidRDefault="00D629F3" w:rsidP="00556F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D629F3" w:rsidRPr="004C4A98" w:rsidSect="001F3FE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FD7" w:rsidRDefault="004C2FD7" w:rsidP="008205F5">
      <w:pPr>
        <w:spacing w:after="0" w:line="240" w:lineRule="auto"/>
      </w:pPr>
      <w:r>
        <w:separator/>
      </w:r>
    </w:p>
  </w:endnote>
  <w:endnote w:type="continuationSeparator" w:id="1">
    <w:p w:rsidR="004C2FD7" w:rsidRDefault="004C2FD7" w:rsidP="0082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00181846"/>
      <w:docPartObj>
        <w:docPartGallery w:val="Page Numbers (Bottom of Page)"/>
        <w:docPartUnique/>
      </w:docPartObj>
    </w:sdtPr>
    <w:sdtContent>
      <w:p w:rsidR="001F3FE4" w:rsidRPr="008F210A" w:rsidRDefault="00B831AA" w:rsidP="00D371F4">
        <w:pPr>
          <w:pStyle w:val="a6"/>
          <w:suppressLineNumbers/>
          <w:jc w:val="center"/>
          <w:rPr>
            <w:rFonts w:ascii="Times New Roman" w:hAnsi="Times New Roman" w:cs="Times New Roman"/>
          </w:rPr>
        </w:pPr>
        <w:r w:rsidRPr="007F3C1F">
          <w:rPr>
            <w:rFonts w:ascii="Times New Roman" w:hAnsi="Times New Roman" w:cs="Times New Roman"/>
          </w:rPr>
          <w:fldChar w:fldCharType="begin"/>
        </w:r>
        <w:r w:rsidR="001F3FE4" w:rsidRPr="007F3C1F">
          <w:rPr>
            <w:rFonts w:ascii="Times New Roman" w:hAnsi="Times New Roman" w:cs="Times New Roman"/>
          </w:rPr>
          <w:instrText xml:space="preserve"> PAGE   \* MERGEFORMAT </w:instrText>
        </w:r>
        <w:r w:rsidRPr="007F3C1F">
          <w:rPr>
            <w:rFonts w:ascii="Times New Roman" w:hAnsi="Times New Roman" w:cs="Times New Roman"/>
          </w:rPr>
          <w:fldChar w:fldCharType="separate"/>
        </w:r>
        <w:r w:rsidR="003851B0">
          <w:rPr>
            <w:rFonts w:ascii="Times New Roman" w:hAnsi="Times New Roman" w:cs="Times New Roman"/>
            <w:noProof/>
          </w:rPr>
          <w:t>2</w:t>
        </w:r>
        <w:r w:rsidRPr="007F3C1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00181847"/>
      <w:docPartObj>
        <w:docPartGallery w:val="Page Numbers (Bottom of Page)"/>
        <w:docPartUnique/>
      </w:docPartObj>
    </w:sdtPr>
    <w:sdtContent>
      <w:p w:rsidR="001F3FE4" w:rsidRPr="008F210A" w:rsidRDefault="00B831AA" w:rsidP="00D371F4">
        <w:pPr>
          <w:pStyle w:val="a6"/>
          <w:suppressLineNumbers/>
          <w:jc w:val="center"/>
          <w:rPr>
            <w:rFonts w:ascii="Times New Roman" w:hAnsi="Times New Roman" w:cs="Times New Roman"/>
          </w:rPr>
        </w:pPr>
        <w:r w:rsidRPr="007F3C1F">
          <w:rPr>
            <w:rFonts w:ascii="Times New Roman" w:hAnsi="Times New Roman" w:cs="Times New Roman"/>
          </w:rPr>
          <w:fldChar w:fldCharType="begin"/>
        </w:r>
        <w:r w:rsidR="001F3FE4" w:rsidRPr="007F3C1F">
          <w:rPr>
            <w:rFonts w:ascii="Times New Roman" w:hAnsi="Times New Roman" w:cs="Times New Roman"/>
          </w:rPr>
          <w:instrText xml:space="preserve"> PAGE   \* MERGEFORMAT </w:instrText>
        </w:r>
        <w:r w:rsidRPr="007F3C1F">
          <w:rPr>
            <w:rFonts w:ascii="Times New Roman" w:hAnsi="Times New Roman" w:cs="Times New Roman"/>
          </w:rPr>
          <w:fldChar w:fldCharType="separate"/>
        </w:r>
        <w:r w:rsidR="003851B0">
          <w:rPr>
            <w:rFonts w:ascii="Times New Roman" w:hAnsi="Times New Roman" w:cs="Times New Roman"/>
            <w:noProof/>
          </w:rPr>
          <w:t>4</w:t>
        </w:r>
        <w:r w:rsidRPr="007F3C1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FE4" w:rsidRPr="00D23A53" w:rsidRDefault="001F3FE4">
    <w:pPr>
      <w:pStyle w:val="a6"/>
      <w:jc w:val="center"/>
      <w:rPr>
        <w:rFonts w:ascii="Times New Roman" w:hAnsi="Times New Roman" w:cs="Times New Roman"/>
        <w:sz w:val="24"/>
      </w:rPr>
    </w:pPr>
  </w:p>
  <w:p w:rsidR="001F3FE4" w:rsidRDefault="001F3FE4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FE4" w:rsidRPr="00D23A53" w:rsidRDefault="001F3FE4">
    <w:pPr>
      <w:pStyle w:val="a6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43</w:t>
    </w:r>
  </w:p>
  <w:p w:rsidR="001F3FE4" w:rsidRDefault="001F3FE4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FE4" w:rsidRPr="00D23A53" w:rsidRDefault="001F3FE4">
    <w:pPr>
      <w:pStyle w:val="a6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44</w:t>
    </w:r>
  </w:p>
  <w:p w:rsidR="001F3FE4" w:rsidRDefault="001F3F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FD7" w:rsidRDefault="004C2FD7" w:rsidP="008205F5">
      <w:pPr>
        <w:spacing w:after="0" w:line="240" w:lineRule="auto"/>
      </w:pPr>
      <w:r>
        <w:separator/>
      </w:r>
    </w:p>
  </w:footnote>
  <w:footnote w:type="continuationSeparator" w:id="1">
    <w:p w:rsidR="004C2FD7" w:rsidRDefault="004C2FD7" w:rsidP="00820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FE4" w:rsidRPr="00C63B0E" w:rsidRDefault="001F3FE4" w:rsidP="00C63B0E">
    <w:pPr>
      <w:pStyle w:val="a4"/>
      <w:jc w:val="both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18C"/>
    <w:multiLevelType w:val="multilevel"/>
    <w:tmpl w:val="CFB8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1195C"/>
    <w:multiLevelType w:val="multilevel"/>
    <w:tmpl w:val="D57235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42F19"/>
    <w:multiLevelType w:val="multilevel"/>
    <w:tmpl w:val="FE36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1398F"/>
    <w:multiLevelType w:val="hybridMultilevel"/>
    <w:tmpl w:val="2E6A276C"/>
    <w:lvl w:ilvl="0" w:tplc="8F0C5902">
      <w:start w:val="1"/>
      <w:numFmt w:val="decimal"/>
      <w:lvlText w:val="%1)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4D30B8B"/>
    <w:multiLevelType w:val="hybridMultilevel"/>
    <w:tmpl w:val="E93AE0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563CA2"/>
    <w:multiLevelType w:val="multilevel"/>
    <w:tmpl w:val="82348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466C1"/>
    <w:multiLevelType w:val="hybridMultilevel"/>
    <w:tmpl w:val="7E98244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A91567"/>
    <w:multiLevelType w:val="multilevel"/>
    <w:tmpl w:val="5FB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23950"/>
    <w:multiLevelType w:val="multilevel"/>
    <w:tmpl w:val="D91E0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2C2D64"/>
    <w:multiLevelType w:val="hybridMultilevel"/>
    <w:tmpl w:val="1DF6CA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E3643F"/>
    <w:multiLevelType w:val="hybridMultilevel"/>
    <w:tmpl w:val="DE308DF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1DD617EE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CEF7A25"/>
    <w:multiLevelType w:val="hybridMultilevel"/>
    <w:tmpl w:val="EF705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220AD"/>
    <w:multiLevelType w:val="multilevel"/>
    <w:tmpl w:val="6B0E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630B25"/>
    <w:multiLevelType w:val="hybridMultilevel"/>
    <w:tmpl w:val="7E9490D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0DC2C4C"/>
    <w:multiLevelType w:val="multilevel"/>
    <w:tmpl w:val="5C405F2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5">
    <w:nsid w:val="3363092C"/>
    <w:multiLevelType w:val="multilevel"/>
    <w:tmpl w:val="2B326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D4D85"/>
    <w:multiLevelType w:val="hybridMultilevel"/>
    <w:tmpl w:val="5D669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CE448E"/>
    <w:multiLevelType w:val="hybridMultilevel"/>
    <w:tmpl w:val="5038EBFE"/>
    <w:lvl w:ilvl="0" w:tplc="1298C516">
      <w:start w:val="1"/>
      <w:numFmt w:val="decimal"/>
      <w:lvlText w:val="%1)"/>
      <w:lvlJc w:val="left"/>
      <w:pPr>
        <w:ind w:left="78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71321A0"/>
    <w:multiLevelType w:val="hybridMultilevel"/>
    <w:tmpl w:val="8F985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F373C9"/>
    <w:multiLevelType w:val="hybridMultilevel"/>
    <w:tmpl w:val="5E38268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3A72612A"/>
    <w:multiLevelType w:val="multilevel"/>
    <w:tmpl w:val="B6CA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01508F"/>
    <w:multiLevelType w:val="hybridMultilevel"/>
    <w:tmpl w:val="ED6AA5DE"/>
    <w:lvl w:ilvl="0" w:tplc="647C4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AA7E56"/>
    <w:multiLevelType w:val="multilevel"/>
    <w:tmpl w:val="D8FC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B21CB1"/>
    <w:multiLevelType w:val="hybridMultilevel"/>
    <w:tmpl w:val="69D483E4"/>
    <w:lvl w:ilvl="0" w:tplc="781C4A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8C4E05"/>
    <w:multiLevelType w:val="multilevel"/>
    <w:tmpl w:val="BF16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AE4ED6"/>
    <w:multiLevelType w:val="multilevel"/>
    <w:tmpl w:val="4ADEB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E10330"/>
    <w:multiLevelType w:val="multilevel"/>
    <w:tmpl w:val="D54C7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1C7F63"/>
    <w:multiLevelType w:val="multilevel"/>
    <w:tmpl w:val="204691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69" w:hanging="18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3136" w:hanging="18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3" w:hanging="18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0" w:hanging="18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37" w:hanging="18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4" w:hanging="18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1" w:hanging="18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38" w:hanging="1860"/>
      </w:pPr>
      <w:rPr>
        <w:rFonts w:hint="default"/>
      </w:rPr>
    </w:lvl>
  </w:abstractNum>
  <w:abstractNum w:abstractNumId="28">
    <w:nsid w:val="459B1774"/>
    <w:multiLevelType w:val="hybridMultilevel"/>
    <w:tmpl w:val="D72A1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E1647E"/>
    <w:multiLevelType w:val="hybridMultilevel"/>
    <w:tmpl w:val="0E86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A068D0"/>
    <w:multiLevelType w:val="multilevel"/>
    <w:tmpl w:val="77F2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7A7C1A"/>
    <w:multiLevelType w:val="multilevel"/>
    <w:tmpl w:val="204691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69" w:hanging="18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3136" w:hanging="18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3" w:hanging="18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0" w:hanging="18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37" w:hanging="18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4" w:hanging="18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1" w:hanging="18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38" w:hanging="1860"/>
      </w:pPr>
      <w:rPr>
        <w:rFonts w:hint="default"/>
      </w:rPr>
    </w:lvl>
  </w:abstractNum>
  <w:abstractNum w:abstractNumId="32">
    <w:nsid w:val="51CF4347"/>
    <w:multiLevelType w:val="multilevel"/>
    <w:tmpl w:val="6E4C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723612"/>
    <w:multiLevelType w:val="multilevel"/>
    <w:tmpl w:val="3C18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0C01E9"/>
    <w:multiLevelType w:val="multilevel"/>
    <w:tmpl w:val="04AA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7C2C11"/>
    <w:multiLevelType w:val="hybridMultilevel"/>
    <w:tmpl w:val="E052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8D6D16"/>
    <w:multiLevelType w:val="multilevel"/>
    <w:tmpl w:val="6568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E001E0"/>
    <w:multiLevelType w:val="hybridMultilevel"/>
    <w:tmpl w:val="ADE6BE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601724"/>
    <w:multiLevelType w:val="multilevel"/>
    <w:tmpl w:val="CC4A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A9073A"/>
    <w:multiLevelType w:val="hybridMultilevel"/>
    <w:tmpl w:val="285E1246"/>
    <w:lvl w:ilvl="0" w:tplc="B172D154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D35BB4"/>
    <w:multiLevelType w:val="multilevel"/>
    <w:tmpl w:val="7E5A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3A1839"/>
    <w:multiLevelType w:val="hybridMultilevel"/>
    <w:tmpl w:val="0FCC7F18"/>
    <w:lvl w:ilvl="0" w:tplc="1A7EA88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16D314C"/>
    <w:multiLevelType w:val="hybridMultilevel"/>
    <w:tmpl w:val="491C1142"/>
    <w:lvl w:ilvl="0" w:tplc="54DCF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2B9615B"/>
    <w:multiLevelType w:val="hybridMultilevel"/>
    <w:tmpl w:val="AA6212B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>
    <w:nsid w:val="791C7F5C"/>
    <w:multiLevelType w:val="hybridMultilevel"/>
    <w:tmpl w:val="922AFD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565A17"/>
    <w:multiLevelType w:val="multilevel"/>
    <w:tmpl w:val="CD16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9B1B28"/>
    <w:multiLevelType w:val="multilevel"/>
    <w:tmpl w:val="204691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69" w:hanging="18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3136" w:hanging="18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3" w:hanging="18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0" w:hanging="18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37" w:hanging="18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4" w:hanging="18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1" w:hanging="18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38" w:hanging="1860"/>
      </w:pPr>
      <w:rPr>
        <w:rFonts w:hint="default"/>
      </w:rPr>
    </w:lvl>
  </w:abstractNum>
  <w:num w:numId="1">
    <w:abstractNumId w:val="17"/>
  </w:num>
  <w:num w:numId="2">
    <w:abstractNumId w:val="29"/>
  </w:num>
  <w:num w:numId="3">
    <w:abstractNumId w:val="39"/>
  </w:num>
  <w:num w:numId="4">
    <w:abstractNumId w:val="9"/>
  </w:num>
  <w:num w:numId="5">
    <w:abstractNumId w:val="44"/>
  </w:num>
  <w:num w:numId="6">
    <w:abstractNumId w:val="4"/>
  </w:num>
  <w:num w:numId="7">
    <w:abstractNumId w:val="28"/>
  </w:num>
  <w:num w:numId="8">
    <w:abstractNumId w:val="16"/>
  </w:num>
  <w:num w:numId="9">
    <w:abstractNumId w:val="30"/>
  </w:num>
  <w:num w:numId="10">
    <w:abstractNumId w:val="12"/>
  </w:num>
  <w:num w:numId="11">
    <w:abstractNumId w:val="36"/>
  </w:num>
  <w:num w:numId="12">
    <w:abstractNumId w:val="14"/>
  </w:num>
  <w:num w:numId="13">
    <w:abstractNumId w:val="7"/>
  </w:num>
  <w:num w:numId="14">
    <w:abstractNumId w:val="34"/>
  </w:num>
  <w:num w:numId="15">
    <w:abstractNumId w:val="2"/>
  </w:num>
  <w:num w:numId="16">
    <w:abstractNumId w:val="0"/>
  </w:num>
  <w:num w:numId="17">
    <w:abstractNumId w:val="8"/>
  </w:num>
  <w:num w:numId="18">
    <w:abstractNumId w:val="32"/>
  </w:num>
  <w:num w:numId="19">
    <w:abstractNumId w:val="33"/>
  </w:num>
  <w:num w:numId="20">
    <w:abstractNumId w:val="1"/>
  </w:num>
  <w:num w:numId="21">
    <w:abstractNumId w:val="26"/>
  </w:num>
  <w:num w:numId="22">
    <w:abstractNumId w:val="25"/>
  </w:num>
  <w:num w:numId="23">
    <w:abstractNumId w:val="22"/>
  </w:num>
  <w:num w:numId="24">
    <w:abstractNumId w:val="43"/>
  </w:num>
  <w:num w:numId="25">
    <w:abstractNumId w:val="19"/>
  </w:num>
  <w:num w:numId="26">
    <w:abstractNumId w:val="38"/>
  </w:num>
  <w:num w:numId="27">
    <w:abstractNumId w:val="45"/>
  </w:num>
  <w:num w:numId="28">
    <w:abstractNumId w:val="20"/>
  </w:num>
  <w:num w:numId="29">
    <w:abstractNumId w:val="15"/>
  </w:num>
  <w:num w:numId="30">
    <w:abstractNumId w:val="24"/>
  </w:num>
  <w:num w:numId="31">
    <w:abstractNumId w:val="5"/>
  </w:num>
  <w:num w:numId="32">
    <w:abstractNumId w:val="21"/>
  </w:num>
  <w:num w:numId="33">
    <w:abstractNumId w:val="2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18"/>
  </w:num>
  <w:num w:numId="37">
    <w:abstractNumId w:val="37"/>
  </w:num>
  <w:num w:numId="38">
    <w:abstractNumId w:val="11"/>
  </w:num>
  <w:num w:numId="39">
    <w:abstractNumId w:val="10"/>
  </w:num>
  <w:num w:numId="40">
    <w:abstractNumId w:val="35"/>
  </w:num>
  <w:num w:numId="41">
    <w:abstractNumId w:val="42"/>
  </w:num>
  <w:num w:numId="42">
    <w:abstractNumId w:val="13"/>
  </w:num>
  <w:num w:numId="43">
    <w:abstractNumId w:val="3"/>
  </w:num>
  <w:num w:numId="44">
    <w:abstractNumId w:val="6"/>
  </w:num>
  <w:num w:numId="45">
    <w:abstractNumId w:val="46"/>
  </w:num>
  <w:num w:numId="46">
    <w:abstractNumId w:val="27"/>
  </w:num>
  <w:num w:numId="47">
    <w:abstractNumId w:val="31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2162">
      <o:colormru v:ext="edit" colors="#ff9,#ffff47,#f39,#c39"/>
      <o:colormenu v:ext="edit" fillcolor="#ffc000" stroke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1D1B"/>
    <w:rsid w:val="000050C5"/>
    <w:rsid w:val="0000639F"/>
    <w:rsid w:val="000102D7"/>
    <w:rsid w:val="00010319"/>
    <w:rsid w:val="000124E9"/>
    <w:rsid w:val="00012F7D"/>
    <w:rsid w:val="0001410C"/>
    <w:rsid w:val="00020906"/>
    <w:rsid w:val="0002234E"/>
    <w:rsid w:val="000229D0"/>
    <w:rsid w:val="00023BBA"/>
    <w:rsid w:val="00025EB6"/>
    <w:rsid w:val="00026918"/>
    <w:rsid w:val="00030A38"/>
    <w:rsid w:val="000353DA"/>
    <w:rsid w:val="0003542A"/>
    <w:rsid w:val="00035BCA"/>
    <w:rsid w:val="000366F7"/>
    <w:rsid w:val="00037462"/>
    <w:rsid w:val="00040A0F"/>
    <w:rsid w:val="00050100"/>
    <w:rsid w:val="0005093A"/>
    <w:rsid w:val="00054EDD"/>
    <w:rsid w:val="00063F1A"/>
    <w:rsid w:val="000667F9"/>
    <w:rsid w:val="00066D5E"/>
    <w:rsid w:val="000704E5"/>
    <w:rsid w:val="000720C1"/>
    <w:rsid w:val="00075C2C"/>
    <w:rsid w:val="00076B41"/>
    <w:rsid w:val="00077BFA"/>
    <w:rsid w:val="0008254E"/>
    <w:rsid w:val="00084D1E"/>
    <w:rsid w:val="00087069"/>
    <w:rsid w:val="00087B2F"/>
    <w:rsid w:val="000901F4"/>
    <w:rsid w:val="00093035"/>
    <w:rsid w:val="0009438B"/>
    <w:rsid w:val="00094960"/>
    <w:rsid w:val="000A00C6"/>
    <w:rsid w:val="000A0302"/>
    <w:rsid w:val="000A3144"/>
    <w:rsid w:val="000A50AB"/>
    <w:rsid w:val="000B67D8"/>
    <w:rsid w:val="000B773F"/>
    <w:rsid w:val="000D039A"/>
    <w:rsid w:val="000D22D0"/>
    <w:rsid w:val="000E24D2"/>
    <w:rsid w:val="000E53BF"/>
    <w:rsid w:val="001019C3"/>
    <w:rsid w:val="00104341"/>
    <w:rsid w:val="00106176"/>
    <w:rsid w:val="001077DC"/>
    <w:rsid w:val="00110B37"/>
    <w:rsid w:val="00115158"/>
    <w:rsid w:val="00121FA3"/>
    <w:rsid w:val="0012691E"/>
    <w:rsid w:val="00126E2A"/>
    <w:rsid w:val="00127AF2"/>
    <w:rsid w:val="00130954"/>
    <w:rsid w:val="00130E9B"/>
    <w:rsid w:val="0013345C"/>
    <w:rsid w:val="00133ACF"/>
    <w:rsid w:val="001368BF"/>
    <w:rsid w:val="00137F52"/>
    <w:rsid w:val="00142FB0"/>
    <w:rsid w:val="001547A6"/>
    <w:rsid w:val="001547FC"/>
    <w:rsid w:val="0016048A"/>
    <w:rsid w:val="00162948"/>
    <w:rsid w:val="00163F63"/>
    <w:rsid w:val="00165907"/>
    <w:rsid w:val="001667DE"/>
    <w:rsid w:val="00170C7E"/>
    <w:rsid w:val="00171B09"/>
    <w:rsid w:val="0018266F"/>
    <w:rsid w:val="00195354"/>
    <w:rsid w:val="00195600"/>
    <w:rsid w:val="001A1F2F"/>
    <w:rsid w:val="001A207B"/>
    <w:rsid w:val="001B26F2"/>
    <w:rsid w:val="001B4287"/>
    <w:rsid w:val="001B4AD8"/>
    <w:rsid w:val="001B5019"/>
    <w:rsid w:val="001B70EC"/>
    <w:rsid w:val="001B7387"/>
    <w:rsid w:val="001C3810"/>
    <w:rsid w:val="001C662E"/>
    <w:rsid w:val="001D1828"/>
    <w:rsid w:val="001D1A34"/>
    <w:rsid w:val="001D3BA4"/>
    <w:rsid w:val="001D4174"/>
    <w:rsid w:val="001D4319"/>
    <w:rsid w:val="001D45B4"/>
    <w:rsid w:val="001F0187"/>
    <w:rsid w:val="001F180C"/>
    <w:rsid w:val="001F3FE4"/>
    <w:rsid w:val="001F4280"/>
    <w:rsid w:val="001F5B4E"/>
    <w:rsid w:val="001F7FC7"/>
    <w:rsid w:val="00201A2F"/>
    <w:rsid w:val="0020247E"/>
    <w:rsid w:val="00202E7D"/>
    <w:rsid w:val="00203A81"/>
    <w:rsid w:val="002058E0"/>
    <w:rsid w:val="002101C3"/>
    <w:rsid w:val="002256EE"/>
    <w:rsid w:val="00230104"/>
    <w:rsid w:val="002318D4"/>
    <w:rsid w:val="00235674"/>
    <w:rsid w:val="00236A61"/>
    <w:rsid w:val="002403A0"/>
    <w:rsid w:val="002413D3"/>
    <w:rsid w:val="00245513"/>
    <w:rsid w:val="00246F2C"/>
    <w:rsid w:val="00247056"/>
    <w:rsid w:val="00250F33"/>
    <w:rsid w:val="0025100D"/>
    <w:rsid w:val="00252DB9"/>
    <w:rsid w:val="00254347"/>
    <w:rsid w:val="00255D91"/>
    <w:rsid w:val="0026239A"/>
    <w:rsid w:val="002645EF"/>
    <w:rsid w:val="00264D58"/>
    <w:rsid w:val="00265BD5"/>
    <w:rsid w:val="00266E5F"/>
    <w:rsid w:val="002674A1"/>
    <w:rsid w:val="00273204"/>
    <w:rsid w:val="00282EC2"/>
    <w:rsid w:val="002937BB"/>
    <w:rsid w:val="002974CE"/>
    <w:rsid w:val="002A0819"/>
    <w:rsid w:val="002A23C1"/>
    <w:rsid w:val="002B2D1A"/>
    <w:rsid w:val="002B3CB0"/>
    <w:rsid w:val="002B5105"/>
    <w:rsid w:val="002B5DF5"/>
    <w:rsid w:val="002C3CE0"/>
    <w:rsid w:val="002C4D34"/>
    <w:rsid w:val="002D01E2"/>
    <w:rsid w:val="002D13EE"/>
    <w:rsid w:val="002D25C0"/>
    <w:rsid w:val="002D3297"/>
    <w:rsid w:val="002D58FD"/>
    <w:rsid w:val="002D63E8"/>
    <w:rsid w:val="002D6B37"/>
    <w:rsid w:val="002E5B66"/>
    <w:rsid w:val="002E61C8"/>
    <w:rsid w:val="002E6934"/>
    <w:rsid w:val="002F1AED"/>
    <w:rsid w:val="002F40D2"/>
    <w:rsid w:val="002F4594"/>
    <w:rsid w:val="002F5883"/>
    <w:rsid w:val="002F653F"/>
    <w:rsid w:val="002F7B3F"/>
    <w:rsid w:val="003028D0"/>
    <w:rsid w:val="0030365B"/>
    <w:rsid w:val="00327325"/>
    <w:rsid w:val="00333BF9"/>
    <w:rsid w:val="00334C83"/>
    <w:rsid w:val="0033592F"/>
    <w:rsid w:val="003426C7"/>
    <w:rsid w:val="003453BF"/>
    <w:rsid w:val="00347536"/>
    <w:rsid w:val="00355771"/>
    <w:rsid w:val="003566C0"/>
    <w:rsid w:val="00357160"/>
    <w:rsid w:val="003608A8"/>
    <w:rsid w:val="003620EB"/>
    <w:rsid w:val="003645BC"/>
    <w:rsid w:val="00364D49"/>
    <w:rsid w:val="00376CE8"/>
    <w:rsid w:val="003851B0"/>
    <w:rsid w:val="00394461"/>
    <w:rsid w:val="00397084"/>
    <w:rsid w:val="003A1A1B"/>
    <w:rsid w:val="003A6578"/>
    <w:rsid w:val="003A7E01"/>
    <w:rsid w:val="003B56DA"/>
    <w:rsid w:val="003C2C52"/>
    <w:rsid w:val="003C45B0"/>
    <w:rsid w:val="003C6970"/>
    <w:rsid w:val="003D22CF"/>
    <w:rsid w:val="003D6535"/>
    <w:rsid w:val="003E34B2"/>
    <w:rsid w:val="003E6AAA"/>
    <w:rsid w:val="003F78C6"/>
    <w:rsid w:val="00400F04"/>
    <w:rsid w:val="00407C27"/>
    <w:rsid w:val="0041035A"/>
    <w:rsid w:val="004106B8"/>
    <w:rsid w:val="00412137"/>
    <w:rsid w:val="00412DD2"/>
    <w:rsid w:val="00414896"/>
    <w:rsid w:val="004201BA"/>
    <w:rsid w:val="004212D1"/>
    <w:rsid w:val="00423769"/>
    <w:rsid w:val="00425FF5"/>
    <w:rsid w:val="00427F9D"/>
    <w:rsid w:val="00430650"/>
    <w:rsid w:val="00434C72"/>
    <w:rsid w:val="00435A0F"/>
    <w:rsid w:val="00440C35"/>
    <w:rsid w:val="004527E7"/>
    <w:rsid w:val="00454D69"/>
    <w:rsid w:val="00455C10"/>
    <w:rsid w:val="00456166"/>
    <w:rsid w:val="004576BE"/>
    <w:rsid w:val="004627DE"/>
    <w:rsid w:val="0046456D"/>
    <w:rsid w:val="00474592"/>
    <w:rsid w:val="00480AFA"/>
    <w:rsid w:val="00481D0C"/>
    <w:rsid w:val="004850B4"/>
    <w:rsid w:val="0049066F"/>
    <w:rsid w:val="00491C10"/>
    <w:rsid w:val="00492F4B"/>
    <w:rsid w:val="00496BDB"/>
    <w:rsid w:val="004A2A2F"/>
    <w:rsid w:val="004B79EF"/>
    <w:rsid w:val="004C12E7"/>
    <w:rsid w:val="004C1E5A"/>
    <w:rsid w:val="004C1ED2"/>
    <w:rsid w:val="004C277E"/>
    <w:rsid w:val="004C2FD7"/>
    <w:rsid w:val="004C4A98"/>
    <w:rsid w:val="004C4AE5"/>
    <w:rsid w:val="004C7328"/>
    <w:rsid w:val="004D1996"/>
    <w:rsid w:val="004D1A0B"/>
    <w:rsid w:val="004E0E19"/>
    <w:rsid w:val="004E1301"/>
    <w:rsid w:val="004E3B23"/>
    <w:rsid w:val="004E5300"/>
    <w:rsid w:val="004F0C4E"/>
    <w:rsid w:val="004F1D1B"/>
    <w:rsid w:val="004F2816"/>
    <w:rsid w:val="0050347E"/>
    <w:rsid w:val="0050607D"/>
    <w:rsid w:val="0050753F"/>
    <w:rsid w:val="0052143F"/>
    <w:rsid w:val="0052689A"/>
    <w:rsid w:val="005358B1"/>
    <w:rsid w:val="00537F4B"/>
    <w:rsid w:val="005456BC"/>
    <w:rsid w:val="00556F01"/>
    <w:rsid w:val="00562144"/>
    <w:rsid w:val="00564EFD"/>
    <w:rsid w:val="005672DE"/>
    <w:rsid w:val="00570408"/>
    <w:rsid w:val="0057295C"/>
    <w:rsid w:val="00573C26"/>
    <w:rsid w:val="00577B9C"/>
    <w:rsid w:val="00585BB5"/>
    <w:rsid w:val="00585DD2"/>
    <w:rsid w:val="00586C16"/>
    <w:rsid w:val="00595B2E"/>
    <w:rsid w:val="005A113E"/>
    <w:rsid w:val="005A50C2"/>
    <w:rsid w:val="005A59C1"/>
    <w:rsid w:val="005A67AD"/>
    <w:rsid w:val="005A6AC1"/>
    <w:rsid w:val="005B18FD"/>
    <w:rsid w:val="005B1F2A"/>
    <w:rsid w:val="005C0DEF"/>
    <w:rsid w:val="005C460C"/>
    <w:rsid w:val="005C7773"/>
    <w:rsid w:val="005E2DB8"/>
    <w:rsid w:val="005F2E5D"/>
    <w:rsid w:val="006076BA"/>
    <w:rsid w:val="00607F48"/>
    <w:rsid w:val="0061291B"/>
    <w:rsid w:val="0062334A"/>
    <w:rsid w:val="00623D16"/>
    <w:rsid w:val="00627235"/>
    <w:rsid w:val="006302B7"/>
    <w:rsid w:val="00631E32"/>
    <w:rsid w:val="006320CF"/>
    <w:rsid w:val="00634CE3"/>
    <w:rsid w:val="00637CF0"/>
    <w:rsid w:val="00651160"/>
    <w:rsid w:val="0065164D"/>
    <w:rsid w:val="00654656"/>
    <w:rsid w:val="00661C97"/>
    <w:rsid w:val="00661F29"/>
    <w:rsid w:val="00663D12"/>
    <w:rsid w:val="006703B6"/>
    <w:rsid w:val="0068372A"/>
    <w:rsid w:val="00685A61"/>
    <w:rsid w:val="00685C0D"/>
    <w:rsid w:val="00687852"/>
    <w:rsid w:val="00691ADE"/>
    <w:rsid w:val="0069478A"/>
    <w:rsid w:val="00696852"/>
    <w:rsid w:val="006A4232"/>
    <w:rsid w:val="006A5DE0"/>
    <w:rsid w:val="006A611A"/>
    <w:rsid w:val="006A68E1"/>
    <w:rsid w:val="006B0D5D"/>
    <w:rsid w:val="006B17CD"/>
    <w:rsid w:val="006B271B"/>
    <w:rsid w:val="006B41C8"/>
    <w:rsid w:val="006B6FBC"/>
    <w:rsid w:val="006C0231"/>
    <w:rsid w:val="006C1564"/>
    <w:rsid w:val="006C1D9B"/>
    <w:rsid w:val="006C2481"/>
    <w:rsid w:val="006C3136"/>
    <w:rsid w:val="006C4504"/>
    <w:rsid w:val="006D28BF"/>
    <w:rsid w:val="006D2D45"/>
    <w:rsid w:val="006D3208"/>
    <w:rsid w:val="006E1088"/>
    <w:rsid w:val="006E1785"/>
    <w:rsid w:val="006F3759"/>
    <w:rsid w:val="006F4325"/>
    <w:rsid w:val="006F5D7C"/>
    <w:rsid w:val="0070065C"/>
    <w:rsid w:val="00705AD9"/>
    <w:rsid w:val="007143EA"/>
    <w:rsid w:val="007215E8"/>
    <w:rsid w:val="007228F7"/>
    <w:rsid w:val="00723E93"/>
    <w:rsid w:val="0072466F"/>
    <w:rsid w:val="00730E66"/>
    <w:rsid w:val="0073252D"/>
    <w:rsid w:val="007326CC"/>
    <w:rsid w:val="007359FB"/>
    <w:rsid w:val="00746DF0"/>
    <w:rsid w:val="00747FF0"/>
    <w:rsid w:val="007521A7"/>
    <w:rsid w:val="00752265"/>
    <w:rsid w:val="007555A7"/>
    <w:rsid w:val="00766E6D"/>
    <w:rsid w:val="007715DA"/>
    <w:rsid w:val="00773442"/>
    <w:rsid w:val="0078114E"/>
    <w:rsid w:val="00783F0E"/>
    <w:rsid w:val="007860A0"/>
    <w:rsid w:val="00791954"/>
    <w:rsid w:val="00791D91"/>
    <w:rsid w:val="00794BB9"/>
    <w:rsid w:val="00797C26"/>
    <w:rsid w:val="007A2ADD"/>
    <w:rsid w:val="007A6535"/>
    <w:rsid w:val="007A7AA2"/>
    <w:rsid w:val="007B2370"/>
    <w:rsid w:val="007C1B8A"/>
    <w:rsid w:val="007C2221"/>
    <w:rsid w:val="007C40C9"/>
    <w:rsid w:val="007D1777"/>
    <w:rsid w:val="007D5765"/>
    <w:rsid w:val="007E1615"/>
    <w:rsid w:val="007E4B69"/>
    <w:rsid w:val="007E658C"/>
    <w:rsid w:val="007F3C1F"/>
    <w:rsid w:val="007F70AA"/>
    <w:rsid w:val="00800A8F"/>
    <w:rsid w:val="0080151A"/>
    <w:rsid w:val="00801C4E"/>
    <w:rsid w:val="008073B4"/>
    <w:rsid w:val="008143AC"/>
    <w:rsid w:val="00814F7D"/>
    <w:rsid w:val="00815D3B"/>
    <w:rsid w:val="008205F5"/>
    <w:rsid w:val="00825BD4"/>
    <w:rsid w:val="008317FE"/>
    <w:rsid w:val="00831E19"/>
    <w:rsid w:val="00836EBE"/>
    <w:rsid w:val="00842873"/>
    <w:rsid w:val="00845A80"/>
    <w:rsid w:val="00847DE0"/>
    <w:rsid w:val="00847E9A"/>
    <w:rsid w:val="00850494"/>
    <w:rsid w:val="008530F2"/>
    <w:rsid w:val="00861174"/>
    <w:rsid w:val="00862410"/>
    <w:rsid w:val="0086249B"/>
    <w:rsid w:val="0086342C"/>
    <w:rsid w:val="0086415A"/>
    <w:rsid w:val="00870406"/>
    <w:rsid w:val="00884055"/>
    <w:rsid w:val="00884579"/>
    <w:rsid w:val="00884F24"/>
    <w:rsid w:val="00890053"/>
    <w:rsid w:val="00893A06"/>
    <w:rsid w:val="00894492"/>
    <w:rsid w:val="0089471B"/>
    <w:rsid w:val="008971C0"/>
    <w:rsid w:val="008A4C0A"/>
    <w:rsid w:val="008A7347"/>
    <w:rsid w:val="008A752B"/>
    <w:rsid w:val="008A7B4B"/>
    <w:rsid w:val="008B0250"/>
    <w:rsid w:val="008B1BB9"/>
    <w:rsid w:val="008B293D"/>
    <w:rsid w:val="008B729D"/>
    <w:rsid w:val="008D627C"/>
    <w:rsid w:val="008F0114"/>
    <w:rsid w:val="008F210A"/>
    <w:rsid w:val="008F7349"/>
    <w:rsid w:val="00906D4D"/>
    <w:rsid w:val="00913A4A"/>
    <w:rsid w:val="009140DC"/>
    <w:rsid w:val="0091516C"/>
    <w:rsid w:val="009255E0"/>
    <w:rsid w:val="009262D5"/>
    <w:rsid w:val="00930BD0"/>
    <w:rsid w:val="00931511"/>
    <w:rsid w:val="00931640"/>
    <w:rsid w:val="00932961"/>
    <w:rsid w:val="0093352A"/>
    <w:rsid w:val="00942842"/>
    <w:rsid w:val="00943CD0"/>
    <w:rsid w:val="00950D0D"/>
    <w:rsid w:val="00956353"/>
    <w:rsid w:val="009663DA"/>
    <w:rsid w:val="00970450"/>
    <w:rsid w:val="00982422"/>
    <w:rsid w:val="009834EE"/>
    <w:rsid w:val="00984B44"/>
    <w:rsid w:val="00987866"/>
    <w:rsid w:val="00993DAE"/>
    <w:rsid w:val="00997307"/>
    <w:rsid w:val="009A1F70"/>
    <w:rsid w:val="009A222A"/>
    <w:rsid w:val="009A2F32"/>
    <w:rsid w:val="009A5BD7"/>
    <w:rsid w:val="009B3234"/>
    <w:rsid w:val="009B33CE"/>
    <w:rsid w:val="009B6D06"/>
    <w:rsid w:val="009B751F"/>
    <w:rsid w:val="009C0BBD"/>
    <w:rsid w:val="009C3489"/>
    <w:rsid w:val="009C3B63"/>
    <w:rsid w:val="009D3103"/>
    <w:rsid w:val="009D5B0E"/>
    <w:rsid w:val="009E1C71"/>
    <w:rsid w:val="009E4B26"/>
    <w:rsid w:val="009E6CA5"/>
    <w:rsid w:val="009F5012"/>
    <w:rsid w:val="009F51A9"/>
    <w:rsid w:val="00A061B6"/>
    <w:rsid w:val="00A07372"/>
    <w:rsid w:val="00A1050D"/>
    <w:rsid w:val="00A248CD"/>
    <w:rsid w:val="00A4200A"/>
    <w:rsid w:val="00A469CC"/>
    <w:rsid w:val="00A502B8"/>
    <w:rsid w:val="00A602B2"/>
    <w:rsid w:val="00A63032"/>
    <w:rsid w:val="00A66082"/>
    <w:rsid w:val="00A90C67"/>
    <w:rsid w:val="00A92656"/>
    <w:rsid w:val="00A92E4F"/>
    <w:rsid w:val="00A93929"/>
    <w:rsid w:val="00A97867"/>
    <w:rsid w:val="00AA3F3B"/>
    <w:rsid w:val="00AA6ECF"/>
    <w:rsid w:val="00AB1733"/>
    <w:rsid w:val="00AB551D"/>
    <w:rsid w:val="00AD3CA5"/>
    <w:rsid w:val="00AD464A"/>
    <w:rsid w:val="00AD7CFE"/>
    <w:rsid w:val="00AE319C"/>
    <w:rsid w:val="00AE4DB2"/>
    <w:rsid w:val="00AE4FA8"/>
    <w:rsid w:val="00AE7D29"/>
    <w:rsid w:val="00B04E19"/>
    <w:rsid w:val="00B051DF"/>
    <w:rsid w:val="00B07A74"/>
    <w:rsid w:val="00B27FFD"/>
    <w:rsid w:val="00B350D2"/>
    <w:rsid w:val="00B40541"/>
    <w:rsid w:val="00B43E6C"/>
    <w:rsid w:val="00B45477"/>
    <w:rsid w:val="00B46937"/>
    <w:rsid w:val="00B471DD"/>
    <w:rsid w:val="00B51B57"/>
    <w:rsid w:val="00B53522"/>
    <w:rsid w:val="00B538C6"/>
    <w:rsid w:val="00B56098"/>
    <w:rsid w:val="00B618F2"/>
    <w:rsid w:val="00B6215C"/>
    <w:rsid w:val="00B66026"/>
    <w:rsid w:val="00B731A9"/>
    <w:rsid w:val="00B73D77"/>
    <w:rsid w:val="00B74587"/>
    <w:rsid w:val="00B754C5"/>
    <w:rsid w:val="00B765F1"/>
    <w:rsid w:val="00B7691A"/>
    <w:rsid w:val="00B76B04"/>
    <w:rsid w:val="00B77C2A"/>
    <w:rsid w:val="00B824C2"/>
    <w:rsid w:val="00B831AA"/>
    <w:rsid w:val="00B8489E"/>
    <w:rsid w:val="00B868FE"/>
    <w:rsid w:val="00B93658"/>
    <w:rsid w:val="00B948E8"/>
    <w:rsid w:val="00BA377A"/>
    <w:rsid w:val="00BB72F1"/>
    <w:rsid w:val="00BC05A4"/>
    <w:rsid w:val="00BC35FE"/>
    <w:rsid w:val="00BC68B5"/>
    <w:rsid w:val="00BD1EE0"/>
    <w:rsid w:val="00BE0E5C"/>
    <w:rsid w:val="00BE2588"/>
    <w:rsid w:val="00BE44E0"/>
    <w:rsid w:val="00BF3C44"/>
    <w:rsid w:val="00BF3EA4"/>
    <w:rsid w:val="00BF7447"/>
    <w:rsid w:val="00BF7734"/>
    <w:rsid w:val="00C02CBB"/>
    <w:rsid w:val="00C03701"/>
    <w:rsid w:val="00C06D78"/>
    <w:rsid w:val="00C14805"/>
    <w:rsid w:val="00C16455"/>
    <w:rsid w:val="00C16531"/>
    <w:rsid w:val="00C17388"/>
    <w:rsid w:val="00C17CD7"/>
    <w:rsid w:val="00C21D35"/>
    <w:rsid w:val="00C22AEF"/>
    <w:rsid w:val="00C33CDB"/>
    <w:rsid w:val="00C36AE1"/>
    <w:rsid w:val="00C50BFC"/>
    <w:rsid w:val="00C539D5"/>
    <w:rsid w:val="00C57EB4"/>
    <w:rsid w:val="00C629FB"/>
    <w:rsid w:val="00C63B0E"/>
    <w:rsid w:val="00C642C5"/>
    <w:rsid w:val="00C66BE4"/>
    <w:rsid w:val="00C90473"/>
    <w:rsid w:val="00C97FC3"/>
    <w:rsid w:val="00CA481A"/>
    <w:rsid w:val="00CB1149"/>
    <w:rsid w:val="00CB1FEE"/>
    <w:rsid w:val="00CB6527"/>
    <w:rsid w:val="00CC1932"/>
    <w:rsid w:val="00CC2013"/>
    <w:rsid w:val="00CC2DAB"/>
    <w:rsid w:val="00CD1CDD"/>
    <w:rsid w:val="00CE1146"/>
    <w:rsid w:val="00CE1706"/>
    <w:rsid w:val="00CE6D23"/>
    <w:rsid w:val="00CF1EDF"/>
    <w:rsid w:val="00CF606F"/>
    <w:rsid w:val="00CF7323"/>
    <w:rsid w:val="00CF76AF"/>
    <w:rsid w:val="00D00BC7"/>
    <w:rsid w:val="00D0423D"/>
    <w:rsid w:val="00D04958"/>
    <w:rsid w:val="00D06E9B"/>
    <w:rsid w:val="00D07140"/>
    <w:rsid w:val="00D100EB"/>
    <w:rsid w:val="00D2156C"/>
    <w:rsid w:val="00D23107"/>
    <w:rsid w:val="00D2337F"/>
    <w:rsid w:val="00D23A53"/>
    <w:rsid w:val="00D23D09"/>
    <w:rsid w:val="00D26016"/>
    <w:rsid w:val="00D27440"/>
    <w:rsid w:val="00D31096"/>
    <w:rsid w:val="00D314EE"/>
    <w:rsid w:val="00D3351C"/>
    <w:rsid w:val="00D371F4"/>
    <w:rsid w:val="00D403B3"/>
    <w:rsid w:val="00D40AD6"/>
    <w:rsid w:val="00D43714"/>
    <w:rsid w:val="00D46A6B"/>
    <w:rsid w:val="00D53CC7"/>
    <w:rsid w:val="00D562B1"/>
    <w:rsid w:val="00D60430"/>
    <w:rsid w:val="00D629F3"/>
    <w:rsid w:val="00D631D5"/>
    <w:rsid w:val="00D64373"/>
    <w:rsid w:val="00D67D92"/>
    <w:rsid w:val="00D70A0C"/>
    <w:rsid w:val="00D71BA2"/>
    <w:rsid w:val="00D75B96"/>
    <w:rsid w:val="00D763C4"/>
    <w:rsid w:val="00D84764"/>
    <w:rsid w:val="00D905F0"/>
    <w:rsid w:val="00D927B1"/>
    <w:rsid w:val="00DA0A2E"/>
    <w:rsid w:val="00DA3EA1"/>
    <w:rsid w:val="00DB146D"/>
    <w:rsid w:val="00DB260E"/>
    <w:rsid w:val="00DB7B39"/>
    <w:rsid w:val="00DC307C"/>
    <w:rsid w:val="00DE3F3F"/>
    <w:rsid w:val="00DF25D3"/>
    <w:rsid w:val="00E00B23"/>
    <w:rsid w:val="00E0398E"/>
    <w:rsid w:val="00E04B2E"/>
    <w:rsid w:val="00E1328A"/>
    <w:rsid w:val="00E16136"/>
    <w:rsid w:val="00E172BE"/>
    <w:rsid w:val="00E21AD1"/>
    <w:rsid w:val="00E240F3"/>
    <w:rsid w:val="00E27690"/>
    <w:rsid w:val="00E32F72"/>
    <w:rsid w:val="00E3391C"/>
    <w:rsid w:val="00E51B1F"/>
    <w:rsid w:val="00E51EF7"/>
    <w:rsid w:val="00E5542A"/>
    <w:rsid w:val="00E56BB3"/>
    <w:rsid w:val="00E57E2E"/>
    <w:rsid w:val="00E61303"/>
    <w:rsid w:val="00E6725E"/>
    <w:rsid w:val="00E71119"/>
    <w:rsid w:val="00E720D5"/>
    <w:rsid w:val="00E72329"/>
    <w:rsid w:val="00E73DD5"/>
    <w:rsid w:val="00E81214"/>
    <w:rsid w:val="00E81EC3"/>
    <w:rsid w:val="00E85819"/>
    <w:rsid w:val="00E948AB"/>
    <w:rsid w:val="00EA2EDE"/>
    <w:rsid w:val="00EB3DD5"/>
    <w:rsid w:val="00EB4BC2"/>
    <w:rsid w:val="00EC6FF5"/>
    <w:rsid w:val="00ED5A1D"/>
    <w:rsid w:val="00EE110E"/>
    <w:rsid w:val="00EE441A"/>
    <w:rsid w:val="00EE6CA4"/>
    <w:rsid w:val="00EE7ABA"/>
    <w:rsid w:val="00EF0B5D"/>
    <w:rsid w:val="00EF4F09"/>
    <w:rsid w:val="00EF65B6"/>
    <w:rsid w:val="00F00FD3"/>
    <w:rsid w:val="00F21312"/>
    <w:rsid w:val="00F31A22"/>
    <w:rsid w:val="00F32208"/>
    <w:rsid w:val="00F332ED"/>
    <w:rsid w:val="00F37F47"/>
    <w:rsid w:val="00F41D70"/>
    <w:rsid w:val="00F41E7A"/>
    <w:rsid w:val="00F50E46"/>
    <w:rsid w:val="00F5307B"/>
    <w:rsid w:val="00F54C9E"/>
    <w:rsid w:val="00F635DA"/>
    <w:rsid w:val="00F7057C"/>
    <w:rsid w:val="00F71032"/>
    <w:rsid w:val="00F71629"/>
    <w:rsid w:val="00F7373D"/>
    <w:rsid w:val="00F74E45"/>
    <w:rsid w:val="00F800B3"/>
    <w:rsid w:val="00F83DEA"/>
    <w:rsid w:val="00F8643F"/>
    <w:rsid w:val="00F87A84"/>
    <w:rsid w:val="00F953D6"/>
    <w:rsid w:val="00F9544F"/>
    <w:rsid w:val="00FA3C61"/>
    <w:rsid w:val="00FA66B4"/>
    <w:rsid w:val="00FA6F84"/>
    <w:rsid w:val="00FB3D77"/>
    <w:rsid w:val="00FB3E5F"/>
    <w:rsid w:val="00FB495A"/>
    <w:rsid w:val="00FB749E"/>
    <w:rsid w:val="00FC08C1"/>
    <w:rsid w:val="00FC0B51"/>
    <w:rsid w:val="00FC405B"/>
    <w:rsid w:val="00FC60A3"/>
    <w:rsid w:val="00FD2DB4"/>
    <w:rsid w:val="00FD63FE"/>
    <w:rsid w:val="00FE0812"/>
    <w:rsid w:val="00FE0956"/>
    <w:rsid w:val="00FE289E"/>
    <w:rsid w:val="00FE358C"/>
    <w:rsid w:val="00FE521B"/>
    <w:rsid w:val="00FE6739"/>
    <w:rsid w:val="00FE7C6C"/>
    <w:rsid w:val="00FF3428"/>
    <w:rsid w:val="00FF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>
      <o:colormru v:ext="edit" colors="#ff9,#ffff47,#f39,#c39"/>
      <o:colormenu v:ext="edit" fillcolor="#ffc000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30"/>
  </w:style>
  <w:style w:type="paragraph" w:styleId="1">
    <w:name w:val="heading 1"/>
    <w:basedOn w:val="a"/>
    <w:next w:val="a"/>
    <w:link w:val="10"/>
    <w:uiPriority w:val="9"/>
    <w:qFormat/>
    <w:rsid w:val="007F3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E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C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3B63"/>
  </w:style>
  <w:style w:type="paragraph" w:customStyle="1" w:styleId="c3">
    <w:name w:val="c3"/>
    <w:basedOn w:val="a"/>
    <w:rsid w:val="009C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C3B63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82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05F5"/>
  </w:style>
  <w:style w:type="paragraph" w:styleId="a6">
    <w:name w:val="footer"/>
    <w:basedOn w:val="a"/>
    <w:link w:val="a7"/>
    <w:uiPriority w:val="99"/>
    <w:unhideWhenUsed/>
    <w:rsid w:val="0082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05F5"/>
  </w:style>
  <w:style w:type="character" w:customStyle="1" w:styleId="10">
    <w:name w:val="Заголовок 1 Знак"/>
    <w:basedOn w:val="a0"/>
    <w:link w:val="1"/>
    <w:uiPriority w:val="9"/>
    <w:rsid w:val="007F3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3C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103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46DF0"/>
    <w:rPr>
      <w:color w:val="0000FF" w:themeColor="hyperlink"/>
      <w:u w:val="single"/>
    </w:rPr>
  </w:style>
  <w:style w:type="paragraph" w:customStyle="1" w:styleId="c20">
    <w:name w:val="c20"/>
    <w:basedOn w:val="a"/>
    <w:rsid w:val="0025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255D91"/>
  </w:style>
  <w:style w:type="character" w:customStyle="1" w:styleId="c92">
    <w:name w:val="c92"/>
    <w:basedOn w:val="a0"/>
    <w:rsid w:val="00255D91"/>
  </w:style>
  <w:style w:type="paragraph" w:styleId="aa">
    <w:name w:val="Normal (Web)"/>
    <w:aliases w:val="Обычный (Web)"/>
    <w:basedOn w:val="a"/>
    <w:link w:val="ab"/>
    <w:uiPriority w:val="99"/>
    <w:unhideWhenUsed/>
    <w:rsid w:val="0043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C7773"/>
  </w:style>
  <w:style w:type="paragraph" w:styleId="ac">
    <w:name w:val="Balloon Text"/>
    <w:basedOn w:val="a"/>
    <w:link w:val="ad"/>
    <w:uiPriority w:val="99"/>
    <w:semiHidden/>
    <w:unhideWhenUsed/>
    <w:rsid w:val="0024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5513"/>
    <w:rPr>
      <w:rFonts w:ascii="Tahoma" w:hAnsi="Tahoma" w:cs="Tahoma"/>
      <w:sz w:val="16"/>
      <w:szCs w:val="16"/>
    </w:rPr>
  </w:style>
  <w:style w:type="paragraph" w:styleId="ae">
    <w:name w:val="TOC Heading"/>
    <w:basedOn w:val="1"/>
    <w:next w:val="a"/>
    <w:uiPriority w:val="39"/>
    <w:unhideWhenUsed/>
    <w:qFormat/>
    <w:rsid w:val="001D3BA4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4576BE"/>
    <w:pPr>
      <w:suppressLineNumbers/>
      <w:tabs>
        <w:tab w:val="right" w:leader="dot" w:pos="9345"/>
      </w:tabs>
      <w:spacing w:after="0" w:line="360" w:lineRule="auto"/>
      <w:ind w:firstLine="709"/>
      <w:jc w:val="both"/>
    </w:pPr>
    <w:rPr>
      <w:rFonts w:ascii="Times New Roman" w:hAnsi="Times New Roman" w:cs="Times New Roman"/>
      <w:noProof/>
      <w:sz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50100"/>
    <w:pPr>
      <w:suppressLineNumbers/>
      <w:tabs>
        <w:tab w:val="right" w:leader="dot" w:pos="9345"/>
      </w:tabs>
      <w:spacing w:after="100" w:line="360" w:lineRule="auto"/>
      <w:ind w:firstLine="709"/>
      <w:jc w:val="both"/>
    </w:pPr>
    <w:rPr>
      <w:rFonts w:ascii="Times New Roman" w:hAnsi="Times New Roman" w:cs="Times New Roman"/>
      <w:b/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1D3BA4"/>
    <w:pPr>
      <w:spacing w:after="100"/>
      <w:ind w:left="440"/>
    </w:pPr>
    <w:rPr>
      <w:lang w:eastAsia="en-US"/>
    </w:rPr>
  </w:style>
  <w:style w:type="table" w:styleId="af">
    <w:name w:val="Table Grid"/>
    <w:basedOn w:val="a1"/>
    <w:uiPriority w:val="59"/>
    <w:rsid w:val="00B07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A2E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occaption">
    <w:name w:val="doccaption"/>
    <w:basedOn w:val="a0"/>
    <w:rsid w:val="00730E66"/>
  </w:style>
  <w:style w:type="character" w:customStyle="1" w:styleId="c13">
    <w:name w:val="c13"/>
    <w:basedOn w:val="a0"/>
    <w:rsid w:val="00C629FB"/>
  </w:style>
  <w:style w:type="paragraph" w:customStyle="1" w:styleId="c24">
    <w:name w:val="c24"/>
    <w:basedOn w:val="a"/>
    <w:rsid w:val="00C6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B618F2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basedOn w:val="a"/>
    <w:link w:val="af1"/>
    <w:uiPriority w:val="1"/>
    <w:qFormat/>
    <w:rsid w:val="008317FE"/>
    <w:pPr>
      <w:spacing w:after="0" w:line="360" w:lineRule="auto"/>
      <w:ind w:firstLine="709"/>
      <w:jc w:val="both"/>
    </w:pPr>
    <w:rPr>
      <w:rFonts w:ascii="Times New Roman" w:eastAsiaTheme="minorHAnsi" w:hAnsi="Times New Roman" w:cs="Times New Roman"/>
      <w:sz w:val="28"/>
      <w:szCs w:val="32"/>
      <w:lang w:eastAsia="en-US"/>
    </w:rPr>
  </w:style>
  <w:style w:type="character" w:customStyle="1" w:styleId="af1">
    <w:name w:val="Без интервала Знак"/>
    <w:link w:val="af0"/>
    <w:uiPriority w:val="1"/>
    <w:rsid w:val="008317FE"/>
    <w:rPr>
      <w:rFonts w:ascii="Times New Roman" w:eastAsiaTheme="minorHAnsi" w:hAnsi="Times New Roman" w:cs="Times New Roman"/>
      <w:sz w:val="28"/>
      <w:szCs w:val="3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6320C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320C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320C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320C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320CF"/>
    <w:rPr>
      <w:b/>
      <w:bCs/>
    </w:rPr>
  </w:style>
  <w:style w:type="character" w:styleId="af7">
    <w:name w:val="line number"/>
    <w:basedOn w:val="a0"/>
    <w:uiPriority w:val="99"/>
    <w:semiHidden/>
    <w:unhideWhenUsed/>
    <w:rsid w:val="00D37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810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8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6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9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785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213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976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03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93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52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5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9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70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384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04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2.png"/><Relationship Id="rId39" Type="http://schemas.openxmlformats.org/officeDocument/2006/relationships/image" Target="media/image18.png"/><Relationship Id="rId21" Type="http://schemas.openxmlformats.org/officeDocument/2006/relationships/image" Target="media/image8.jpeg"/><Relationship Id="rId34" Type="http://schemas.openxmlformats.org/officeDocument/2006/relationships/oleObject" Target="embeddings/oleObject6.bin"/><Relationship Id="rId42" Type="http://schemas.openxmlformats.org/officeDocument/2006/relationships/image" Target="media/image21.jpeg"/><Relationship Id="rId47" Type="http://schemas.openxmlformats.org/officeDocument/2006/relationships/oleObject" Target="embeddings/oleObject12.bin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3.bin"/><Relationship Id="rId76" Type="http://schemas.openxmlformats.org/officeDocument/2006/relationships/image" Target="media/image28.png"/><Relationship Id="rId84" Type="http://schemas.openxmlformats.org/officeDocument/2006/relationships/hyperlink" Target="https://www.maam.ru/detskijsad/oformlenie-grupy-754927.html" TargetMode="External"/><Relationship Id="rId89" Type="http://schemas.openxmlformats.org/officeDocument/2006/relationships/hyperlink" Target="https://vtome.ru/knigi/dom_semya/393719-trenirujte-um-detej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3.jpeg"/><Relationship Id="rId92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image" Target="media/image13.png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32" Type="http://schemas.openxmlformats.org/officeDocument/2006/relationships/oleObject" Target="embeddings/oleObject5.bin"/><Relationship Id="rId37" Type="http://schemas.openxmlformats.org/officeDocument/2006/relationships/image" Target="media/image17.png"/><Relationship Id="rId40" Type="http://schemas.openxmlformats.org/officeDocument/2006/relationships/image" Target="media/image19.jpeg"/><Relationship Id="rId45" Type="http://schemas.openxmlformats.org/officeDocument/2006/relationships/oleObject" Target="embeddings/oleObject10.bin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31.bin"/><Relationship Id="rId74" Type="http://schemas.openxmlformats.org/officeDocument/2006/relationships/image" Target="media/image26.jpeg"/><Relationship Id="rId79" Type="http://schemas.openxmlformats.org/officeDocument/2006/relationships/hyperlink" Target="http://e-koncept.ru/2015/95518.htm" TargetMode="External"/><Relationship Id="rId87" Type="http://schemas.openxmlformats.org/officeDocument/2006/relationships/hyperlink" Target="https://www.bibliofond.ru/view.aspx?id=95696" TargetMode="Externa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hyperlink" Target="https://nsportal.ru/detskiy-sad/raznoe/2014/08/31/formirovanie-intellektualnoy-gotovnosti-k-shkole-posredstvom" TargetMode="External"/><Relationship Id="rId90" Type="http://schemas.openxmlformats.org/officeDocument/2006/relationships/image" Target="media/image31.png"/><Relationship Id="rId19" Type="http://schemas.openxmlformats.org/officeDocument/2006/relationships/image" Target="media/image6.jpeg"/><Relationship Id="rId14" Type="http://schemas.openxmlformats.org/officeDocument/2006/relationships/image" Target="media/image3.png"/><Relationship Id="rId22" Type="http://schemas.openxmlformats.org/officeDocument/2006/relationships/image" Target="media/image9.jpeg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4.bin"/><Relationship Id="rId35" Type="http://schemas.openxmlformats.org/officeDocument/2006/relationships/image" Target="media/image16.png"/><Relationship Id="rId43" Type="http://schemas.openxmlformats.org/officeDocument/2006/relationships/image" Target="media/image22.png"/><Relationship Id="rId48" Type="http://schemas.openxmlformats.org/officeDocument/2006/relationships/oleObject" Target="embeddings/oleObject13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4.bin"/><Relationship Id="rId77" Type="http://schemas.openxmlformats.org/officeDocument/2006/relationships/image" Target="media/image29.jpeg"/><Relationship Id="rId8" Type="http://schemas.openxmlformats.org/officeDocument/2006/relationships/image" Target="media/image1.jpeg"/><Relationship Id="rId51" Type="http://schemas.openxmlformats.org/officeDocument/2006/relationships/oleObject" Target="embeddings/oleObject16.bin"/><Relationship Id="rId72" Type="http://schemas.openxmlformats.org/officeDocument/2006/relationships/image" Target="media/image24.jpeg"/><Relationship Id="rId80" Type="http://schemas.openxmlformats.org/officeDocument/2006/relationships/hyperlink" Target="https://nsportal.ru/nachalnaya-shkola/raznoe/2022/07/14/dopolnitelnaya-obshcheobrazovatelnaya-obshcherazvivayushchaya" TargetMode="External"/><Relationship Id="rId85" Type="http://schemas.openxmlformats.org/officeDocument/2006/relationships/hyperlink" Target="https://www.maam.ru/detskijsad/-pedagogicheskaja-nahodka-949555.html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1.bin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jpeg"/><Relationship Id="rId41" Type="http://schemas.openxmlformats.org/officeDocument/2006/relationships/image" Target="media/image20.jpeg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5.bin"/><Relationship Id="rId75" Type="http://schemas.openxmlformats.org/officeDocument/2006/relationships/image" Target="media/image27.jpeg"/><Relationship Id="rId83" Type="http://schemas.openxmlformats.org/officeDocument/2006/relationships/hyperlink" Target="https://obuchalka.org/2013041770672/detskii-sad-den-za-dnem-razvivaem-logicheskoe-mishlenie-6-7-let-kozireva-l-m-2005.html" TargetMode="External"/><Relationship Id="rId88" Type="http://schemas.openxmlformats.org/officeDocument/2006/relationships/hyperlink" Target="https://fgos.ru/fgos/fgos-do/" TargetMode="External"/><Relationship Id="rId9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jpeg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22.bin"/><Relationship Id="rId10" Type="http://schemas.openxmlformats.org/officeDocument/2006/relationships/header" Target="header1.xml"/><Relationship Id="rId31" Type="http://schemas.openxmlformats.org/officeDocument/2006/relationships/image" Target="media/image14.png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30.bin"/><Relationship Id="rId73" Type="http://schemas.openxmlformats.org/officeDocument/2006/relationships/image" Target="media/image25.jpeg"/><Relationship Id="rId78" Type="http://schemas.openxmlformats.org/officeDocument/2006/relationships/image" Target="media/image30.jpeg"/><Relationship Id="rId81" Type="http://schemas.openxmlformats.org/officeDocument/2006/relationships/hyperlink" Target="https://nsportal.ru/detskiy-sad/raznoe/2012/11/18/intellektualnye-igry-zalog-uspeshnoy-podgotovki-detey-k-shkole" TargetMode="External"/><Relationship Id="rId86" Type="http://schemas.openxmlformats.org/officeDocument/2006/relationships/hyperlink" Target="https://nsportal.ru/nachalnaya-shkola/dlya-kompleksov-detskii-sad-nachalnaya-shkola/2020/09/27/rabochaya-programma-skoro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DCE39-CDE7-4145-A67C-6DD0B8C6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15507</TotalTime>
  <Pages>1</Pages>
  <Words>10959</Words>
  <Characters>62470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73283</CharactersWithSpaces>
  <SharedDoc>false</SharedDoc>
  <HLinks>
    <vt:vector size="66" baseType="variant">
      <vt:variant>
        <vt:i4>6094901</vt:i4>
      </vt:variant>
      <vt:variant>
        <vt:i4>78</vt:i4>
      </vt:variant>
      <vt:variant>
        <vt:i4>0</vt:i4>
      </vt:variant>
      <vt:variant>
        <vt:i4>5</vt:i4>
      </vt:variant>
      <vt:variant>
        <vt:lpwstr>https://vtome.ru/knigi/dom_semya/393719-trenirujte-um-detej.html</vt:lpwstr>
      </vt:variant>
      <vt:variant>
        <vt:lpwstr/>
      </vt:variant>
      <vt:variant>
        <vt:i4>458820</vt:i4>
      </vt:variant>
      <vt:variant>
        <vt:i4>75</vt:i4>
      </vt:variant>
      <vt:variant>
        <vt:i4>0</vt:i4>
      </vt:variant>
      <vt:variant>
        <vt:i4>5</vt:i4>
      </vt:variant>
      <vt:variant>
        <vt:lpwstr>https://fgos.ru/fgos/fgos-do/</vt:lpwstr>
      </vt:variant>
      <vt:variant>
        <vt:lpwstr/>
      </vt:variant>
      <vt:variant>
        <vt:i4>1638420</vt:i4>
      </vt:variant>
      <vt:variant>
        <vt:i4>72</vt:i4>
      </vt:variant>
      <vt:variant>
        <vt:i4>0</vt:i4>
      </vt:variant>
      <vt:variant>
        <vt:i4>5</vt:i4>
      </vt:variant>
      <vt:variant>
        <vt:lpwstr>https://www.bibliofond.ru/view.aspx?id=95696</vt:lpwstr>
      </vt:variant>
      <vt:variant>
        <vt:lpwstr/>
      </vt:variant>
      <vt:variant>
        <vt:i4>5308488</vt:i4>
      </vt:variant>
      <vt:variant>
        <vt:i4>69</vt:i4>
      </vt:variant>
      <vt:variant>
        <vt:i4>0</vt:i4>
      </vt:variant>
      <vt:variant>
        <vt:i4>5</vt:i4>
      </vt:variant>
      <vt:variant>
        <vt:lpwstr>https://nsportal.ru/nachalnaya-shkola/dlya-kompleksov-detskii-sad-nachalnaya-shkola/2020/09/27/rabochaya-programma-skoro</vt:lpwstr>
      </vt:variant>
      <vt:variant>
        <vt:lpwstr/>
      </vt:variant>
      <vt:variant>
        <vt:i4>4521999</vt:i4>
      </vt:variant>
      <vt:variant>
        <vt:i4>66</vt:i4>
      </vt:variant>
      <vt:variant>
        <vt:i4>0</vt:i4>
      </vt:variant>
      <vt:variant>
        <vt:i4>5</vt:i4>
      </vt:variant>
      <vt:variant>
        <vt:lpwstr>https://www.maam.ru/detskijsad/-pedagogicheskaja-nahodka-949555.html</vt:lpwstr>
      </vt:variant>
      <vt:variant>
        <vt:lpwstr/>
      </vt:variant>
      <vt:variant>
        <vt:i4>2883643</vt:i4>
      </vt:variant>
      <vt:variant>
        <vt:i4>63</vt:i4>
      </vt:variant>
      <vt:variant>
        <vt:i4>0</vt:i4>
      </vt:variant>
      <vt:variant>
        <vt:i4>5</vt:i4>
      </vt:variant>
      <vt:variant>
        <vt:lpwstr>https://www.maam.ru/detskijsad/oformlenie-grupy-754927.html</vt:lpwstr>
      </vt:variant>
      <vt:variant>
        <vt:lpwstr/>
      </vt:variant>
      <vt:variant>
        <vt:i4>7536747</vt:i4>
      </vt:variant>
      <vt:variant>
        <vt:i4>60</vt:i4>
      </vt:variant>
      <vt:variant>
        <vt:i4>0</vt:i4>
      </vt:variant>
      <vt:variant>
        <vt:i4>5</vt:i4>
      </vt:variant>
      <vt:variant>
        <vt:lpwstr>https://obuchalka.org/2013041770672/detskii-sad-den-za-dnem-razvivaem-logicheskoe-mishlenie-6-7-let-kozireva-l-m-2005.html</vt:lpwstr>
      </vt:variant>
      <vt:variant>
        <vt:lpwstr/>
      </vt:variant>
      <vt:variant>
        <vt:i4>4128805</vt:i4>
      </vt:variant>
      <vt:variant>
        <vt:i4>57</vt:i4>
      </vt:variant>
      <vt:variant>
        <vt:i4>0</vt:i4>
      </vt:variant>
      <vt:variant>
        <vt:i4>5</vt:i4>
      </vt:variant>
      <vt:variant>
        <vt:lpwstr>https://nsportal.ru/detskiy-sad/raznoe/2014/08/31/formirovanie-intellektualnoy-gotovnosti-k-shkole-posredstvom</vt:lpwstr>
      </vt:variant>
      <vt:variant>
        <vt:lpwstr/>
      </vt:variant>
      <vt:variant>
        <vt:i4>4325465</vt:i4>
      </vt:variant>
      <vt:variant>
        <vt:i4>54</vt:i4>
      </vt:variant>
      <vt:variant>
        <vt:i4>0</vt:i4>
      </vt:variant>
      <vt:variant>
        <vt:i4>5</vt:i4>
      </vt:variant>
      <vt:variant>
        <vt:lpwstr>https://nsportal.ru/detskiy-sad/raznoe/2012/11/18/intellektualnye-igry-zalog-uspeshnoy-podgotovki-detey-k-shkole</vt:lpwstr>
      </vt:variant>
      <vt:variant>
        <vt:lpwstr/>
      </vt:variant>
      <vt:variant>
        <vt:i4>4849681</vt:i4>
      </vt:variant>
      <vt:variant>
        <vt:i4>51</vt:i4>
      </vt:variant>
      <vt:variant>
        <vt:i4>0</vt:i4>
      </vt:variant>
      <vt:variant>
        <vt:i4>5</vt:i4>
      </vt:variant>
      <vt:variant>
        <vt:lpwstr>https://nsportal.ru/nachalnaya-shkola/raznoe/2022/07/14/dopolnitelnaya-obshcheobrazovatelnaya-obshcherazvivayushchaya</vt:lpwstr>
      </vt:variant>
      <vt:variant>
        <vt:lpwstr/>
      </vt:variant>
      <vt:variant>
        <vt:i4>3342449</vt:i4>
      </vt:variant>
      <vt:variant>
        <vt:i4>48</vt:i4>
      </vt:variant>
      <vt:variant>
        <vt:i4>0</vt:i4>
      </vt:variant>
      <vt:variant>
        <vt:i4>5</vt:i4>
      </vt:variant>
      <vt:variant>
        <vt:lpwstr>http://e-koncept.ru/2015/95518.htm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cp:lastPrinted>2024-04-14T10:06:00Z</cp:lastPrinted>
  <dcterms:created xsi:type="dcterms:W3CDTF">2022-10-31T12:00:00Z</dcterms:created>
  <dcterms:modified xsi:type="dcterms:W3CDTF">2024-04-26T14:26:00Z</dcterms:modified>
</cp:coreProperties>
</file>