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AEA" w:rsidRPr="00B475BA" w:rsidRDefault="00867AEA" w:rsidP="00867AEA">
      <w:pPr>
        <w:shd w:val="clear" w:color="auto" w:fill="FFFFFF"/>
        <w:spacing w:before="916" w:after="175" w:line="240" w:lineRule="auto"/>
        <w:outlineLvl w:val="1"/>
        <w:rPr>
          <w:rFonts w:ascii="Arial" w:eastAsia="Times New Roman" w:hAnsi="Arial" w:cs="Arial"/>
          <w:b/>
          <w:bCs/>
          <w:i/>
          <w:color w:val="002060"/>
          <w:sz w:val="36"/>
          <w:szCs w:val="36"/>
          <w:u w:val="single"/>
          <w:lang w:eastAsia="ru-RU"/>
        </w:rPr>
      </w:pPr>
      <w:r w:rsidRPr="00B475BA">
        <w:rPr>
          <w:rFonts w:ascii="Arial" w:eastAsia="Times New Roman" w:hAnsi="Arial" w:cs="Arial"/>
          <w:b/>
          <w:bCs/>
          <w:i/>
          <w:color w:val="002060"/>
          <w:sz w:val="36"/>
          <w:szCs w:val="36"/>
          <w:u w:val="single"/>
          <w:lang w:eastAsia="ru-RU"/>
        </w:rPr>
        <w:t>«Как повысить иммунитет у ребенка»</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Как поднять иммунитет ребенку – рассмотрим главные принципы повышения естественной реактивности иммунной системы малыша.</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К ним относятся:</w:t>
      </w:r>
    </w:p>
    <w:p w:rsidR="00867AEA" w:rsidRPr="00B475BA" w:rsidRDefault="00867AEA" w:rsidP="00867AEA">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полноценное, </w:t>
      </w:r>
      <w:hyperlink r:id="rId5" w:tgtFrame="_blank" w:history="1">
        <w:r w:rsidRPr="00B475BA">
          <w:rPr>
            <w:rFonts w:ascii="Arial" w:eastAsia="Times New Roman" w:hAnsi="Arial" w:cs="Arial"/>
            <w:color w:val="0077FF"/>
            <w:sz w:val="36"/>
            <w:szCs w:val="36"/>
            <w:u w:val="single"/>
            <w:lang w:eastAsia="ru-RU"/>
          </w:rPr>
          <w:t>сбалансированное питание</w:t>
        </w:r>
      </w:hyperlink>
      <w:r w:rsidRPr="00B475BA">
        <w:rPr>
          <w:rFonts w:ascii="Arial" w:eastAsia="Times New Roman" w:hAnsi="Arial" w:cs="Arial"/>
          <w:color w:val="000000"/>
          <w:sz w:val="36"/>
          <w:szCs w:val="36"/>
          <w:lang w:eastAsia="ru-RU"/>
        </w:rPr>
        <w:t>, особенно у малышей грудного и раннего возраста (до трех лет), чтобы правильно сформировались правильные взаимодействия между системами организма и созревания иммунной системы;</w:t>
      </w:r>
    </w:p>
    <w:p w:rsidR="00867AEA" w:rsidRPr="00B475BA" w:rsidRDefault="00867AEA" w:rsidP="00867AEA">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в дальнейшем из рациона ребенка полностью исключаются копчености, жирная пища, продукты длительного хранения (они насыщены консервантами), чипсы, сухарики, тонизирующие напитки;</w:t>
      </w:r>
    </w:p>
    <w:p w:rsidR="00867AEA" w:rsidRPr="00B475BA" w:rsidRDefault="00867AEA" w:rsidP="00867AEA">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частые регулярные прогулки с ребенком на свежем воздухе;</w:t>
      </w:r>
    </w:p>
    <w:p w:rsidR="00867AEA" w:rsidRPr="00B475BA" w:rsidRDefault="00867AEA" w:rsidP="00867AEA">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создание комфортного микроклимата в помещении, где постоянно находится кроха;</w:t>
      </w:r>
    </w:p>
    <w:p w:rsidR="00867AEA" w:rsidRPr="00B475BA" w:rsidRDefault="00867AEA" w:rsidP="00867AEA">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полное восстановление организма после простуд и респираторных инфекций;</w:t>
      </w:r>
    </w:p>
    <w:p w:rsidR="00867AEA" w:rsidRPr="00B475BA" w:rsidRDefault="00867AEA" w:rsidP="00867AEA">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устранение всех стрессовых ситуаций, повышенных физических нагрузок и других перенапряжений организма;</w:t>
      </w:r>
    </w:p>
    <w:p w:rsidR="00867AEA" w:rsidRPr="00B475BA" w:rsidRDefault="00867AEA" w:rsidP="00867AEA">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полноценный здоровый сон и отдых – детям, которые часто болеют нужно устраивать дополнительный выходной, чтобы малыш мог выспаться и отдохнуть;</w:t>
      </w:r>
    </w:p>
    <w:p w:rsidR="00867AEA" w:rsidRPr="00B475BA" w:rsidRDefault="00867AEA" w:rsidP="00867AEA">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закаливание с постоянством и систематичностью проведения общеукрепляющих процедур;</w:t>
      </w:r>
    </w:p>
    <w:p w:rsidR="00867AEA" w:rsidRPr="00B475BA" w:rsidRDefault="00867AEA" w:rsidP="00867AEA">
      <w:pPr>
        <w:numPr>
          <w:ilvl w:val="0"/>
          <w:numId w:val="1"/>
        </w:numPr>
        <w:shd w:val="clear" w:color="auto" w:fill="FFFFFF"/>
        <w:spacing w:before="100" w:beforeAutospacing="1" w:after="0"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устранение бесконтрольного и частого применения любых медикаментов и народных средств (даже в этом случае необходимо соблюдать дозы, частоту и длительность курсовой терапии);</w:t>
      </w:r>
    </w:p>
    <w:p w:rsidR="00867AEA" w:rsidRPr="00B475BA" w:rsidRDefault="00867AEA" w:rsidP="00867AEA">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санация очагов хронической инфекции.</w:t>
      </w:r>
    </w:p>
    <w:p w:rsidR="00867AEA" w:rsidRPr="00B475BA" w:rsidRDefault="00867AEA" w:rsidP="00867AEA">
      <w:pPr>
        <w:shd w:val="clear" w:color="auto" w:fill="FFFFFF"/>
        <w:spacing w:after="0" w:line="240" w:lineRule="auto"/>
        <w:rPr>
          <w:rFonts w:ascii="Arial" w:eastAsia="Times New Roman" w:hAnsi="Arial" w:cs="Arial"/>
          <w:i/>
          <w:iCs/>
          <w:color w:val="000000"/>
          <w:sz w:val="36"/>
          <w:szCs w:val="36"/>
          <w:lang w:eastAsia="ru-RU"/>
        </w:rPr>
      </w:pPr>
      <w:r w:rsidRPr="00B475BA">
        <w:rPr>
          <w:rFonts w:ascii="Arial" w:eastAsia="Times New Roman" w:hAnsi="Arial" w:cs="Arial"/>
          <w:i/>
          <w:iCs/>
          <w:color w:val="000000"/>
          <w:sz w:val="36"/>
          <w:szCs w:val="36"/>
          <w:lang w:eastAsia="ru-RU"/>
        </w:rPr>
        <w:lastRenderedPageBreak/>
        <w:t>Многих родителей пугает заметное изменение состояния здоровья, и они пытаются изменить ситуацию и повысить иммунитет традиционными медикаментозными препаратами и народными средствами в домашних условиях.</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Чтобы восстановить иммунитет применяют:</w:t>
      </w:r>
    </w:p>
    <w:p w:rsidR="00867AEA" w:rsidRPr="00B475BA" w:rsidRDefault="00867AEA" w:rsidP="00867AEA">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 xml:space="preserve">настои общеукрепляющих трав и растительных </w:t>
      </w:r>
      <w:proofErr w:type="spellStart"/>
      <w:r w:rsidRPr="00B475BA">
        <w:rPr>
          <w:rFonts w:ascii="Arial" w:eastAsia="Times New Roman" w:hAnsi="Arial" w:cs="Arial"/>
          <w:color w:val="000000"/>
          <w:sz w:val="36"/>
          <w:szCs w:val="36"/>
          <w:lang w:eastAsia="ru-RU"/>
        </w:rPr>
        <w:t>адаптогенов</w:t>
      </w:r>
      <w:proofErr w:type="spellEnd"/>
      <w:r w:rsidRPr="00B475BA">
        <w:rPr>
          <w:rFonts w:ascii="Arial" w:eastAsia="Times New Roman" w:hAnsi="Arial" w:cs="Arial"/>
          <w:color w:val="000000"/>
          <w:sz w:val="36"/>
          <w:szCs w:val="36"/>
          <w:lang w:eastAsia="ru-RU"/>
        </w:rPr>
        <w:t>;</w:t>
      </w:r>
    </w:p>
    <w:p w:rsidR="00867AEA" w:rsidRPr="00B475BA" w:rsidRDefault="00867AEA" w:rsidP="00867AEA">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витамины и витаминные смеси;</w:t>
      </w:r>
    </w:p>
    <w:p w:rsidR="00867AEA" w:rsidRPr="00B475BA" w:rsidRDefault="00867AEA" w:rsidP="00867AEA">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прополис;</w:t>
      </w:r>
    </w:p>
    <w:p w:rsidR="00867AEA" w:rsidRPr="00B475BA" w:rsidRDefault="00867AEA" w:rsidP="00867AEA">
      <w:pPr>
        <w:numPr>
          <w:ilvl w:val="0"/>
          <w:numId w:val="2"/>
        </w:numPr>
        <w:shd w:val="clear" w:color="auto" w:fill="FFFFFF"/>
        <w:spacing w:before="100" w:beforeAutospacing="1" w:after="0"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имбирь;</w:t>
      </w:r>
    </w:p>
    <w:p w:rsidR="00867AEA" w:rsidRPr="00B475BA" w:rsidRDefault="00867AEA" w:rsidP="00867AEA">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другие способы (закаливание, массаж).</w:t>
      </w:r>
    </w:p>
    <w:p w:rsidR="00867AEA" w:rsidRPr="00B475BA" w:rsidRDefault="00867AEA" w:rsidP="00867AEA">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p>
    <w:p w:rsidR="00867AEA" w:rsidRPr="00B475BA" w:rsidRDefault="00867AEA" w:rsidP="00867AEA">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b/>
          <w:bCs/>
          <w:color w:val="000000"/>
          <w:sz w:val="36"/>
          <w:szCs w:val="36"/>
          <w:lang w:eastAsia="ru-RU"/>
        </w:rPr>
        <w:t>Настои противовоспалительных, общеукрепляющих и иммуностимулирующих трав</w:t>
      </w:r>
    </w:p>
    <w:p w:rsidR="00867AEA" w:rsidRPr="00B475BA" w:rsidRDefault="00867AEA" w:rsidP="00867AEA">
      <w:pPr>
        <w:shd w:val="clear" w:color="auto" w:fill="FFFFFF"/>
        <w:spacing w:after="0" w:line="240" w:lineRule="auto"/>
        <w:rPr>
          <w:rFonts w:ascii="Arial" w:eastAsia="Times New Roman" w:hAnsi="Arial" w:cs="Arial"/>
          <w:color w:val="000000"/>
          <w:sz w:val="36"/>
          <w:szCs w:val="36"/>
          <w:lang w:eastAsia="ru-RU"/>
        </w:rPr>
      </w:pP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Восстановить иммунитет часто болеющему ребенку в домашних условиях можно с помощью сборов лекарственных трав с общеукрепляющим, противовоспалительным и иммуностимулирующим действием:</w:t>
      </w:r>
    </w:p>
    <w:p w:rsidR="00867AEA" w:rsidRPr="00B475BA" w:rsidRDefault="00867AEA" w:rsidP="00867AEA">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ромашка;</w:t>
      </w:r>
    </w:p>
    <w:p w:rsidR="00867AEA" w:rsidRPr="00B475BA" w:rsidRDefault="00867AEA" w:rsidP="00867AEA">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зверобой;</w:t>
      </w:r>
    </w:p>
    <w:p w:rsidR="00867AEA" w:rsidRPr="00B475BA" w:rsidRDefault="00867AEA" w:rsidP="00867AEA">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липа;</w:t>
      </w:r>
    </w:p>
    <w:p w:rsidR="00867AEA" w:rsidRPr="00B475BA" w:rsidRDefault="00867AEA" w:rsidP="00867AEA">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мелиса;</w:t>
      </w:r>
    </w:p>
    <w:p w:rsidR="00867AEA" w:rsidRPr="00B475BA" w:rsidRDefault="00867AEA" w:rsidP="00867AEA">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солодка;</w:t>
      </w:r>
    </w:p>
    <w:p w:rsidR="00867AEA" w:rsidRPr="00B475BA" w:rsidRDefault="00867AEA" w:rsidP="00867AEA">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календула;</w:t>
      </w:r>
    </w:p>
    <w:p w:rsidR="00867AEA" w:rsidRPr="00B475BA" w:rsidRDefault="00867AEA" w:rsidP="00867AEA">
      <w:pPr>
        <w:numPr>
          <w:ilvl w:val="0"/>
          <w:numId w:val="3"/>
        </w:numPr>
        <w:shd w:val="clear" w:color="auto" w:fill="FFFFFF"/>
        <w:spacing w:before="100" w:beforeAutospacing="1" w:after="0"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алоэ;</w:t>
      </w:r>
    </w:p>
    <w:p w:rsidR="00867AEA" w:rsidRPr="00B475BA" w:rsidRDefault="00867AEA" w:rsidP="00867AEA">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череда.</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 xml:space="preserve">Эти целебные травы можно заваривать отдельно или использовать сборы целебных растений. Их можно приготовить их самостоятельно, смешав по рецепту несколько трав. Чай также можно сделать из одной или нескольких трав, при этом в настой добавляется </w:t>
      </w:r>
      <w:r w:rsidRPr="00B475BA">
        <w:rPr>
          <w:rFonts w:ascii="Arial" w:eastAsia="Times New Roman" w:hAnsi="Arial" w:cs="Arial"/>
          <w:color w:val="000000"/>
          <w:sz w:val="36"/>
          <w:szCs w:val="36"/>
          <w:lang w:eastAsia="ru-RU"/>
        </w:rPr>
        <w:lastRenderedPageBreak/>
        <w:t>мед (при отсутствии аллергии) и лимон для усиления действия.</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 xml:space="preserve">В </w:t>
      </w:r>
      <w:proofErr w:type="spellStart"/>
      <w:r w:rsidRPr="00B475BA">
        <w:rPr>
          <w:rFonts w:ascii="Arial" w:eastAsia="Times New Roman" w:hAnsi="Arial" w:cs="Arial"/>
          <w:color w:val="000000"/>
          <w:sz w:val="36"/>
          <w:szCs w:val="36"/>
          <w:lang w:eastAsia="ru-RU"/>
        </w:rPr>
        <w:t>фиточай</w:t>
      </w:r>
      <w:proofErr w:type="spellEnd"/>
      <w:r w:rsidRPr="00B475BA">
        <w:rPr>
          <w:rFonts w:ascii="Arial" w:eastAsia="Times New Roman" w:hAnsi="Arial" w:cs="Arial"/>
          <w:color w:val="000000"/>
          <w:sz w:val="36"/>
          <w:szCs w:val="36"/>
          <w:lang w:eastAsia="ru-RU"/>
        </w:rPr>
        <w:t xml:space="preserve"> для иммунитета можно включить ромашку, тимьян, анис, шиповник, имбирь, шалфей или сок алоэ.</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Имбирь также обладает свойством повышать иммунитет.</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Для приготовления лечебных снадобий используется только его корень  - он содержит в своем составе:</w:t>
      </w:r>
    </w:p>
    <w:p w:rsidR="00867AEA" w:rsidRPr="00B475BA" w:rsidRDefault="00867AEA" w:rsidP="00867AEA">
      <w:pPr>
        <w:numPr>
          <w:ilvl w:val="0"/>
          <w:numId w:val="4"/>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витамин C, B1;</w:t>
      </w:r>
    </w:p>
    <w:p w:rsidR="00867AEA" w:rsidRPr="00B475BA" w:rsidRDefault="00867AEA" w:rsidP="00867AEA">
      <w:pPr>
        <w:numPr>
          <w:ilvl w:val="0"/>
          <w:numId w:val="4"/>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 xml:space="preserve">биотин, </w:t>
      </w:r>
      <w:proofErr w:type="spellStart"/>
      <w:r w:rsidRPr="00B475BA">
        <w:rPr>
          <w:rFonts w:ascii="Arial" w:eastAsia="Times New Roman" w:hAnsi="Arial" w:cs="Arial"/>
          <w:color w:val="000000"/>
          <w:sz w:val="36"/>
          <w:szCs w:val="36"/>
          <w:lang w:eastAsia="ru-RU"/>
        </w:rPr>
        <w:t>ретинол</w:t>
      </w:r>
      <w:proofErr w:type="spellEnd"/>
      <w:r w:rsidRPr="00B475BA">
        <w:rPr>
          <w:rFonts w:ascii="Arial" w:eastAsia="Times New Roman" w:hAnsi="Arial" w:cs="Arial"/>
          <w:color w:val="000000"/>
          <w:sz w:val="36"/>
          <w:szCs w:val="36"/>
          <w:lang w:eastAsia="ru-RU"/>
        </w:rPr>
        <w:t>;</w:t>
      </w:r>
    </w:p>
    <w:p w:rsidR="00867AEA" w:rsidRPr="00B475BA" w:rsidRDefault="00867AEA" w:rsidP="00867AEA">
      <w:pPr>
        <w:numPr>
          <w:ilvl w:val="0"/>
          <w:numId w:val="4"/>
        </w:numPr>
        <w:shd w:val="clear" w:color="auto" w:fill="FFFFFF"/>
        <w:spacing w:before="100" w:beforeAutospacing="1" w:after="0"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минералы: калий, магний, кальций, цинк, железо;</w:t>
      </w:r>
    </w:p>
    <w:p w:rsidR="00867AEA" w:rsidRPr="00B475BA" w:rsidRDefault="00867AEA" w:rsidP="00867AEA">
      <w:pPr>
        <w:numPr>
          <w:ilvl w:val="0"/>
          <w:numId w:val="4"/>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эфирные масла.</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Этот комплекс целебных веществ и оказывает иммуностимулирующий, бактерицидный и противовирусный эффект.</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u w:val="single"/>
          <w:lang w:eastAsia="ru-RU"/>
        </w:rPr>
        <w:t>Эффективный сбор для детей:</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взять в равных частях цветы липы, календулы и каштана, траву зверобоя и мелиссы. Столовую ложку сбора залить стаканом кипяченой воды и настаивать 5-6 часов.</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 xml:space="preserve">В готовый настой можно добавить мед (при отсутствии аллергии) и несколько капель настойки </w:t>
      </w:r>
      <w:proofErr w:type="spellStart"/>
      <w:r w:rsidRPr="00B475BA">
        <w:rPr>
          <w:rFonts w:ascii="Arial" w:eastAsia="Times New Roman" w:hAnsi="Arial" w:cs="Arial"/>
          <w:color w:val="000000"/>
          <w:sz w:val="36"/>
          <w:szCs w:val="36"/>
          <w:lang w:eastAsia="ru-RU"/>
        </w:rPr>
        <w:t>эхинацеи</w:t>
      </w:r>
      <w:proofErr w:type="spellEnd"/>
      <w:r w:rsidRPr="00B475BA">
        <w:rPr>
          <w:rFonts w:ascii="Arial" w:eastAsia="Times New Roman" w:hAnsi="Arial" w:cs="Arial"/>
          <w:color w:val="000000"/>
          <w:sz w:val="36"/>
          <w:szCs w:val="36"/>
          <w:lang w:eastAsia="ru-RU"/>
        </w:rPr>
        <w:t xml:space="preserve"> (1капля/год жизни) или прополиса.</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Давать этот напиток ребенку лучше в виде чая  - несколько небольших глотков 3 - 4 раза в день.</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Также прекрасным иммуностимулирующим эффектом обладает </w:t>
      </w:r>
      <w:r w:rsidRPr="00B475BA">
        <w:rPr>
          <w:rFonts w:ascii="Arial" w:eastAsia="Times New Roman" w:hAnsi="Arial" w:cs="Arial"/>
          <w:color w:val="000000"/>
          <w:sz w:val="36"/>
          <w:szCs w:val="36"/>
          <w:u w:val="single"/>
          <w:lang w:eastAsia="ru-RU"/>
        </w:rPr>
        <w:t>настой листьев черной смородины</w:t>
      </w:r>
      <w:r w:rsidRPr="00B475BA">
        <w:rPr>
          <w:rFonts w:ascii="Arial" w:eastAsia="Times New Roman" w:hAnsi="Arial" w:cs="Arial"/>
          <w:color w:val="000000"/>
          <w:sz w:val="36"/>
          <w:szCs w:val="36"/>
          <w:lang w:eastAsia="ru-RU"/>
        </w:rPr>
        <w:t>.</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lastRenderedPageBreak/>
        <w:t>Столовую ложку высушенных листьев залить стаканом кипятка, настоять 3-4 часа в термосе, добавить лимонный сок и мед. Пить в виде чая 3-4 раза в день 14-20 дней.</w:t>
      </w:r>
    </w:p>
    <w:p w:rsidR="00867AEA" w:rsidRPr="00B475BA" w:rsidRDefault="00867AEA" w:rsidP="00867AEA">
      <w:pPr>
        <w:shd w:val="clear" w:color="auto" w:fill="FFFFFF"/>
        <w:spacing w:before="742" w:after="131" w:line="240" w:lineRule="auto"/>
        <w:outlineLvl w:val="2"/>
        <w:rPr>
          <w:rFonts w:ascii="Arial" w:eastAsia="Times New Roman" w:hAnsi="Arial" w:cs="Arial"/>
          <w:b/>
          <w:bCs/>
          <w:color w:val="000000"/>
          <w:sz w:val="36"/>
          <w:szCs w:val="36"/>
          <w:lang w:eastAsia="ru-RU"/>
        </w:rPr>
      </w:pPr>
      <w:r w:rsidRPr="00B475BA">
        <w:rPr>
          <w:rFonts w:ascii="Arial" w:eastAsia="Times New Roman" w:hAnsi="Arial" w:cs="Arial"/>
          <w:b/>
          <w:bCs/>
          <w:color w:val="000000"/>
          <w:sz w:val="36"/>
          <w:szCs w:val="36"/>
          <w:lang w:eastAsia="ru-RU"/>
        </w:rPr>
        <w:t xml:space="preserve">Применение </w:t>
      </w:r>
      <w:proofErr w:type="gramStart"/>
      <w:r w:rsidRPr="00B475BA">
        <w:rPr>
          <w:rFonts w:ascii="Arial" w:eastAsia="Times New Roman" w:hAnsi="Arial" w:cs="Arial"/>
          <w:b/>
          <w:bCs/>
          <w:color w:val="000000"/>
          <w:sz w:val="36"/>
          <w:szCs w:val="36"/>
          <w:lang w:eastAsia="ru-RU"/>
        </w:rPr>
        <w:t>растительных</w:t>
      </w:r>
      <w:proofErr w:type="gramEnd"/>
      <w:r w:rsidRPr="00B475BA">
        <w:rPr>
          <w:rFonts w:ascii="Arial" w:eastAsia="Times New Roman" w:hAnsi="Arial" w:cs="Arial"/>
          <w:b/>
          <w:bCs/>
          <w:color w:val="000000"/>
          <w:sz w:val="36"/>
          <w:szCs w:val="36"/>
          <w:lang w:eastAsia="ru-RU"/>
        </w:rPr>
        <w:t xml:space="preserve"> </w:t>
      </w:r>
      <w:proofErr w:type="spellStart"/>
      <w:r w:rsidRPr="00B475BA">
        <w:rPr>
          <w:rFonts w:ascii="Arial" w:eastAsia="Times New Roman" w:hAnsi="Arial" w:cs="Arial"/>
          <w:b/>
          <w:bCs/>
          <w:color w:val="000000"/>
          <w:sz w:val="36"/>
          <w:szCs w:val="36"/>
          <w:lang w:eastAsia="ru-RU"/>
        </w:rPr>
        <w:t>адаптогенов</w:t>
      </w:r>
      <w:proofErr w:type="spellEnd"/>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Любые иммуностимулирующие средства, в том числе и растительные необходимо давать ребенку с осторожностью, под контролем лечащего врача.</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Иммунная система малыша до 6-7 лет обладает незрелостью и вместо стимулирующего действия эти растения могут спровоцировать снижение иммунитета.</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 xml:space="preserve">Эти препараты (настойку пиона, элеутерококка, </w:t>
      </w:r>
      <w:proofErr w:type="spellStart"/>
      <w:r w:rsidRPr="00B475BA">
        <w:rPr>
          <w:rFonts w:ascii="Arial" w:eastAsia="Times New Roman" w:hAnsi="Arial" w:cs="Arial"/>
          <w:color w:val="000000"/>
          <w:sz w:val="36"/>
          <w:szCs w:val="36"/>
          <w:lang w:eastAsia="ru-RU"/>
        </w:rPr>
        <w:t>эхинацеи</w:t>
      </w:r>
      <w:proofErr w:type="spellEnd"/>
      <w:r w:rsidRPr="00B475BA">
        <w:rPr>
          <w:rFonts w:ascii="Arial" w:eastAsia="Times New Roman" w:hAnsi="Arial" w:cs="Arial"/>
          <w:color w:val="000000"/>
          <w:sz w:val="36"/>
          <w:szCs w:val="36"/>
          <w:lang w:eastAsia="ru-RU"/>
        </w:rPr>
        <w:t xml:space="preserve"> или женьшеня) лучше принимать школьникам или подросткам – дозу и длительность терапии определяет врач.</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Также нужно помнить, что </w:t>
      </w:r>
      <w:r w:rsidRPr="00B475BA">
        <w:rPr>
          <w:rFonts w:ascii="Arial" w:eastAsia="Times New Roman" w:hAnsi="Arial" w:cs="Arial"/>
          <w:color w:val="000000"/>
          <w:sz w:val="36"/>
          <w:szCs w:val="36"/>
          <w:u w:val="single"/>
          <w:lang w:eastAsia="ru-RU"/>
        </w:rPr>
        <w:t>настойка элеутерококка и женьшеня</w:t>
      </w:r>
      <w:r w:rsidRPr="00B475BA">
        <w:rPr>
          <w:rFonts w:ascii="Arial" w:eastAsia="Times New Roman" w:hAnsi="Arial" w:cs="Arial"/>
          <w:color w:val="000000"/>
          <w:sz w:val="36"/>
          <w:szCs w:val="36"/>
          <w:lang w:eastAsia="ru-RU"/>
        </w:rPr>
        <w:t> может повышать артериальное давление и вызывать перевозбуждение нервной системы.</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 xml:space="preserve">Поэтому эти растительные средства противопоказаны при первичной артериальной гипертензии, ВСД по смешанному типу и при патологии нервной </w:t>
      </w:r>
      <w:proofErr w:type="spellStart"/>
      <w:r w:rsidRPr="00B475BA">
        <w:rPr>
          <w:rFonts w:ascii="Arial" w:eastAsia="Times New Roman" w:hAnsi="Arial" w:cs="Arial"/>
          <w:color w:val="000000"/>
          <w:sz w:val="36"/>
          <w:szCs w:val="36"/>
          <w:lang w:eastAsia="ru-RU"/>
        </w:rPr>
        <w:t>системы</w:t>
      </w:r>
      <w:proofErr w:type="gramStart"/>
      <w:r w:rsidRPr="00B475BA">
        <w:rPr>
          <w:rFonts w:ascii="Arial" w:eastAsia="Times New Roman" w:hAnsi="Arial" w:cs="Arial"/>
          <w:color w:val="000000"/>
          <w:sz w:val="36"/>
          <w:szCs w:val="36"/>
          <w:lang w:eastAsia="ru-RU"/>
        </w:rPr>
        <w:t>.Д</w:t>
      </w:r>
      <w:proofErr w:type="gramEnd"/>
      <w:r w:rsidRPr="00B475BA">
        <w:rPr>
          <w:rFonts w:ascii="Arial" w:eastAsia="Times New Roman" w:hAnsi="Arial" w:cs="Arial"/>
          <w:color w:val="000000"/>
          <w:sz w:val="36"/>
          <w:szCs w:val="36"/>
          <w:lang w:eastAsia="ru-RU"/>
        </w:rPr>
        <w:t>авать</w:t>
      </w:r>
      <w:proofErr w:type="spellEnd"/>
      <w:r w:rsidRPr="00B475BA">
        <w:rPr>
          <w:rFonts w:ascii="Arial" w:eastAsia="Times New Roman" w:hAnsi="Arial" w:cs="Arial"/>
          <w:color w:val="000000"/>
          <w:sz w:val="36"/>
          <w:szCs w:val="36"/>
          <w:lang w:eastAsia="ru-RU"/>
        </w:rPr>
        <w:t xml:space="preserve"> эти средства детям лучше утром и днем, не позже 17 часов вечера.</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u w:val="single"/>
          <w:lang w:eastAsia="ru-RU"/>
        </w:rPr>
        <w:t>Настойка корня пиона</w:t>
      </w:r>
      <w:r w:rsidRPr="00B475BA">
        <w:rPr>
          <w:rFonts w:ascii="Arial" w:eastAsia="Times New Roman" w:hAnsi="Arial" w:cs="Arial"/>
          <w:color w:val="000000"/>
          <w:sz w:val="36"/>
          <w:szCs w:val="36"/>
          <w:lang w:eastAsia="ru-RU"/>
        </w:rPr>
        <w:t> вместе с иммуномодулирующим действием наоборот обладает успокаивающим свойством.</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Принимать его нужно перед сном – в дозе 1 капля/год жизни.</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Длительность курса не более 14 дней.</w:t>
      </w:r>
    </w:p>
    <w:p w:rsidR="00867AEA" w:rsidRPr="00B475BA" w:rsidRDefault="00867AEA" w:rsidP="00867AEA">
      <w:pPr>
        <w:shd w:val="clear" w:color="auto" w:fill="FFFFFF"/>
        <w:spacing w:before="742" w:after="131" w:line="240" w:lineRule="auto"/>
        <w:outlineLvl w:val="2"/>
        <w:rPr>
          <w:rFonts w:ascii="Arial" w:eastAsia="Times New Roman" w:hAnsi="Arial" w:cs="Arial"/>
          <w:b/>
          <w:bCs/>
          <w:color w:val="000000"/>
          <w:sz w:val="36"/>
          <w:szCs w:val="36"/>
          <w:lang w:eastAsia="ru-RU"/>
        </w:rPr>
      </w:pPr>
      <w:r w:rsidRPr="00B475BA">
        <w:rPr>
          <w:rFonts w:ascii="Arial" w:eastAsia="Times New Roman" w:hAnsi="Arial" w:cs="Arial"/>
          <w:b/>
          <w:bCs/>
          <w:color w:val="000000"/>
          <w:sz w:val="36"/>
          <w:szCs w:val="36"/>
          <w:lang w:eastAsia="ru-RU"/>
        </w:rPr>
        <w:lastRenderedPageBreak/>
        <w:t>Настойка прополиса</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Специалисты не рекомендуют использовать спиртовую настойку прополиса детям до 5-6 лет, в связи с высокой вероятностью появления аллергических реакций у детей раннего возраста.</w:t>
      </w:r>
    </w:p>
    <w:p w:rsidR="00867AEA" w:rsidRPr="00B475BA" w:rsidRDefault="00867AEA" w:rsidP="00867AEA">
      <w:pPr>
        <w:shd w:val="clear" w:color="auto" w:fill="FFFFFF"/>
        <w:spacing w:after="0" w:line="240" w:lineRule="auto"/>
        <w:rPr>
          <w:rFonts w:ascii="Arial" w:eastAsia="Times New Roman" w:hAnsi="Arial" w:cs="Arial"/>
          <w:color w:val="000000"/>
          <w:sz w:val="36"/>
          <w:szCs w:val="36"/>
          <w:lang w:eastAsia="ru-RU"/>
        </w:rPr>
      </w:pPr>
      <w:r w:rsidRPr="00B475BA">
        <w:rPr>
          <w:rFonts w:ascii="Arial" w:eastAsia="Times New Roman" w:hAnsi="Arial" w:cs="Arial"/>
          <w:noProof/>
          <w:color w:val="000000"/>
          <w:sz w:val="36"/>
          <w:szCs w:val="36"/>
          <w:lang w:eastAsia="ru-RU"/>
        </w:rPr>
        <w:drawing>
          <wp:inline distT="0" distB="0" distL="0" distR="0">
            <wp:extent cx="2931968" cy="1337961"/>
            <wp:effectExtent l="19050" t="0" r="1732" b="0"/>
            <wp:docPr id="5" name="Рисунок 5" descr="https://avatars.mds.yandex.net/get-zen_doc/1878023/pub_5da31e0335ca3100adad60f9_5da32088433ecc00b161aef5/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vatars.mds.yandex.net/get-zen_doc/1878023/pub_5da31e0335ca3100adad60f9_5da32088433ecc00b161aef5/scale_1200"/>
                    <pic:cNvPicPr>
                      <a:picLocks noChangeAspect="1" noChangeArrowheads="1"/>
                    </pic:cNvPicPr>
                  </pic:nvPicPr>
                  <pic:blipFill>
                    <a:blip r:embed="rId6" cstate="print"/>
                    <a:srcRect/>
                    <a:stretch>
                      <a:fillRect/>
                    </a:stretch>
                  </pic:blipFill>
                  <pic:spPr bwMode="auto">
                    <a:xfrm>
                      <a:off x="0" y="0"/>
                      <a:ext cx="2932099" cy="1338021"/>
                    </a:xfrm>
                    <a:prstGeom prst="rect">
                      <a:avLst/>
                    </a:prstGeom>
                    <a:noFill/>
                    <a:ln w="9525">
                      <a:noFill/>
                      <a:miter lim="800000"/>
                      <a:headEnd/>
                      <a:tailEnd/>
                    </a:ln>
                  </pic:spPr>
                </pic:pic>
              </a:graphicData>
            </a:graphic>
          </wp:inline>
        </w:drawing>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Чаще всего прополис используют в виде:</w:t>
      </w:r>
    </w:p>
    <w:p w:rsidR="00867AEA" w:rsidRPr="00B475BA" w:rsidRDefault="00867AEA" w:rsidP="00867AEA">
      <w:pPr>
        <w:numPr>
          <w:ilvl w:val="0"/>
          <w:numId w:val="5"/>
        </w:numPr>
        <w:shd w:val="clear" w:color="auto" w:fill="FFFFFF"/>
        <w:spacing w:before="100" w:beforeAutospacing="1" w:after="0"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растворов для полоскания зева после посещения детского сада или школы;</w:t>
      </w:r>
    </w:p>
    <w:p w:rsidR="00867AEA" w:rsidRPr="00B475BA" w:rsidRDefault="00867AEA" w:rsidP="00867AEA">
      <w:pPr>
        <w:numPr>
          <w:ilvl w:val="0"/>
          <w:numId w:val="5"/>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добавления в молоко или витаминные смеси и травяные настои.</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Наиболее эффективным </w:t>
      </w:r>
      <w:r w:rsidRPr="00B475BA">
        <w:rPr>
          <w:rFonts w:ascii="Arial" w:eastAsia="Times New Roman" w:hAnsi="Arial" w:cs="Arial"/>
          <w:color w:val="000000"/>
          <w:sz w:val="36"/>
          <w:szCs w:val="36"/>
          <w:u w:val="single"/>
          <w:lang w:eastAsia="ru-RU"/>
        </w:rPr>
        <w:t>способом повышения иммунитета с помощью прополиса у детей </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является курсовой прием настойки прополиса в молоко или травяные настои – доза настойки рассчитывается 1капля/год жизни.</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Курс лечения составляет от 20 - 30 дней, после применения делают перерыв (не менее месяца), можно повторять курс 2-3 раза.</w:t>
      </w:r>
    </w:p>
    <w:p w:rsidR="00867AEA" w:rsidRPr="00B475BA" w:rsidRDefault="00867AEA" w:rsidP="00867AEA">
      <w:pPr>
        <w:shd w:val="clear" w:color="auto" w:fill="FFFFFF"/>
        <w:spacing w:before="742" w:after="131" w:line="240" w:lineRule="auto"/>
        <w:outlineLvl w:val="2"/>
        <w:rPr>
          <w:rFonts w:ascii="Arial" w:eastAsia="Times New Roman" w:hAnsi="Arial" w:cs="Arial"/>
          <w:b/>
          <w:bCs/>
          <w:color w:val="000000"/>
          <w:sz w:val="36"/>
          <w:szCs w:val="36"/>
          <w:lang w:eastAsia="ru-RU"/>
        </w:rPr>
      </w:pPr>
      <w:r w:rsidRPr="00B475BA">
        <w:rPr>
          <w:rFonts w:ascii="Arial" w:eastAsia="Times New Roman" w:hAnsi="Arial" w:cs="Arial"/>
          <w:b/>
          <w:bCs/>
          <w:color w:val="000000"/>
          <w:sz w:val="36"/>
          <w:szCs w:val="36"/>
          <w:lang w:eastAsia="ru-RU"/>
        </w:rPr>
        <w:t>Витамины и витаминные смеси</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Гиповитаминозы, проблемы с кишечником, анемия, астения -  это фоновые состояния у часто болеющих детей,  снижающие иммунную систему и провоцирующие дальнейшее ослабление организма.</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Поэтому для укрепления иммунитета часто применяют витамины и витаминные смеси.</w:t>
      </w:r>
    </w:p>
    <w:p w:rsidR="00867AEA" w:rsidRPr="00B475BA" w:rsidRDefault="00297902" w:rsidP="00867AEA">
      <w:pPr>
        <w:shd w:val="clear" w:color="auto" w:fill="FFFFFF"/>
        <w:spacing w:before="131" w:after="436" w:line="240" w:lineRule="auto"/>
        <w:rPr>
          <w:rFonts w:ascii="Arial" w:eastAsia="Times New Roman" w:hAnsi="Arial" w:cs="Arial"/>
          <w:color w:val="000000"/>
          <w:sz w:val="36"/>
          <w:szCs w:val="36"/>
          <w:lang w:eastAsia="ru-RU"/>
        </w:rPr>
      </w:pPr>
      <w:hyperlink r:id="rId7" w:tgtFrame="_blank" w:history="1">
        <w:r w:rsidR="00867AEA" w:rsidRPr="00B475BA">
          <w:rPr>
            <w:rFonts w:ascii="Arial" w:eastAsia="Times New Roman" w:hAnsi="Arial" w:cs="Arial"/>
            <w:color w:val="0077FF"/>
            <w:sz w:val="36"/>
            <w:szCs w:val="36"/>
            <w:u w:val="single"/>
            <w:lang w:eastAsia="ru-RU"/>
          </w:rPr>
          <w:t>Витамины</w:t>
        </w:r>
      </w:hyperlink>
    </w:p>
    <w:p w:rsidR="00867AEA" w:rsidRPr="00B475BA" w:rsidRDefault="00867AEA" w:rsidP="00867AEA">
      <w:pPr>
        <w:shd w:val="clear" w:color="auto" w:fill="FFFFFF"/>
        <w:spacing w:after="0" w:line="240" w:lineRule="auto"/>
        <w:rPr>
          <w:rFonts w:ascii="Arial" w:eastAsia="Times New Roman" w:hAnsi="Arial" w:cs="Arial"/>
          <w:color w:val="000000"/>
          <w:sz w:val="36"/>
          <w:szCs w:val="36"/>
          <w:lang w:eastAsia="ru-RU"/>
        </w:rPr>
      </w:pP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В настоящее время витамины для повышения иммунологической реактивности у ребенка выпускает большинство фармацевтических компаний.</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Хочется рассказать о наиболее эффективных средствах, лидерах на витаминном рынке:</w:t>
      </w:r>
    </w:p>
    <w:p w:rsidR="00867AEA" w:rsidRPr="00B475BA" w:rsidRDefault="00867AEA" w:rsidP="00867AEA">
      <w:pPr>
        <w:numPr>
          <w:ilvl w:val="0"/>
          <w:numId w:val="6"/>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w:t>
      </w:r>
      <w:proofErr w:type="spellStart"/>
      <w:r w:rsidRPr="00B475BA">
        <w:rPr>
          <w:rFonts w:ascii="Arial" w:eastAsia="Times New Roman" w:hAnsi="Arial" w:cs="Arial"/>
          <w:color w:val="000000"/>
          <w:sz w:val="36"/>
          <w:szCs w:val="36"/>
          <w:lang w:eastAsia="ru-RU"/>
        </w:rPr>
        <w:t>Витрум</w:t>
      </w:r>
      <w:proofErr w:type="spellEnd"/>
      <w:r w:rsidRPr="00B475BA">
        <w:rPr>
          <w:rFonts w:ascii="Arial" w:eastAsia="Times New Roman" w:hAnsi="Arial" w:cs="Arial"/>
          <w:color w:val="000000"/>
          <w:sz w:val="36"/>
          <w:szCs w:val="36"/>
          <w:lang w:eastAsia="ru-RU"/>
        </w:rPr>
        <w:t xml:space="preserve"> </w:t>
      </w:r>
      <w:proofErr w:type="spellStart"/>
      <w:r w:rsidRPr="00B475BA">
        <w:rPr>
          <w:rFonts w:ascii="Arial" w:eastAsia="Times New Roman" w:hAnsi="Arial" w:cs="Arial"/>
          <w:color w:val="000000"/>
          <w:sz w:val="36"/>
          <w:szCs w:val="36"/>
          <w:lang w:eastAsia="ru-RU"/>
        </w:rPr>
        <w:t>Кидз</w:t>
      </w:r>
      <w:proofErr w:type="spellEnd"/>
      <w:r w:rsidRPr="00B475BA">
        <w:rPr>
          <w:rFonts w:ascii="Arial" w:eastAsia="Times New Roman" w:hAnsi="Arial" w:cs="Arial"/>
          <w:color w:val="000000"/>
          <w:sz w:val="36"/>
          <w:szCs w:val="36"/>
          <w:lang w:eastAsia="ru-RU"/>
        </w:rPr>
        <w:t xml:space="preserve"> (</w:t>
      </w:r>
      <w:proofErr w:type="spellStart"/>
      <w:r w:rsidRPr="00B475BA">
        <w:rPr>
          <w:rFonts w:ascii="Arial" w:eastAsia="Times New Roman" w:hAnsi="Arial" w:cs="Arial"/>
          <w:color w:val="000000"/>
          <w:sz w:val="36"/>
          <w:szCs w:val="36"/>
          <w:lang w:eastAsia="ru-RU"/>
        </w:rPr>
        <w:t>Vitrum</w:t>
      </w:r>
      <w:proofErr w:type="spellEnd"/>
      <w:r w:rsidRPr="00B475BA">
        <w:rPr>
          <w:rFonts w:ascii="Arial" w:eastAsia="Times New Roman" w:hAnsi="Arial" w:cs="Arial"/>
          <w:color w:val="000000"/>
          <w:sz w:val="36"/>
          <w:szCs w:val="36"/>
          <w:lang w:eastAsia="ru-RU"/>
        </w:rPr>
        <w:t xml:space="preserve"> </w:t>
      </w:r>
      <w:proofErr w:type="spellStart"/>
      <w:r w:rsidRPr="00B475BA">
        <w:rPr>
          <w:rFonts w:ascii="Arial" w:eastAsia="Times New Roman" w:hAnsi="Arial" w:cs="Arial"/>
          <w:color w:val="000000"/>
          <w:sz w:val="36"/>
          <w:szCs w:val="36"/>
          <w:lang w:eastAsia="ru-RU"/>
        </w:rPr>
        <w:t>Kids</w:t>
      </w:r>
      <w:proofErr w:type="spellEnd"/>
      <w:r w:rsidRPr="00B475BA">
        <w:rPr>
          <w:rFonts w:ascii="Arial" w:eastAsia="Times New Roman" w:hAnsi="Arial" w:cs="Arial"/>
          <w:color w:val="000000"/>
          <w:sz w:val="36"/>
          <w:szCs w:val="36"/>
          <w:lang w:eastAsia="ru-RU"/>
        </w:rPr>
        <w:t>);</w:t>
      </w:r>
    </w:p>
    <w:p w:rsidR="00867AEA" w:rsidRPr="00B475BA" w:rsidRDefault="00867AEA" w:rsidP="00867AEA">
      <w:pPr>
        <w:numPr>
          <w:ilvl w:val="0"/>
          <w:numId w:val="6"/>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«Алфавит в сезон простуд»;</w:t>
      </w:r>
    </w:p>
    <w:p w:rsidR="00867AEA" w:rsidRPr="00B475BA" w:rsidRDefault="00867AEA" w:rsidP="00867AEA">
      <w:pPr>
        <w:numPr>
          <w:ilvl w:val="0"/>
          <w:numId w:val="6"/>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w:t>
      </w:r>
      <w:proofErr w:type="gramStart"/>
      <w:r w:rsidRPr="00B475BA">
        <w:rPr>
          <w:rFonts w:ascii="Arial" w:eastAsia="Times New Roman" w:hAnsi="Arial" w:cs="Arial"/>
          <w:color w:val="000000"/>
          <w:sz w:val="36"/>
          <w:szCs w:val="36"/>
          <w:lang w:eastAsia="ru-RU"/>
        </w:rPr>
        <w:t>Киндер</w:t>
      </w:r>
      <w:proofErr w:type="gramEnd"/>
      <w:r w:rsidRPr="00B475BA">
        <w:rPr>
          <w:rFonts w:ascii="Arial" w:eastAsia="Times New Roman" w:hAnsi="Arial" w:cs="Arial"/>
          <w:color w:val="000000"/>
          <w:sz w:val="36"/>
          <w:szCs w:val="36"/>
          <w:lang w:eastAsia="ru-RU"/>
        </w:rPr>
        <w:t xml:space="preserve"> </w:t>
      </w:r>
      <w:proofErr w:type="spellStart"/>
      <w:r w:rsidRPr="00B475BA">
        <w:rPr>
          <w:rFonts w:ascii="Arial" w:eastAsia="Times New Roman" w:hAnsi="Arial" w:cs="Arial"/>
          <w:color w:val="000000"/>
          <w:sz w:val="36"/>
          <w:szCs w:val="36"/>
          <w:lang w:eastAsia="ru-RU"/>
        </w:rPr>
        <w:t>Биовиталь</w:t>
      </w:r>
      <w:proofErr w:type="spellEnd"/>
      <w:r w:rsidRPr="00B475BA">
        <w:rPr>
          <w:rFonts w:ascii="Arial" w:eastAsia="Times New Roman" w:hAnsi="Arial" w:cs="Arial"/>
          <w:color w:val="000000"/>
          <w:sz w:val="36"/>
          <w:szCs w:val="36"/>
          <w:lang w:eastAsia="ru-RU"/>
        </w:rPr>
        <w:t>»;</w:t>
      </w:r>
    </w:p>
    <w:p w:rsidR="00867AEA" w:rsidRPr="00B475BA" w:rsidRDefault="00867AEA" w:rsidP="00867AEA">
      <w:pPr>
        <w:numPr>
          <w:ilvl w:val="0"/>
          <w:numId w:val="6"/>
        </w:numPr>
        <w:shd w:val="clear" w:color="auto" w:fill="FFFFFF"/>
        <w:spacing w:before="100" w:beforeAutospacing="1" w:after="0"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витаминно-минеральные комплексы «</w:t>
      </w:r>
      <w:proofErr w:type="spellStart"/>
      <w:r w:rsidRPr="00B475BA">
        <w:rPr>
          <w:rFonts w:ascii="Arial" w:eastAsia="Times New Roman" w:hAnsi="Arial" w:cs="Arial"/>
          <w:color w:val="000000"/>
          <w:sz w:val="36"/>
          <w:szCs w:val="36"/>
          <w:lang w:eastAsia="ru-RU"/>
        </w:rPr>
        <w:t>Пиковит</w:t>
      </w:r>
      <w:proofErr w:type="spellEnd"/>
      <w:r w:rsidRPr="00B475BA">
        <w:rPr>
          <w:rFonts w:ascii="Arial" w:eastAsia="Times New Roman" w:hAnsi="Arial" w:cs="Arial"/>
          <w:color w:val="000000"/>
          <w:sz w:val="36"/>
          <w:szCs w:val="36"/>
          <w:lang w:eastAsia="ru-RU"/>
        </w:rPr>
        <w:t>»;</w:t>
      </w:r>
    </w:p>
    <w:p w:rsidR="00867AEA" w:rsidRPr="00B475BA" w:rsidRDefault="00867AEA" w:rsidP="00867AEA">
      <w:pPr>
        <w:numPr>
          <w:ilvl w:val="0"/>
          <w:numId w:val="6"/>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w:t>
      </w:r>
      <w:proofErr w:type="spellStart"/>
      <w:r w:rsidRPr="00B475BA">
        <w:rPr>
          <w:rFonts w:ascii="Arial" w:eastAsia="Times New Roman" w:hAnsi="Arial" w:cs="Arial"/>
          <w:color w:val="000000"/>
          <w:sz w:val="36"/>
          <w:szCs w:val="36"/>
          <w:lang w:eastAsia="ru-RU"/>
        </w:rPr>
        <w:t>Мульти-табс</w:t>
      </w:r>
      <w:proofErr w:type="spellEnd"/>
      <w:r w:rsidRPr="00B475BA">
        <w:rPr>
          <w:rFonts w:ascii="Arial" w:eastAsia="Times New Roman" w:hAnsi="Arial" w:cs="Arial"/>
          <w:color w:val="000000"/>
          <w:sz w:val="36"/>
          <w:szCs w:val="36"/>
          <w:lang w:eastAsia="ru-RU"/>
        </w:rPr>
        <w:t xml:space="preserve"> </w:t>
      </w:r>
      <w:proofErr w:type="spellStart"/>
      <w:r w:rsidRPr="00B475BA">
        <w:rPr>
          <w:rFonts w:ascii="Arial" w:eastAsia="Times New Roman" w:hAnsi="Arial" w:cs="Arial"/>
          <w:color w:val="000000"/>
          <w:sz w:val="36"/>
          <w:szCs w:val="36"/>
          <w:lang w:eastAsia="ru-RU"/>
        </w:rPr>
        <w:t>Иммуно</w:t>
      </w:r>
      <w:proofErr w:type="spellEnd"/>
      <w:r w:rsidRPr="00B475BA">
        <w:rPr>
          <w:rFonts w:ascii="Arial" w:eastAsia="Times New Roman" w:hAnsi="Arial" w:cs="Arial"/>
          <w:color w:val="000000"/>
          <w:sz w:val="36"/>
          <w:szCs w:val="36"/>
          <w:lang w:eastAsia="ru-RU"/>
        </w:rPr>
        <w:t xml:space="preserve"> </w:t>
      </w:r>
      <w:proofErr w:type="spellStart"/>
      <w:r w:rsidRPr="00B475BA">
        <w:rPr>
          <w:rFonts w:ascii="Arial" w:eastAsia="Times New Roman" w:hAnsi="Arial" w:cs="Arial"/>
          <w:color w:val="000000"/>
          <w:sz w:val="36"/>
          <w:szCs w:val="36"/>
          <w:lang w:eastAsia="ru-RU"/>
        </w:rPr>
        <w:t>Кидс</w:t>
      </w:r>
      <w:proofErr w:type="spellEnd"/>
      <w:r w:rsidRPr="00B475BA">
        <w:rPr>
          <w:rFonts w:ascii="Arial" w:eastAsia="Times New Roman" w:hAnsi="Arial" w:cs="Arial"/>
          <w:color w:val="000000"/>
          <w:sz w:val="36"/>
          <w:szCs w:val="36"/>
          <w:lang w:eastAsia="ru-RU"/>
        </w:rPr>
        <w:t>».</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 xml:space="preserve">Каждый из них имеет свой состав в виде витаминов и минералов с добавлением аминокислот и </w:t>
      </w:r>
      <w:proofErr w:type="spellStart"/>
      <w:r w:rsidRPr="00B475BA">
        <w:rPr>
          <w:rFonts w:ascii="Arial" w:eastAsia="Times New Roman" w:hAnsi="Arial" w:cs="Arial"/>
          <w:color w:val="000000"/>
          <w:sz w:val="36"/>
          <w:szCs w:val="36"/>
          <w:lang w:eastAsia="ru-RU"/>
        </w:rPr>
        <w:t>пробиотиков</w:t>
      </w:r>
      <w:proofErr w:type="spellEnd"/>
      <w:r w:rsidRPr="00B475BA">
        <w:rPr>
          <w:rFonts w:ascii="Arial" w:eastAsia="Times New Roman" w:hAnsi="Arial" w:cs="Arial"/>
          <w:color w:val="000000"/>
          <w:sz w:val="36"/>
          <w:szCs w:val="36"/>
          <w:lang w:eastAsia="ru-RU"/>
        </w:rPr>
        <w:t xml:space="preserve"> («</w:t>
      </w:r>
      <w:proofErr w:type="spellStart"/>
      <w:r w:rsidRPr="00B475BA">
        <w:rPr>
          <w:rFonts w:ascii="Arial" w:eastAsia="Times New Roman" w:hAnsi="Arial" w:cs="Arial"/>
          <w:color w:val="000000"/>
          <w:sz w:val="36"/>
          <w:szCs w:val="36"/>
          <w:lang w:eastAsia="ru-RU"/>
        </w:rPr>
        <w:t>Мульти-табс</w:t>
      </w:r>
      <w:proofErr w:type="spellEnd"/>
      <w:r w:rsidRPr="00B475BA">
        <w:rPr>
          <w:rFonts w:ascii="Arial" w:eastAsia="Times New Roman" w:hAnsi="Arial" w:cs="Arial"/>
          <w:color w:val="000000"/>
          <w:sz w:val="36"/>
          <w:szCs w:val="36"/>
          <w:lang w:eastAsia="ru-RU"/>
        </w:rPr>
        <w:t xml:space="preserve"> </w:t>
      </w:r>
      <w:proofErr w:type="spellStart"/>
      <w:r w:rsidRPr="00B475BA">
        <w:rPr>
          <w:rFonts w:ascii="Arial" w:eastAsia="Times New Roman" w:hAnsi="Arial" w:cs="Arial"/>
          <w:color w:val="000000"/>
          <w:sz w:val="36"/>
          <w:szCs w:val="36"/>
          <w:lang w:eastAsia="ru-RU"/>
        </w:rPr>
        <w:t>Иммуно</w:t>
      </w:r>
      <w:proofErr w:type="spellEnd"/>
      <w:r w:rsidRPr="00B475BA">
        <w:rPr>
          <w:rFonts w:ascii="Arial" w:eastAsia="Times New Roman" w:hAnsi="Arial" w:cs="Arial"/>
          <w:color w:val="000000"/>
          <w:sz w:val="36"/>
          <w:szCs w:val="36"/>
          <w:lang w:eastAsia="ru-RU"/>
        </w:rPr>
        <w:t xml:space="preserve"> </w:t>
      </w:r>
      <w:proofErr w:type="spellStart"/>
      <w:r w:rsidRPr="00B475BA">
        <w:rPr>
          <w:rFonts w:ascii="Arial" w:eastAsia="Times New Roman" w:hAnsi="Arial" w:cs="Arial"/>
          <w:color w:val="000000"/>
          <w:sz w:val="36"/>
          <w:szCs w:val="36"/>
          <w:lang w:eastAsia="ru-RU"/>
        </w:rPr>
        <w:t>Кидс</w:t>
      </w:r>
      <w:proofErr w:type="spellEnd"/>
      <w:r w:rsidRPr="00B475BA">
        <w:rPr>
          <w:rFonts w:ascii="Arial" w:eastAsia="Times New Roman" w:hAnsi="Arial" w:cs="Arial"/>
          <w:color w:val="000000"/>
          <w:sz w:val="36"/>
          <w:szCs w:val="36"/>
          <w:lang w:eastAsia="ru-RU"/>
        </w:rPr>
        <w:t>»).</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При курсовом приеме любого из этих комплексов в организме малыша активируются защитные силы для борьбы с простудами, укрепляется иммунитет, а организм обеспечивается необходимыми веществами.</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u w:val="single"/>
          <w:lang w:eastAsia="ru-RU"/>
        </w:rPr>
        <w:t>Витаминные смеси</w:t>
      </w:r>
      <w:r w:rsidRPr="00B475BA">
        <w:rPr>
          <w:rFonts w:ascii="Arial" w:eastAsia="Times New Roman" w:hAnsi="Arial" w:cs="Arial"/>
          <w:color w:val="000000"/>
          <w:sz w:val="36"/>
          <w:szCs w:val="36"/>
          <w:lang w:eastAsia="ru-RU"/>
        </w:rPr>
        <w:t> улучшают обменные процессы, всасывание, переваривание пищи, нормализуют сон и аппетит.</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u w:val="single"/>
          <w:lang w:eastAsia="ru-RU"/>
        </w:rPr>
        <w:t>Наиболее популярное средство для повышения иммунитета у детей:</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взять два лимона, по стакану грецких орехов, изюма, фиников и полстакана миндаля – все пропустить через мясорубку, добавить 2 столовых ложки сока алоэ (столетника).</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lastRenderedPageBreak/>
        <w:t>Смесь залить 300 грамм жидкого меда, перемешать, поставить в холодильник и настаивать 2-3 суток.</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Давать ребенку по чайной - десертной ложке (в зависимости от возраста) 2 раза в день.</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u w:val="single"/>
          <w:lang w:eastAsia="ru-RU"/>
        </w:rPr>
        <w:t>Еще один рецепт витаминной смеси:</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взять полкилограмма клюквы, лимон и пропустить через мясорубку, добавить в эту массу две столовых ложки меда и хорошо перемешать. Давать ребенку смесь  по столовой ложке 2  раза в день с чаем.</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u w:val="single"/>
          <w:lang w:eastAsia="ru-RU"/>
        </w:rPr>
        <w:t>Морс клюквенный или брусничный</w:t>
      </w:r>
      <w:r w:rsidRPr="00B475BA">
        <w:rPr>
          <w:rFonts w:ascii="Arial" w:eastAsia="Times New Roman" w:hAnsi="Arial" w:cs="Arial"/>
          <w:color w:val="000000"/>
          <w:sz w:val="36"/>
          <w:szCs w:val="36"/>
          <w:lang w:eastAsia="ru-RU"/>
        </w:rPr>
        <w:br/>
        <w:t>Клюква и брусника — это просто уникальные средства по своим бактерицидным свойствам.</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Для приготовления морса разотрите ягоды клюквы или брусники с сахарным песком (3:1). 2 ст. л. смеси залейте 0,5 литрами теплой воды.</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b/>
          <w:bCs/>
          <w:color w:val="000000"/>
          <w:sz w:val="36"/>
          <w:szCs w:val="36"/>
          <w:lang w:eastAsia="ru-RU"/>
        </w:rPr>
        <w:t>Имбирь</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Имбирь для повышения иммунитета чаще всего принимают в виде напитков, имбирных чаев, десертов, сока для заправки салатов.</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u w:val="single"/>
          <w:lang w:eastAsia="ru-RU"/>
        </w:rPr>
        <w:t>Имбирная смесь для повышения иммунитета</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Для приготовления этого напитка необходимо:</w:t>
      </w:r>
    </w:p>
    <w:p w:rsidR="00867AEA" w:rsidRPr="00B475BA" w:rsidRDefault="00867AEA" w:rsidP="00867AEA">
      <w:pPr>
        <w:numPr>
          <w:ilvl w:val="0"/>
          <w:numId w:val="7"/>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имбирь тщательно вымыть и, не очищая его от кожуры, потереть на мелкой терке;</w:t>
      </w:r>
    </w:p>
    <w:p w:rsidR="00867AEA" w:rsidRPr="00B475BA" w:rsidRDefault="00867AEA" w:rsidP="00867AEA">
      <w:pPr>
        <w:numPr>
          <w:ilvl w:val="0"/>
          <w:numId w:val="7"/>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 xml:space="preserve">лимоны также вымыть и, не очищая, нарезать на мелкие кусочки, после пропустить их через </w:t>
      </w:r>
      <w:proofErr w:type="spellStart"/>
      <w:r w:rsidRPr="00B475BA">
        <w:rPr>
          <w:rFonts w:ascii="Arial" w:eastAsia="Times New Roman" w:hAnsi="Arial" w:cs="Arial"/>
          <w:color w:val="000000"/>
          <w:sz w:val="36"/>
          <w:szCs w:val="36"/>
          <w:lang w:eastAsia="ru-RU"/>
        </w:rPr>
        <w:t>блендер</w:t>
      </w:r>
      <w:proofErr w:type="spellEnd"/>
      <w:r w:rsidRPr="00B475BA">
        <w:rPr>
          <w:rFonts w:ascii="Arial" w:eastAsia="Times New Roman" w:hAnsi="Arial" w:cs="Arial"/>
          <w:color w:val="000000"/>
          <w:sz w:val="36"/>
          <w:szCs w:val="36"/>
          <w:lang w:eastAsia="ru-RU"/>
        </w:rPr>
        <w:t>;</w:t>
      </w:r>
    </w:p>
    <w:p w:rsidR="00867AEA" w:rsidRPr="00B475BA" w:rsidRDefault="00867AEA" w:rsidP="00867AEA">
      <w:pPr>
        <w:numPr>
          <w:ilvl w:val="0"/>
          <w:numId w:val="7"/>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 xml:space="preserve">затем через </w:t>
      </w:r>
      <w:proofErr w:type="spellStart"/>
      <w:r w:rsidRPr="00B475BA">
        <w:rPr>
          <w:rFonts w:ascii="Arial" w:eastAsia="Times New Roman" w:hAnsi="Arial" w:cs="Arial"/>
          <w:color w:val="000000"/>
          <w:sz w:val="36"/>
          <w:szCs w:val="36"/>
          <w:lang w:eastAsia="ru-RU"/>
        </w:rPr>
        <w:t>блендер</w:t>
      </w:r>
      <w:proofErr w:type="spellEnd"/>
      <w:r w:rsidRPr="00B475BA">
        <w:rPr>
          <w:rFonts w:ascii="Arial" w:eastAsia="Times New Roman" w:hAnsi="Arial" w:cs="Arial"/>
          <w:color w:val="000000"/>
          <w:sz w:val="36"/>
          <w:szCs w:val="36"/>
          <w:lang w:eastAsia="ru-RU"/>
        </w:rPr>
        <w:t xml:space="preserve"> пропускаем и имбирь;</w:t>
      </w:r>
    </w:p>
    <w:p w:rsidR="00867AEA" w:rsidRPr="00B475BA" w:rsidRDefault="00867AEA" w:rsidP="00867AEA">
      <w:pPr>
        <w:numPr>
          <w:ilvl w:val="0"/>
          <w:numId w:val="7"/>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получившиеся массы смешать и добавить мед;</w:t>
      </w:r>
    </w:p>
    <w:p w:rsidR="00867AEA" w:rsidRPr="00B475BA" w:rsidRDefault="00867AEA" w:rsidP="00867AEA">
      <w:pPr>
        <w:numPr>
          <w:ilvl w:val="0"/>
          <w:numId w:val="7"/>
        </w:numPr>
        <w:shd w:val="clear" w:color="auto" w:fill="FFFFFF"/>
        <w:spacing w:before="100" w:beforeAutospacing="1" w:after="0"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lastRenderedPageBreak/>
        <w:t>снова еще раз тщательно перемешать;</w:t>
      </w:r>
      <w:r w:rsidRPr="00B475BA">
        <w:rPr>
          <w:rFonts w:ascii="Arial" w:eastAsia="Times New Roman" w:hAnsi="Arial" w:cs="Arial"/>
          <w:color w:val="000000"/>
          <w:sz w:val="36"/>
          <w:szCs w:val="36"/>
          <w:lang w:eastAsia="ru-RU"/>
        </w:rPr>
        <w:br/>
        <w:t>получившуюся массу кладем в баночку и плотно закрываем крышку;</w:t>
      </w:r>
    </w:p>
    <w:p w:rsidR="00867AEA" w:rsidRPr="00B475BA" w:rsidRDefault="00867AEA" w:rsidP="00867AEA">
      <w:pPr>
        <w:numPr>
          <w:ilvl w:val="0"/>
          <w:numId w:val="7"/>
        </w:numPr>
        <w:shd w:val="clear" w:color="auto" w:fill="FFFFFF"/>
        <w:spacing w:before="100" w:beforeAutospacing="1" w:after="100" w:afterAutospacing="1" w:line="240" w:lineRule="auto"/>
        <w:ind w:left="0"/>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оставляем настаиваться в холодильнике на пять дней.</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 xml:space="preserve">Принимать по 1 ч. л. раз или два в день, заливая стаканом теплой кипяченой воды </w:t>
      </w:r>
      <w:proofErr w:type="gramStart"/>
      <w:r w:rsidRPr="00B475BA">
        <w:rPr>
          <w:rFonts w:ascii="Arial" w:eastAsia="Times New Roman" w:hAnsi="Arial" w:cs="Arial"/>
          <w:color w:val="000000"/>
          <w:sz w:val="36"/>
          <w:szCs w:val="36"/>
          <w:lang w:eastAsia="ru-RU"/>
        </w:rPr>
        <w:t xml:space="preserve">( </w:t>
      </w:r>
      <w:proofErr w:type="gramEnd"/>
      <w:r w:rsidRPr="00B475BA">
        <w:rPr>
          <w:rFonts w:ascii="Arial" w:eastAsia="Times New Roman" w:hAnsi="Arial" w:cs="Arial"/>
          <w:color w:val="000000"/>
          <w:sz w:val="36"/>
          <w:szCs w:val="36"/>
          <w:lang w:eastAsia="ru-RU"/>
        </w:rPr>
        <w:t>не используйте горячую воду, так как под действием высоких температур смесь потеряет большую часть своих целебных свойств).</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u w:val="single"/>
          <w:lang w:eastAsia="ru-RU"/>
        </w:rPr>
        <w:t>Имбирный чай с лимоном</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1 стакан горячей воды смешать с 1 ст. л. меда, 1 ст. л. сока лимона, 0,5 ч. л. измельченного имбирного корня и щепоткой корицы. Можно добавить в чай немного сухих измельченных листьев мяты.</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Родителям нужно помнить, что нельзя самостоятельно применять лекарственные средства для повышения иммунитета (</w:t>
      </w:r>
      <w:proofErr w:type="spellStart"/>
      <w:r w:rsidRPr="00B475BA">
        <w:rPr>
          <w:rFonts w:ascii="Arial" w:eastAsia="Times New Roman" w:hAnsi="Arial" w:cs="Arial"/>
          <w:color w:val="000000"/>
          <w:sz w:val="36"/>
          <w:szCs w:val="36"/>
          <w:lang w:eastAsia="ru-RU"/>
        </w:rPr>
        <w:t>иммунопротекторы</w:t>
      </w:r>
      <w:proofErr w:type="spellEnd"/>
      <w:r w:rsidRPr="00B475BA">
        <w:rPr>
          <w:rFonts w:ascii="Arial" w:eastAsia="Times New Roman" w:hAnsi="Arial" w:cs="Arial"/>
          <w:color w:val="000000"/>
          <w:sz w:val="36"/>
          <w:szCs w:val="36"/>
          <w:lang w:eastAsia="ru-RU"/>
        </w:rPr>
        <w:t>).</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Эти лекарства назначаются специалистом после обследования ребенка (</w:t>
      </w:r>
      <w:proofErr w:type="spellStart"/>
      <w:r w:rsidRPr="00B475BA">
        <w:rPr>
          <w:rFonts w:ascii="Arial" w:eastAsia="Times New Roman" w:hAnsi="Arial" w:cs="Arial"/>
          <w:color w:val="000000"/>
          <w:sz w:val="36"/>
          <w:szCs w:val="36"/>
          <w:lang w:eastAsia="ru-RU"/>
        </w:rPr>
        <w:t>иммунограммы</w:t>
      </w:r>
      <w:proofErr w:type="spellEnd"/>
      <w:r w:rsidRPr="00B475BA">
        <w:rPr>
          <w:rFonts w:ascii="Arial" w:eastAsia="Times New Roman" w:hAnsi="Arial" w:cs="Arial"/>
          <w:color w:val="000000"/>
          <w:sz w:val="36"/>
          <w:szCs w:val="36"/>
          <w:lang w:eastAsia="ru-RU"/>
        </w:rPr>
        <w:t>) с местным лечением фоновых и сопутствующих заболеваний.</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Восстановление иммунитета у ребенка – сложная, но вполне выполнимая задача.</w:t>
      </w:r>
    </w:p>
    <w:p w:rsidR="00867AEA" w:rsidRPr="00B475BA" w:rsidRDefault="00867AEA" w:rsidP="00867AEA">
      <w:pPr>
        <w:shd w:val="clear" w:color="auto" w:fill="FFFFFF"/>
        <w:spacing w:before="131" w:after="436" w:line="240" w:lineRule="auto"/>
        <w:rPr>
          <w:rFonts w:ascii="Arial" w:eastAsia="Times New Roman" w:hAnsi="Arial" w:cs="Arial"/>
          <w:color w:val="000000"/>
          <w:sz w:val="36"/>
          <w:szCs w:val="36"/>
          <w:lang w:eastAsia="ru-RU"/>
        </w:rPr>
      </w:pPr>
      <w:r w:rsidRPr="00B475BA">
        <w:rPr>
          <w:rFonts w:ascii="Arial" w:eastAsia="Times New Roman" w:hAnsi="Arial" w:cs="Arial"/>
          <w:color w:val="000000"/>
          <w:sz w:val="36"/>
          <w:szCs w:val="36"/>
          <w:lang w:eastAsia="ru-RU"/>
        </w:rPr>
        <w:t>Главное систематичность выполнения рекомендаций специалиста, двигательная активность малыша на свежем воздухе, правильное сбалансированное питание, массаж, закаливание, климатотерапия, исключение стрессов и профилактика респираторных инфекций.</w:t>
      </w:r>
    </w:p>
    <w:sectPr w:rsidR="00867AEA" w:rsidRPr="00B475BA" w:rsidSect="00867AEA">
      <w:pgSz w:w="11906" w:h="16838"/>
      <w:pgMar w:top="28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906F0"/>
    <w:multiLevelType w:val="multilevel"/>
    <w:tmpl w:val="A9F2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26076A"/>
    <w:multiLevelType w:val="multilevel"/>
    <w:tmpl w:val="31D4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202CEF"/>
    <w:multiLevelType w:val="multilevel"/>
    <w:tmpl w:val="1F5C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357E2E"/>
    <w:multiLevelType w:val="multilevel"/>
    <w:tmpl w:val="E0F4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2C7ED4"/>
    <w:multiLevelType w:val="multilevel"/>
    <w:tmpl w:val="D8A4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FC42C0"/>
    <w:multiLevelType w:val="multilevel"/>
    <w:tmpl w:val="174A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8F1FAE"/>
    <w:multiLevelType w:val="multilevel"/>
    <w:tmpl w:val="2476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rsids>
    <w:rsidRoot w:val="00867AEA"/>
    <w:rsid w:val="00297902"/>
    <w:rsid w:val="00867AEA"/>
    <w:rsid w:val="009921FE"/>
    <w:rsid w:val="009C50C2"/>
    <w:rsid w:val="00B475BA"/>
    <w:rsid w:val="00D877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7CB"/>
  </w:style>
  <w:style w:type="paragraph" w:styleId="2">
    <w:name w:val="heading 2"/>
    <w:basedOn w:val="a"/>
    <w:link w:val="20"/>
    <w:uiPriority w:val="9"/>
    <w:qFormat/>
    <w:rsid w:val="00867AE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67AE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67AE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67AEA"/>
    <w:rPr>
      <w:rFonts w:ascii="Times New Roman" w:eastAsia="Times New Roman" w:hAnsi="Times New Roman" w:cs="Times New Roman"/>
      <w:b/>
      <w:bCs/>
      <w:sz w:val="27"/>
      <w:szCs w:val="27"/>
      <w:lang w:eastAsia="ru-RU"/>
    </w:rPr>
  </w:style>
  <w:style w:type="paragraph" w:customStyle="1" w:styleId="article-renderblock">
    <w:name w:val="article-render__block"/>
    <w:basedOn w:val="a"/>
    <w:rsid w:val="00867A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67AEA"/>
    <w:rPr>
      <w:color w:val="0000FF"/>
      <w:u w:val="single"/>
    </w:rPr>
  </w:style>
  <w:style w:type="paragraph" w:styleId="a4">
    <w:name w:val="Balloon Text"/>
    <w:basedOn w:val="a"/>
    <w:link w:val="a5"/>
    <w:uiPriority w:val="99"/>
    <w:semiHidden/>
    <w:unhideWhenUsed/>
    <w:rsid w:val="00867A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7A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246757">
      <w:bodyDiv w:val="1"/>
      <w:marLeft w:val="0"/>
      <w:marRight w:val="0"/>
      <w:marTop w:val="0"/>
      <w:marBottom w:val="0"/>
      <w:divBdr>
        <w:top w:val="none" w:sz="0" w:space="0" w:color="auto"/>
        <w:left w:val="none" w:sz="0" w:space="0" w:color="auto"/>
        <w:bottom w:val="none" w:sz="0" w:space="0" w:color="auto"/>
        <w:right w:val="none" w:sz="0" w:space="0" w:color="auto"/>
      </w:divBdr>
      <w:divsChild>
        <w:div w:id="1747148799">
          <w:marLeft w:val="0"/>
          <w:marRight w:val="0"/>
          <w:marTop w:val="0"/>
          <w:marBottom w:val="0"/>
          <w:divBdr>
            <w:top w:val="none" w:sz="0" w:space="0" w:color="auto"/>
            <w:left w:val="none" w:sz="0" w:space="0" w:color="auto"/>
            <w:bottom w:val="none" w:sz="0" w:space="0" w:color="auto"/>
            <w:right w:val="none" w:sz="0" w:space="0" w:color="auto"/>
          </w:divBdr>
          <w:divsChild>
            <w:div w:id="867839222">
              <w:marLeft w:val="0"/>
              <w:marRight w:val="0"/>
              <w:marTop w:val="0"/>
              <w:marBottom w:val="0"/>
              <w:divBdr>
                <w:top w:val="none" w:sz="0" w:space="0" w:color="auto"/>
                <w:left w:val="none" w:sz="0" w:space="0" w:color="auto"/>
                <w:bottom w:val="none" w:sz="0" w:space="0" w:color="auto"/>
                <w:right w:val="none" w:sz="0" w:space="0" w:color="auto"/>
              </w:divBdr>
              <w:divsChild>
                <w:div w:id="1269896455">
                  <w:marLeft w:val="0"/>
                  <w:marRight w:val="0"/>
                  <w:marTop w:val="0"/>
                  <w:marBottom w:val="0"/>
                  <w:divBdr>
                    <w:top w:val="none" w:sz="0" w:space="0" w:color="auto"/>
                    <w:left w:val="none" w:sz="0" w:space="0" w:color="auto"/>
                    <w:bottom w:val="none" w:sz="0" w:space="0" w:color="auto"/>
                    <w:right w:val="none" w:sz="0" w:space="0" w:color="auto"/>
                  </w:divBdr>
                  <w:divsChild>
                    <w:div w:id="1889219231">
                      <w:marLeft w:val="0"/>
                      <w:marRight w:val="0"/>
                      <w:marTop w:val="0"/>
                      <w:marBottom w:val="0"/>
                      <w:divBdr>
                        <w:top w:val="none" w:sz="0" w:space="0" w:color="auto"/>
                        <w:left w:val="none" w:sz="0" w:space="0" w:color="auto"/>
                        <w:bottom w:val="none" w:sz="0" w:space="0" w:color="auto"/>
                        <w:right w:val="none" w:sz="0" w:space="0" w:color="auto"/>
                      </w:divBdr>
                    </w:div>
                    <w:div w:id="341787781">
                      <w:blockQuote w:val="1"/>
                      <w:marLeft w:val="0"/>
                      <w:marRight w:val="0"/>
                      <w:marTop w:val="0"/>
                      <w:marBottom w:val="0"/>
                      <w:divBdr>
                        <w:top w:val="none" w:sz="0" w:space="0" w:color="auto"/>
                        <w:left w:val="single" w:sz="24" w:space="22" w:color="000000"/>
                        <w:bottom w:val="none" w:sz="0" w:space="0" w:color="auto"/>
                        <w:right w:val="none" w:sz="0" w:space="0" w:color="auto"/>
                      </w:divBdr>
                    </w:div>
                    <w:div w:id="227228878">
                      <w:marLeft w:val="0"/>
                      <w:marRight w:val="0"/>
                      <w:marTop w:val="0"/>
                      <w:marBottom w:val="0"/>
                      <w:divBdr>
                        <w:top w:val="none" w:sz="0" w:space="0" w:color="auto"/>
                        <w:left w:val="none" w:sz="0" w:space="0" w:color="auto"/>
                        <w:bottom w:val="none" w:sz="0" w:space="0" w:color="auto"/>
                        <w:right w:val="none" w:sz="0" w:space="0" w:color="auto"/>
                      </w:divBdr>
                    </w:div>
                    <w:div w:id="1830563053">
                      <w:marLeft w:val="0"/>
                      <w:marRight w:val="0"/>
                      <w:marTop w:val="0"/>
                      <w:marBottom w:val="0"/>
                      <w:divBdr>
                        <w:top w:val="none" w:sz="0" w:space="0" w:color="auto"/>
                        <w:left w:val="none" w:sz="0" w:space="0" w:color="auto"/>
                        <w:bottom w:val="none" w:sz="0" w:space="0" w:color="auto"/>
                        <w:right w:val="none" w:sz="0" w:space="0" w:color="auto"/>
                      </w:divBdr>
                    </w:div>
                    <w:div w:id="104931356">
                      <w:marLeft w:val="0"/>
                      <w:marRight w:val="0"/>
                      <w:marTop w:val="0"/>
                      <w:marBottom w:val="0"/>
                      <w:divBdr>
                        <w:top w:val="none" w:sz="0" w:space="0" w:color="auto"/>
                        <w:left w:val="none" w:sz="0" w:space="0" w:color="auto"/>
                        <w:bottom w:val="none" w:sz="0" w:space="0" w:color="auto"/>
                        <w:right w:val="none" w:sz="0" w:space="0" w:color="auto"/>
                      </w:divBdr>
                    </w:div>
                    <w:div w:id="1392920133">
                      <w:marLeft w:val="0"/>
                      <w:marRight w:val="0"/>
                      <w:marTop w:val="0"/>
                      <w:marBottom w:val="0"/>
                      <w:divBdr>
                        <w:top w:val="none" w:sz="0" w:space="0" w:color="auto"/>
                        <w:left w:val="none" w:sz="0" w:space="0" w:color="auto"/>
                        <w:bottom w:val="none" w:sz="0" w:space="0" w:color="auto"/>
                        <w:right w:val="none" w:sz="0" w:space="0" w:color="auto"/>
                      </w:divBdr>
                    </w:div>
                    <w:div w:id="181167770">
                      <w:marLeft w:val="0"/>
                      <w:marRight w:val="0"/>
                      <w:marTop w:val="0"/>
                      <w:marBottom w:val="0"/>
                      <w:divBdr>
                        <w:top w:val="none" w:sz="0" w:space="0" w:color="auto"/>
                        <w:left w:val="none" w:sz="0" w:space="0" w:color="auto"/>
                        <w:bottom w:val="none" w:sz="0" w:space="0" w:color="auto"/>
                        <w:right w:val="none" w:sz="0" w:space="0" w:color="auto"/>
                      </w:divBdr>
                    </w:div>
                    <w:div w:id="1017997281">
                      <w:marLeft w:val="0"/>
                      <w:marRight w:val="0"/>
                      <w:marTop w:val="0"/>
                      <w:marBottom w:val="0"/>
                      <w:divBdr>
                        <w:top w:val="none" w:sz="0" w:space="0" w:color="auto"/>
                        <w:left w:val="none" w:sz="0" w:space="0" w:color="auto"/>
                        <w:bottom w:val="none" w:sz="0" w:space="0" w:color="auto"/>
                        <w:right w:val="none" w:sz="0" w:space="0" w:color="auto"/>
                      </w:divBdr>
                    </w:div>
                    <w:div w:id="135025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lyshzdorov.ru/chto-nuzhno-znat-o-vitaminah-mikroelementah-i-ih-sovmestimos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zen.yandex.ru/media/id/5d3aa980b96cfd00adb0bf09/pravilnoe-pitanie-rebenka-rannego-vozrasta-ili-kak-izbejat-problem-5d3ab66f86c4a900aecffd3c?integration=undefined&amp;place=undefine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1356</Words>
  <Characters>7733</Characters>
  <Application>Microsoft Office Word</Application>
  <DocSecurity>0</DocSecurity>
  <Lines>64</Lines>
  <Paragraphs>18</Paragraphs>
  <ScaleCrop>false</ScaleCrop>
  <Company>SPecialiST RePack</Company>
  <LinksUpToDate>false</LinksUpToDate>
  <CharactersWithSpaces>9071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Вера</cp:lastModifiedBy>
  <cp:revision>6</cp:revision>
  <dcterms:created xsi:type="dcterms:W3CDTF">2020-02-16T16:46:00Z</dcterms:created>
  <dcterms:modified xsi:type="dcterms:W3CDTF">2025-09-21T16:00:00Z</dcterms:modified>
</cp:coreProperties>
</file>