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595" w:rsidRPr="00C71595" w:rsidRDefault="00C71595" w:rsidP="00C71595">
      <w:pPr>
        <w:ind w:left="-142" w:right="-41"/>
        <w:jc w:val="center"/>
        <w:rPr>
          <w:rFonts w:ascii="Times New Roman" w:hAnsi="Times New Roman" w:cs="Times New Roman"/>
        </w:rPr>
      </w:pPr>
      <w:r w:rsidRPr="00C71595">
        <w:rPr>
          <w:rFonts w:ascii="Times New Roman" w:hAnsi="Times New Roman" w:cs="Times New Roman"/>
        </w:rPr>
        <w:t xml:space="preserve">МУНИЦИПАЛЬНОЕ КАЗЕННОЕ ДОШКОЛЬНОЕ ОБРАЗОВАТЕЛЬНОЕ УЧРЕЖДЕНИЕ </w:t>
      </w:r>
    </w:p>
    <w:p w:rsidR="00C71595" w:rsidRPr="00C71595" w:rsidRDefault="00C71595" w:rsidP="00C71595">
      <w:pPr>
        <w:ind w:left="-142" w:right="-41"/>
        <w:jc w:val="center"/>
        <w:rPr>
          <w:rFonts w:ascii="Times New Roman" w:hAnsi="Times New Roman" w:cs="Times New Roman"/>
          <w:sz w:val="28"/>
          <w:szCs w:val="28"/>
        </w:rPr>
      </w:pPr>
      <w:r w:rsidRPr="00C71595">
        <w:rPr>
          <w:rFonts w:ascii="Times New Roman" w:hAnsi="Times New Roman" w:cs="Times New Roman"/>
          <w:sz w:val="28"/>
          <w:szCs w:val="28"/>
        </w:rPr>
        <w:t>«Детский сад № 2 «Солнышко»</w:t>
      </w:r>
    </w:p>
    <w:p w:rsidR="00C71595" w:rsidRPr="00C71595" w:rsidRDefault="00C71595" w:rsidP="00C71595">
      <w:pPr>
        <w:ind w:left="-142" w:right="-41"/>
        <w:jc w:val="center"/>
        <w:rPr>
          <w:rFonts w:ascii="Times New Roman" w:hAnsi="Times New Roman" w:cs="Times New Roman"/>
        </w:rPr>
      </w:pPr>
      <w:r w:rsidRPr="00C71595">
        <w:rPr>
          <w:rFonts w:ascii="Times New Roman" w:hAnsi="Times New Roman" w:cs="Times New Roman"/>
        </w:rPr>
        <w:t xml:space="preserve">623640, Свердловская область, </w:t>
      </w:r>
      <w:proofErr w:type="gramStart"/>
      <w:r w:rsidRPr="00C71595">
        <w:rPr>
          <w:rFonts w:ascii="Times New Roman" w:hAnsi="Times New Roman" w:cs="Times New Roman"/>
        </w:rPr>
        <w:t>г</w:t>
      </w:r>
      <w:proofErr w:type="gramEnd"/>
      <w:r w:rsidRPr="00C71595">
        <w:rPr>
          <w:rFonts w:ascii="Times New Roman" w:hAnsi="Times New Roman" w:cs="Times New Roman"/>
        </w:rPr>
        <w:t>. Талица, ул. Заводская, 2</w:t>
      </w:r>
    </w:p>
    <w:p w:rsidR="00C71595" w:rsidRPr="00C71595" w:rsidRDefault="00C71595" w:rsidP="00C71595">
      <w:pPr>
        <w:ind w:left="-142" w:right="-41"/>
        <w:jc w:val="center"/>
        <w:rPr>
          <w:rFonts w:ascii="Times New Roman" w:hAnsi="Times New Roman" w:cs="Times New Roman"/>
        </w:rPr>
      </w:pPr>
      <w:r w:rsidRPr="00C71595">
        <w:rPr>
          <w:rFonts w:ascii="Times New Roman" w:hAnsi="Times New Roman" w:cs="Times New Roman"/>
        </w:rPr>
        <w:t>тел. 8</w:t>
      </w:r>
      <w:r w:rsidRPr="00C71595">
        <w:rPr>
          <w:rFonts w:ascii="Times New Roman" w:hAnsi="Times New Roman" w:cs="Times New Roman"/>
          <w:lang w:val="en-US"/>
        </w:rPr>
        <w:t> </w:t>
      </w:r>
      <w:r w:rsidRPr="00C71595">
        <w:rPr>
          <w:rFonts w:ascii="Times New Roman" w:hAnsi="Times New Roman" w:cs="Times New Roman"/>
        </w:rPr>
        <w:t>(343 71) 2-18-30</w:t>
      </w:r>
    </w:p>
    <w:p w:rsidR="00C71595" w:rsidRDefault="00C71595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595" w:rsidRDefault="00C71595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595" w:rsidRDefault="00C71595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595" w:rsidRDefault="00C71595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595" w:rsidRDefault="00C71595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595" w:rsidRDefault="00C71595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595" w:rsidRDefault="00C71595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595" w:rsidRDefault="00C71595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A9B">
        <w:rPr>
          <w:rFonts w:ascii="Times New Roman" w:hAnsi="Times New Roman" w:cs="Times New Roman"/>
          <w:b/>
          <w:sz w:val="28"/>
          <w:szCs w:val="28"/>
        </w:rPr>
        <w:t>Прое</w:t>
      </w:r>
      <w:r>
        <w:rPr>
          <w:rFonts w:ascii="Times New Roman" w:hAnsi="Times New Roman" w:cs="Times New Roman"/>
          <w:b/>
          <w:sz w:val="28"/>
          <w:szCs w:val="28"/>
        </w:rPr>
        <w:t>кт «Огород на подоконнике»</w:t>
      </w:r>
    </w:p>
    <w:p w:rsidR="00C71595" w:rsidRDefault="00C71595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младшая группа 2-3 года</w:t>
      </w:r>
    </w:p>
    <w:p w:rsidR="00C71595" w:rsidRDefault="00C71595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595" w:rsidRDefault="00C71595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595" w:rsidRDefault="00C71595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595" w:rsidRDefault="00C71595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595" w:rsidRDefault="00C71595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595" w:rsidRDefault="00C71595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595" w:rsidRDefault="00C71595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595" w:rsidRDefault="00C71595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595" w:rsidRPr="00C71595" w:rsidRDefault="00C71595" w:rsidP="00C71595">
      <w:pPr>
        <w:jc w:val="right"/>
        <w:rPr>
          <w:rFonts w:ascii="Times New Roman" w:hAnsi="Times New Roman" w:cs="Times New Roman"/>
          <w:sz w:val="28"/>
          <w:szCs w:val="28"/>
        </w:rPr>
      </w:pPr>
      <w:r w:rsidRPr="00C71595">
        <w:rPr>
          <w:rFonts w:ascii="Times New Roman" w:hAnsi="Times New Roman" w:cs="Times New Roman"/>
          <w:sz w:val="28"/>
          <w:szCs w:val="28"/>
        </w:rPr>
        <w:t>Воспитатель: Яковлева В.А.</w:t>
      </w:r>
    </w:p>
    <w:p w:rsidR="00C71595" w:rsidRDefault="00C71595" w:rsidP="00C7159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1595" w:rsidRDefault="00C71595" w:rsidP="00C7159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1595" w:rsidRDefault="00C71595" w:rsidP="00C7159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1595" w:rsidRDefault="00C71595" w:rsidP="00C7159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1595" w:rsidRDefault="00C71595" w:rsidP="00C715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595" w:rsidRPr="00C71595" w:rsidRDefault="00C71595" w:rsidP="00C71595">
      <w:pPr>
        <w:jc w:val="center"/>
        <w:rPr>
          <w:rFonts w:ascii="Times New Roman" w:hAnsi="Times New Roman" w:cs="Times New Roman"/>
          <w:sz w:val="28"/>
          <w:szCs w:val="28"/>
        </w:rPr>
      </w:pPr>
      <w:r w:rsidRPr="00C71595">
        <w:rPr>
          <w:rFonts w:ascii="Times New Roman" w:hAnsi="Times New Roman" w:cs="Times New Roman"/>
          <w:sz w:val="28"/>
          <w:szCs w:val="28"/>
        </w:rPr>
        <w:t>Г. Талица 2026</w:t>
      </w:r>
    </w:p>
    <w:p w:rsidR="00C71595" w:rsidRDefault="00C71595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16E" w:rsidRPr="00922A9B" w:rsidRDefault="00922A9B" w:rsidP="00922A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A9B">
        <w:rPr>
          <w:rFonts w:ascii="Times New Roman" w:hAnsi="Times New Roman" w:cs="Times New Roman"/>
          <w:b/>
          <w:sz w:val="28"/>
          <w:szCs w:val="28"/>
        </w:rPr>
        <w:lastRenderedPageBreak/>
        <w:t>Прое</w:t>
      </w:r>
      <w:r w:rsidR="00C71595">
        <w:rPr>
          <w:rFonts w:ascii="Times New Roman" w:hAnsi="Times New Roman" w:cs="Times New Roman"/>
          <w:b/>
          <w:sz w:val="28"/>
          <w:szCs w:val="28"/>
        </w:rPr>
        <w:t>кт «Огород на подоконнике» младшая группа 2-3 года</w:t>
      </w:r>
      <w:r w:rsidRPr="00922A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2A9B" w:rsidRPr="00922A9B" w:rsidRDefault="00922A9B" w:rsidP="00922A9B">
      <w:p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Проект: среднесрочный.</w:t>
      </w:r>
    </w:p>
    <w:p w:rsidR="00922A9B" w:rsidRPr="00922A9B" w:rsidRDefault="00922A9B" w:rsidP="00922A9B">
      <w:p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Вид проекта: познавательно - исследовательский, творческий.</w:t>
      </w:r>
    </w:p>
    <w:p w:rsidR="00922A9B" w:rsidRPr="00922A9B" w:rsidRDefault="00922A9B" w:rsidP="00922A9B">
      <w:p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Продолжительность: март-май.</w:t>
      </w:r>
    </w:p>
    <w:p w:rsidR="00922A9B" w:rsidRPr="00922A9B" w:rsidRDefault="00C71595" w:rsidP="00922A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дети младшей</w:t>
      </w:r>
      <w:r w:rsidR="00922A9B" w:rsidRPr="00922A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2A9B" w:rsidRPr="00922A9B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="00922A9B" w:rsidRPr="00922A9B">
        <w:rPr>
          <w:rFonts w:ascii="Times New Roman" w:hAnsi="Times New Roman" w:cs="Times New Roman"/>
          <w:sz w:val="28"/>
          <w:szCs w:val="28"/>
        </w:rPr>
        <w:t>, воспитатели.</w:t>
      </w:r>
    </w:p>
    <w:p w:rsidR="00922A9B" w:rsidRPr="00922A9B" w:rsidRDefault="00922A9B" w:rsidP="00922A9B">
      <w:p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Активизация словаря: лук,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A9B">
        <w:rPr>
          <w:rFonts w:ascii="Times New Roman" w:hAnsi="Times New Roman" w:cs="Times New Roman"/>
          <w:sz w:val="28"/>
          <w:szCs w:val="28"/>
        </w:rPr>
        <w:t>укроп, огурчик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22A9B">
        <w:rPr>
          <w:rFonts w:ascii="Times New Roman" w:hAnsi="Times New Roman" w:cs="Times New Roman"/>
          <w:sz w:val="28"/>
          <w:szCs w:val="28"/>
        </w:rPr>
        <w:t>, сем</w:t>
      </w:r>
      <w:r>
        <w:rPr>
          <w:rFonts w:ascii="Times New Roman" w:hAnsi="Times New Roman" w:cs="Times New Roman"/>
          <w:sz w:val="28"/>
          <w:szCs w:val="28"/>
        </w:rPr>
        <w:t xml:space="preserve">ена, земля, вода, солнце, трава, </w:t>
      </w:r>
      <w:r w:rsidRPr="00922A9B">
        <w:rPr>
          <w:rFonts w:ascii="Times New Roman" w:hAnsi="Times New Roman" w:cs="Times New Roman"/>
          <w:sz w:val="28"/>
          <w:szCs w:val="28"/>
        </w:rPr>
        <w:t>сажать, поливать, смотреть, рыхлить, наблюдать.</w:t>
      </w:r>
    </w:p>
    <w:p w:rsidR="00922A9B" w:rsidRPr="00922A9B" w:rsidRDefault="00922A9B" w:rsidP="00922A9B">
      <w:p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922A9B" w:rsidRPr="00922A9B" w:rsidRDefault="00922A9B" w:rsidP="00922A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Дети получат представления о том, что растения живые, их поливают,</w:t>
      </w:r>
    </w:p>
    <w:p w:rsidR="00922A9B" w:rsidRPr="00922A9B" w:rsidRDefault="00922A9B" w:rsidP="00922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сажают, выращивают;</w:t>
      </w:r>
    </w:p>
    <w:p w:rsidR="00922A9B" w:rsidRPr="00922A9B" w:rsidRDefault="00922A9B" w:rsidP="00922A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Дети получат представления о труде взрослых, научатся правильно</w:t>
      </w:r>
    </w:p>
    <w:p w:rsidR="00922A9B" w:rsidRPr="00922A9B" w:rsidRDefault="00922A9B" w:rsidP="00922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называть трудовые действия;</w:t>
      </w:r>
    </w:p>
    <w:p w:rsidR="00922A9B" w:rsidRPr="00922A9B" w:rsidRDefault="00922A9B" w:rsidP="00922A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Проводимая работа позволяет воспитывать трудолюбие, бережное</w:t>
      </w:r>
    </w:p>
    <w:p w:rsidR="00922A9B" w:rsidRPr="00922A9B" w:rsidRDefault="00922A9B" w:rsidP="00922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отношение к растениям;</w:t>
      </w:r>
    </w:p>
    <w:p w:rsidR="00922A9B" w:rsidRPr="00922A9B" w:rsidRDefault="00922A9B" w:rsidP="00922A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Все участники проекта (дети, воспитатели, родители) получат</w:t>
      </w:r>
    </w:p>
    <w:p w:rsidR="00922A9B" w:rsidRDefault="00922A9B" w:rsidP="00922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положительные эмоции от полученных результатов.</w:t>
      </w:r>
    </w:p>
    <w:p w:rsidR="00C71595" w:rsidRDefault="00C71595" w:rsidP="00922A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2A9B" w:rsidRPr="00922A9B" w:rsidRDefault="00922A9B" w:rsidP="00922A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A9B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922A9B" w:rsidRPr="00922A9B" w:rsidRDefault="00922A9B" w:rsidP="00922A9B">
      <w:pPr>
        <w:pStyle w:val="a3"/>
        <w:ind w:left="0" w:firstLine="907"/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Дети младшего дошкольного возраста в недостаточной степени 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A9B">
        <w:rPr>
          <w:rFonts w:ascii="Times New Roman" w:hAnsi="Times New Roman" w:cs="Times New Roman"/>
          <w:sz w:val="28"/>
          <w:szCs w:val="28"/>
        </w:rPr>
        <w:t>представления о растениях, о том, где они растут, о 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A9B">
        <w:rPr>
          <w:rFonts w:ascii="Times New Roman" w:hAnsi="Times New Roman" w:cs="Times New Roman"/>
          <w:sz w:val="28"/>
          <w:szCs w:val="28"/>
        </w:rPr>
        <w:t>условиях их роста, их интерес к познавательно-исследовательской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A9B">
        <w:rPr>
          <w:rFonts w:ascii="Times New Roman" w:hAnsi="Times New Roman" w:cs="Times New Roman"/>
          <w:sz w:val="28"/>
          <w:szCs w:val="28"/>
        </w:rPr>
        <w:t>деятельности недостаточно развит. Исследовательская, поисковая</w:t>
      </w:r>
    </w:p>
    <w:p w:rsidR="00922A9B" w:rsidRPr="00922A9B" w:rsidRDefault="00922A9B" w:rsidP="00922A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активность – естественное состояние ребенка, он настроен на познание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A9B">
        <w:rPr>
          <w:rFonts w:ascii="Times New Roman" w:hAnsi="Times New Roman" w:cs="Times New Roman"/>
          <w:sz w:val="28"/>
          <w:szCs w:val="28"/>
        </w:rPr>
        <w:t>мира. Исследовать, открывать, изучать – значит сделать шаг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A9B">
        <w:rPr>
          <w:rFonts w:ascii="Times New Roman" w:hAnsi="Times New Roman" w:cs="Times New Roman"/>
          <w:sz w:val="28"/>
          <w:szCs w:val="28"/>
        </w:rPr>
        <w:t>неизведанное и непознанное.</w:t>
      </w:r>
    </w:p>
    <w:p w:rsidR="00922A9B" w:rsidRDefault="00922A9B" w:rsidP="00AF5302">
      <w:pPr>
        <w:pStyle w:val="a3"/>
        <w:ind w:left="0" w:firstLine="907"/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Тема разработанного проекта выбрана с учетом во</w:t>
      </w:r>
      <w:r>
        <w:rPr>
          <w:rFonts w:ascii="Times New Roman" w:hAnsi="Times New Roman" w:cs="Times New Roman"/>
          <w:sz w:val="28"/>
          <w:szCs w:val="28"/>
        </w:rPr>
        <w:t xml:space="preserve">зрастных особенностей </w:t>
      </w:r>
      <w:r w:rsidRPr="00922A9B">
        <w:rPr>
          <w:rFonts w:ascii="Times New Roman" w:hAnsi="Times New Roman" w:cs="Times New Roman"/>
          <w:sz w:val="28"/>
          <w:szCs w:val="28"/>
        </w:rPr>
        <w:t>детей первой младшей группы и объема</w:t>
      </w:r>
      <w:r>
        <w:rPr>
          <w:rFonts w:ascii="Times New Roman" w:hAnsi="Times New Roman" w:cs="Times New Roman"/>
          <w:sz w:val="28"/>
          <w:szCs w:val="28"/>
        </w:rPr>
        <w:t xml:space="preserve"> информации, которая может быть </w:t>
      </w:r>
      <w:r w:rsidRPr="00922A9B">
        <w:rPr>
          <w:rFonts w:ascii="Times New Roman" w:hAnsi="Times New Roman" w:cs="Times New Roman"/>
          <w:sz w:val="28"/>
          <w:szCs w:val="28"/>
        </w:rPr>
        <w:t>ими воспринята. Это детский исследова</w:t>
      </w:r>
      <w:r>
        <w:rPr>
          <w:rFonts w:ascii="Times New Roman" w:hAnsi="Times New Roman" w:cs="Times New Roman"/>
          <w:sz w:val="28"/>
          <w:szCs w:val="28"/>
        </w:rPr>
        <w:t xml:space="preserve">тельский проект ориентирован на </w:t>
      </w:r>
      <w:r w:rsidRPr="00922A9B">
        <w:rPr>
          <w:rFonts w:ascii="Times New Roman" w:hAnsi="Times New Roman" w:cs="Times New Roman"/>
          <w:sz w:val="28"/>
          <w:szCs w:val="28"/>
        </w:rPr>
        <w:t>приобретение детьми опыта через исследовательскую 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A9B">
        <w:rPr>
          <w:rFonts w:ascii="Times New Roman" w:hAnsi="Times New Roman" w:cs="Times New Roman"/>
          <w:sz w:val="28"/>
          <w:szCs w:val="28"/>
        </w:rPr>
        <w:t>осознание детьми своих интересов, формирование умений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A9B">
        <w:rPr>
          <w:rFonts w:ascii="Times New Roman" w:hAnsi="Times New Roman" w:cs="Times New Roman"/>
          <w:sz w:val="28"/>
          <w:szCs w:val="28"/>
        </w:rPr>
        <w:t>реализовывать, приобретение и применение детьми новых знаний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A9B">
        <w:rPr>
          <w:rFonts w:ascii="Times New Roman" w:hAnsi="Times New Roman" w:cs="Times New Roman"/>
          <w:sz w:val="28"/>
          <w:szCs w:val="28"/>
        </w:rPr>
        <w:t>жизни.</w:t>
      </w:r>
    </w:p>
    <w:p w:rsidR="00C71595" w:rsidRPr="00AF5302" w:rsidRDefault="00C71595" w:rsidP="00AF5302">
      <w:pPr>
        <w:pStyle w:val="a3"/>
        <w:ind w:left="0" w:firstLine="907"/>
        <w:rPr>
          <w:rFonts w:ascii="Times New Roman" w:hAnsi="Times New Roman" w:cs="Times New Roman"/>
          <w:sz w:val="28"/>
          <w:szCs w:val="28"/>
        </w:rPr>
      </w:pPr>
    </w:p>
    <w:p w:rsidR="00922A9B" w:rsidRPr="00922A9B" w:rsidRDefault="00922A9B" w:rsidP="00922A9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A9B">
        <w:rPr>
          <w:rFonts w:ascii="Times New Roman" w:hAnsi="Times New Roman" w:cs="Times New Roman"/>
          <w:b/>
          <w:sz w:val="28"/>
          <w:szCs w:val="28"/>
        </w:rPr>
        <w:t>Проектная идея</w:t>
      </w:r>
    </w:p>
    <w:p w:rsidR="00922A9B" w:rsidRPr="00922A9B" w:rsidRDefault="00922A9B" w:rsidP="00922A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Создать в группе детского сада огород на подоконнике.</w:t>
      </w:r>
      <w:bookmarkStart w:id="0" w:name="_GoBack"/>
      <w:bookmarkEnd w:id="0"/>
    </w:p>
    <w:p w:rsidR="00922A9B" w:rsidRPr="00922A9B" w:rsidRDefault="00922A9B" w:rsidP="00922A9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922A9B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922A9B" w:rsidRPr="00922A9B" w:rsidRDefault="00922A9B" w:rsidP="00922A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Формирование у детей интереса к исследовательской деятельности по</w:t>
      </w:r>
    </w:p>
    <w:p w:rsidR="00922A9B" w:rsidRPr="00922A9B" w:rsidRDefault="00922A9B" w:rsidP="00922A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выращиванию культурных растений в комнатных условиях, воспитание у</w:t>
      </w:r>
    </w:p>
    <w:p w:rsidR="00922A9B" w:rsidRDefault="00922A9B" w:rsidP="00922A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детей любви к природе.</w:t>
      </w:r>
    </w:p>
    <w:p w:rsidR="00922A9B" w:rsidRPr="00922A9B" w:rsidRDefault="00922A9B" w:rsidP="00922A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22A9B" w:rsidRPr="00922A9B" w:rsidRDefault="00922A9B" w:rsidP="00922A9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922A9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22A9B" w:rsidRPr="00922A9B" w:rsidRDefault="00922A9B" w:rsidP="00922A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Воспитывать у детей желание участ</w:t>
      </w:r>
      <w:r>
        <w:rPr>
          <w:rFonts w:ascii="Times New Roman" w:hAnsi="Times New Roman" w:cs="Times New Roman"/>
          <w:sz w:val="28"/>
          <w:szCs w:val="28"/>
        </w:rPr>
        <w:t>вовать в трудовой деятельности;</w:t>
      </w:r>
    </w:p>
    <w:p w:rsidR="00922A9B" w:rsidRPr="00922A9B" w:rsidRDefault="00922A9B" w:rsidP="00922A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Научить де</w:t>
      </w:r>
      <w:r>
        <w:rPr>
          <w:rFonts w:ascii="Times New Roman" w:hAnsi="Times New Roman" w:cs="Times New Roman"/>
          <w:sz w:val="28"/>
          <w:szCs w:val="28"/>
        </w:rPr>
        <w:t>тей готовить землю для посадки;</w:t>
      </w:r>
    </w:p>
    <w:p w:rsidR="00922A9B" w:rsidRPr="00922A9B" w:rsidRDefault="00922A9B" w:rsidP="00922A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 xml:space="preserve">Познакомить с инструментами, материалами для </w:t>
      </w:r>
      <w:r>
        <w:rPr>
          <w:rFonts w:ascii="Times New Roman" w:hAnsi="Times New Roman" w:cs="Times New Roman"/>
          <w:sz w:val="28"/>
          <w:szCs w:val="28"/>
        </w:rPr>
        <w:t>посадки;</w:t>
      </w:r>
    </w:p>
    <w:p w:rsidR="00922A9B" w:rsidRPr="00922A9B" w:rsidRDefault="00922A9B" w:rsidP="00922A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Научить с помощ</w:t>
      </w:r>
      <w:r>
        <w:rPr>
          <w:rFonts w:ascii="Times New Roman" w:hAnsi="Times New Roman" w:cs="Times New Roman"/>
          <w:sz w:val="28"/>
          <w:szCs w:val="28"/>
        </w:rPr>
        <w:t>ью воспитателя сажать растения;</w:t>
      </w:r>
    </w:p>
    <w:p w:rsidR="00922A9B" w:rsidRPr="00922A9B" w:rsidRDefault="00922A9B" w:rsidP="00922A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Научить поливать растени</w:t>
      </w:r>
      <w:r>
        <w:rPr>
          <w:rFonts w:ascii="Times New Roman" w:hAnsi="Times New Roman" w:cs="Times New Roman"/>
          <w:sz w:val="28"/>
          <w:szCs w:val="28"/>
        </w:rPr>
        <w:t>я под руководством воспитателя;</w:t>
      </w:r>
    </w:p>
    <w:p w:rsidR="00922A9B" w:rsidRPr="00922A9B" w:rsidRDefault="00922A9B" w:rsidP="00922A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Дать предст</w:t>
      </w:r>
      <w:r>
        <w:rPr>
          <w:rFonts w:ascii="Times New Roman" w:hAnsi="Times New Roman" w:cs="Times New Roman"/>
          <w:sz w:val="28"/>
          <w:szCs w:val="28"/>
        </w:rPr>
        <w:t>авления о выращивании растений;</w:t>
      </w:r>
    </w:p>
    <w:p w:rsidR="00922A9B" w:rsidRPr="00922A9B" w:rsidRDefault="00922A9B" w:rsidP="00922A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Наблюдать за всходами растений;</w:t>
      </w:r>
    </w:p>
    <w:p w:rsidR="00922A9B" w:rsidRPr="00922A9B" w:rsidRDefault="00922A9B" w:rsidP="00922A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Воспитывать бережное и за</w:t>
      </w:r>
      <w:r>
        <w:rPr>
          <w:rFonts w:ascii="Times New Roman" w:hAnsi="Times New Roman" w:cs="Times New Roman"/>
          <w:sz w:val="28"/>
          <w:szCs w:val="28"/>
        </w:rPr>
        <w:t>ботливое отношение к растениям;</w:t>
      </w:r>
    </w:p>
    <w:p w:rsidR="00922A9B" w:rsidRPr="00922A9B" w:rsidRDefault="00922A9B" w:rsidP="00922A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Привлечь родителей к активной жизни детского сада в рамках</w:t>
      </w:r>
    </w:p>
    <w:p w:rsidR="00922A9B" w:rsidRPr="00922A9B" w:rsidRDefault="00922A9B" w:rsidP="00922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ганизации и реализации проекта;</w:t>
      </w:r>
    </w:p>
    <w:p w:rsidR="00922A9B" w:rsidRPr="00922A9B" w:rsidRDefault="00922A9B" w:rsidP="00922A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Формировать у детей позн</w:t>
      </w:r>
      <w:r>
        <w:rPr>
          <w:rFonts w:ascii="Times New Roman" w:hAnsi="Times New Roman" w:cs="Times New Roman"/>
          <w:sz w:val="28"/>
          <w:szCs w:val="28"/>
        </w:rPr>
        <w:t>авательный интерес к растениям;</w:t>
      </w:r>
    </w:p>
    <w:p w:rsidR="00922A9B" w:rsidRPr="00922A9B" w:rsidRDefault="00922A9B" w:rsidP="00922A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Организовать художественно – продуктивную творческую</w:t>
      </w:r>
    </w:p>
    <w:p w:rsidR="00922A9B" w:rsidRPr="00AF5302" w:rsidRDefault="00922A9B" w:rsidP="00AF5302">
      <w:pPr>
        <w:pStyle w:val="a3"/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922A9B" w:rsidRPr="00922A9B" w:rsidRDefault="00922A9B" w:rsidP="00922A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A9B">
        <w:rPr>
          <w:rFonts w:ascii="Times New Roman" w:hAnsi="Times New Roman" w:cs="Times New Roman"/>
          <w:b/>
          <w:sz w:val="28"/>
          <w:szCs w:val="28"/>
        </w:rPr>
        <w:t>Этапы проекта</w:t>
      </w:r>
    </w:p>
    <w:p w:rsidR="00922A9B" w:rsidRPr="00922A9B" w:rsidRDefault="00922A9B" w:rsidP="00922A9B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922A9B">
        <w:rPr>
          <w:rFonts w:ascii="Times New Roman" w:hAnsi="Times New Roman" w:cs="Times New Roman"/>
          <w:sz w:val="28"/>
          <w:szCs w:val="28"/>
          <w:u w:val="single"/>
        </w:rPr>
        <w:t>Подготовительный этап</w:t>
      </w:r>
    </w:p>
    <w:p w:rsidR="00922A9B" w:rsidRPr="00922A9B" w:rsidRDefault="00922A9B" w:rsidP="00922A9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Беседы с детьми (выявление уровня знаний о растениях);</w:t>
      </w:r>
    </w:p>
    <w:p w:rsidR="00922A9B" w:rsidRPr="00922A9B" w:rsidRDefault="00922A9B" w:rsidP="00922A9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Составление плана работы над проектом;</w:t>
      </w:r>
    </w:p>
    <w:p w:rsidR="00922A9B" w:rsidRPr="00922A9B" w:rsidRDefault="00922A9B" w:rsidP="00922A9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Сбор материала необходимого для реализации проекта;</w:t>
      </w:r>
    </w:p>
    <w:p w:rsidR="00922A9B" w:rsidRPr="00922A9B" w:rsidRDefault="00922A9B" w:rsidP="00922A9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Чтение художественной литературы (</w:t>
      </w:r>
      <w:proofErr w:type="spellStart"/>
      <w:r w:rsidRPr="00922A9B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922A9B">
        <w:rPr>
          <w:rFonts w:ascii="Times New Roman" w:hAnsi="Times New Roman" w:cs="Times New Roman"/>
          <w:sz w:val="28"/>
          <w:szCs w:val="28"/>
        </w:rPr>
        <w:t>, пословиц, поговорок, песен,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A9B">
        <w:rPr>
          <w:rFonts w:ascii="Times New Roman" w:hAnsi="Times New Roman" w:cs="Times New Roman"/>
          <w:sz w:val="28"/>
          <w:szCs w:val="28"/>
        </w:rPr>
        <w:t>связанных с огородом и овощами);</w:t>
      </w:r>
    </w:p>
    <w:p w:rsidR="00922A9B" w:rsidRPr="00922A9B" w:rsidRDefault="00922A9B" w:rsidP="00922A9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Организация предметно – развивающей среды по теме проекта;</w:t>
      </w:r>
    </w:p>
    <w:p w:rsidR="00922A9B" w:rsidRPr="00FF7D04" w:rsidRDefault="00922A9B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Изготовление дидактических игр и пособий;</w:t>
      </w:r>
    </w:p>
    <w:p w:rsidR="00922A9B" w:rsidRPr="00FF7D04" w:rsidRDefault="00922A9B" w:rsidP="00FF7D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Подготовка к художественной деятельности;</w:t>
      </w:r>
    </w:p>
    <w:p w:rsidR="00922A9B" w:rsidRPr="00FF7D04" w:rsidRDefault="00922A9B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Рассматривание</w:t>
      </w:r>
      <w:r w:rsidR="00FF7D04">
        <w:rPr>
          <w:rFonts w:ascii="Times New Roman" w:hAnsi="Times New Roman" w:cs="Times New Roman"/>
          <w:sz w:val="28"/>
          <w:szCs w:val="28"/>
        </w:rPr>
        <w:t xml:space="preserve"> детьми</w:t>
      </w:r>
      <w:r w:rsidRPr="00922A9B">
        <w:rPr>
          <w:rFonts w:ascii="Times New Roman" w:hAnsi="Times New Roman" w:cs="Times New Roman"/>
          <w:sz w:val="28"/>
          <w:szCs w:val="28"/>
        </w:rPr>
        <w:t xml:space="preserve"> иллюстративного материала, муляжей овощей по теме</w:t>
      </w:r>
      <w:r w:rsidR="00FF7D04">
        <w:rPr>
          <w:rFonts w:ascii="Times New Roman" w:hAnsi="Times New Roman" w:cs="Times New Roman"/>
          <w:sz w:val="28"/>
          <w:szCs w:val="28"/>
        </w:rPr>
        <w:t xml:space="preserve"> </w:t>
      </w:r>
      <w:r w:rsidRPr="00FF7D04">
        <w:rPr>
          <w:rFonts w:ascii="Times New Roman" w:hAnsi="Times New Roman" w:cs="Times New Roman"/>
          <w:sz w:val="28"/>
          <w:szCs w:val="28"/>
        </w:rPr>
        <w:t>проекта.</w:t>
      </w:r>
    </w:p>
    <w:p w:rsidR="00922A9B" w:rsidRPr="00FF7D04" w:rsidRDefault="00922A9B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Сбор необходимого материала для создания огорода;</w:t>
      </w:r>
    </w:p>
    <w:p w:rsidR="000B64B4" w:rsidRPr="00AF5302" w:rsidRDefault="00922A9B" w:rsidP="00AF53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22A9B">
        <w:rPr>
          <w:rFonts w:ascii="Times New Roman" w:hAnsi="Times New Roman" w:cs="Times New Roman"/>
          <w:sz w:val="28"/>
          <w:szCs w:val="28"/>
        </w:rPr>
        <w:t>Совместное обсуждение мероприятий по выполнению проекта.</w:t>
      </w:r>
    </w:p>
    <w:p w:rsidR="00AF5302" w:rsidRPr="00AF5302" w:rsidRDefault="00AF5302" w:rsidP="00AF53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7D04" w:rsidRPr="00FF7D04" w:rsidRDefault="00FF7D04" w:rsidP="00FF7D04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FF7D04">
        <w:rPr>
          <w:rFonts w:ascii="Times New Roman" w:hAnsi="Times New Roman" w:cs="Times New Roman"/>
          <w:sz w:val="28"/>
          <w:szCs w:val="28"/>
          <w:u w:val="single"/>
        </w:rPr>
        <w:t>Основной этап</w:t>
      </w:r>
    </w:p>
    <w:p w:rsidR="00FF7D04" w:rsidRPr="00FF7D04" w:rsidRDefault="00FF7D04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7D04">
        <w:rPr>
          <w:rFonts w:ascii="Times New Roman" w:hAnsi="Times New Roman" w:cs="Times New Roman"/>
          <w:sz w:val="28"/>
          <w:szCs w:val="28"/>
        </w:rPr>
        <w:t>Беседа с детьми познавательного характера;</w:t>
      </w:r>
    </w:p>
    <w:p w:rsidR="00FF7D04" w:rsidRPr="00FF7D04" w:rsidRDefault="00FF7D04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7D04">
        <w:rPr>
          <w:rFonts w:ascii="Times New Roman" w:hAnsi="Times New Roman" w:cs="Times New Roman"/>
          <w:sz w:val="28"/>
          <w:szCs w:val="28"/>
        </w:rPr>
        <w:t>Организация предметно – развивающей среды по теме;</w:t>
      </w:r>
    </w:p>
    <w:p w:rsidR="00FF7D04" w:rsidRPr="00FF7D04" w:rsidRDefault="00FF7D04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7D04">
        <w:rPr>
          <w:rFonts w:ascii="Times New Roman" w:hAnsi="Times New Roman" w:cs="Times New Roman"/>
          <w:sz w:val="28"/>
          <w:szCs w:val="28"/>
        </w:rPr>
        <w:t>Подготовка информации для родительских уголков.</w:t>
      </w:r>
    </w:p>
    <w:p w:rsidR="00FF7D04" w:rsidRPr="00FF7D04" w:rsidRDefault="00FF7D04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Посадка семян укропа</w:t>
      </w:r>
      <w:r w:rsidRPr="00FF7D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огурца</w:t>
      </w:r>
      <w:r w:rsidRPr="00FF7D04">
        <w:rPr>
          <w:rFonts w:ascii="Times New Roman" w:hAnsi="Times New Roman" w:cs="Times New Roman"/>
          <w:sz w:val="28"/>
          <w:szCs w:val="28"/>
        </w:rPr>
        <w:t>, лука в землю;</w:t>
      </w:r>
    </w:p>
    <w:p w:rsidR="00FF7D04" w:rsidRPr="00FF7D04" w:rsidRDefault="00FF7D04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7D04">
        <w:rPr>
          <w:rFonts w:ascii="Times New Roman" w:hAnsi="Times New Roman" w:cs="Times New Roman"/>
          <w:sz w:val="28"/>
          <w:szCs w:val="28"/>
        </w:rPr>
        <w:t>Уход за растениями - полив, рыхление;</w:t>
      </w:r>
    </w:p>
    <w:p w:rsidR="00FF7D04" w:rsidRPr="00FF7D04" w:rsidRDefault="00FF7D04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7D04">
        <w:rPr>
          <w:rFonts w:ascii="Times New Roman" w:hAnsi="Times New Roman" w:cs="Times New Roman"/>
          <w:sz w:val="28"/>
          <w:szCs w:val="28"/>
        </w:rPr>
        <w:t>Выполнение заданий в самостоятельных наблюдениях;</w:t>
      </w:r>
    </w:p>
    <w:p w:rsidR="00FF7D04" w:rsidRPr="00FF7D04" w:rsidRDefault="00FF7D04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7D04">
        <w:rPr>
          <w:rFonts w:ascii="Times New Roman" w:hAnsi="Times New Roman" w:cs="Times New Roman"/>
          <w:sz w:val="28"/>
          <w:szCs w:val="28"/>
        </w:rPr>
        <w:t>Игровая, двигательная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FF7D04">
        <w:rPr>
          <w:rFonts w:ascii="Times New Roman" w:hAnsi="Times New Roman" w:cs="Times New Roman"/>
          <w:sz w:val="28"/>
          <w:szCs w:val="28"/>
        </w:rPr>
        <w:t>;</w:t>
      </w:r>
    </w:p>
    <w:p w:rsidR="00FF7D04" w:rsidRPr="00FF7D04" w:rsidRDefault="00FF7D04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7D04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FF7D04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деятельности;</w:t>
      </w:r>
    </w:p>
    <w:p w:rsidR="00FF7D04" w:rsidRDefault="00FF7D04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7D04">
        <w:rPr>
          <w:rFonts w:ascii="Times New Roman" w:hAnsi="Times New Roman" w:cs="Times New Roman"/>
          <w:sz w:val="28"/>
          <w:szCs w:val="28"/>
        </w:rPr>
        <w:t>Лепка лука из пластилина;</w:t>
      </w:r>
    </w:p>
    <w:p w:rsidR="00FB44F9" w:rsidRPr="00FF7D04" w:rsidRDefault="00FB44F9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Рисование с детьми лука;</w:t>
      </w:r>
    </w:p>
    <w:p w:rsidR="00FF7D04" w:rsidRDefault="00FF7D04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7D04">
        <w:rPr>
          <w:rFonts w:ascii="Times New Roman" w:hAnsi="Times New Roman" w:cs="Times New Roman"/>
          <w:sz w:val="28"/>
          <w:szCs w:val="28"/>
        </w:rPr>
        <w:t>Отгадывание загадок про овощи и фрукты;</w:t>
      </w:r>
    </w:p>
    <w:p w:rsidR="00FF7D04" w:rsidRDefault="00FF7D04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детей в дидактических играх</w:t>
      </w:r>
    </w:p>
    <w:p w:rsidR="00FF7D04" w:rsidRDefault="00FF7D04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Наблюдение </w:t>
      </w:r>
    </w:p>
    <w:p w:rsidR="00FF7D04" w:rsidRDefault="00FF7D04" w:rsidP="00FF7D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7D04" w:rsidRPr="00FF7D04" w:rsidRDefault="00FF7D04" w:rsidP="00FF7D0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F7D04">
        <w:rPr>
          <w:rFonts w:ascii="Times New Roman" w:hAnsi="Times New Roman" w:cs="Times New Roman"/>
          <w:sz w:val="28"/>
          <w:szCs w:val="28"/>
        </w:rPr>
        <w:t>Совместная деятельность взрослых и детей:</w:t>
      </w:r>
    </w:p>
    <w:p w:rsidR="00FF7D04" w:rsidRPr="00FF7D04" w:rsidRDefault="00FF7D04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7D04">
        <w:rPr>
          <w:rFonts w:ascii="Times New Roman" w:hAnsi="Times New Roman" w:cs="Times New Roman"/>
          <w:sz w:val="28"/>
          <w:szCs w:val="28"/>
        </w:rPr>
        <w:t>Рассказы воспитателя, чтение детской художественной литературы;</w:t>
      </w:r>
    </w:p>
    <w:p w:rsidR="00FF7D04" w:rsidRPr="00FF7D04" w:rsidRDefault="00FF7D04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7D04">
        <w:rPr>
          <w:rFonts w:ascii="Times New Roman" w:hAnsi="Times New Roman" w:cs="Times New Roman"/>
          <w:sz w:val="28"/>
          <w:szCs w:val="28"/>
        </w:rPr>
        <w:t>Различные виды изобразительной деятельности по тематике;</w:t>
      </w:r>
    </w:p>
    <w:p w:rsidR="00FF7D04" w:rsidRPr="00FF7D04" w:rsidRDefault="00FF7D04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7D04">
        <w:rPr>
          <w:rFonts w:ascii="Times New Roman" w:hAnsi="Times New Roman" w:cs="Times New Roman"/>
          <w:sz w:val="28"/>
          <w:szCs w:val="28"/>
        </w:rPr>
        <w:t>Просмотр мультфильмов о растениях;</w:t>
      </w:r>
    </w:p>
    <w:p w:rsidR="00FF7D04" w:rsidRPr="00FF7D04" w:rsidRDefault="00FF7D04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7D04">
        <w:rPr>
          <w:rFonts w:ascii="Times New Roman" w:hAnsi="Times New Roman" w:cs="Times New Roman"/>
          <w:sz w:val="28"/>
          <w:szCs w:val="28"/>
        </w:rPr>
        <w:t>Рассматривание дидактических картинок, иллюстраций об овощах;</w:t>
      </w:r>
    </w:p>
    <w:p w:rsidR="00FF7D04" w:rsidRPr="00FF7D04" w:rsidRDefault="00FF7D04" w:rsidP="00FF7D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7D04">
        <w:rPr>
          <w:rFonts w:ascii="Times New Roman" w:hAnsi="Times New Roman" w:cs="Times New Roman"/>
          <w:sz w:val="28"/>
          <w:szCs w:val="28"/>
        </w:rPr>
        <w:t>Труд в огороде;</w:t>
      </w:r>
    </w:p>
    <w:p w:rsidR="00AF5302" w:rsidRDefault="00AF5302" w:rsidP="00FF7D04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FF7D04" w:rsidRPr="00FF7D04" w:rsidRDefault="00FF7D04" w:rsidP="00FF7D04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FF7D04">
        <w:rPr>
          <w:rFonts w:ascii="Times New Roman" w:hAnsi="Times New Roman" w:cs="Times New Roman"/>
          <w:sz w:val="28"/>
          <w:szCs w:val="28"/>
          <w:u w:val="single"/>
        </w:rPr>
        <w:t>Завершающий этап</w:t>
      </w:r>
    </w:p>
    <w:p w:rsidR="00FF7D04" w:rsidRPr="00FF7D04" w:rsidRDefault="00FF7D04" w:rsidP="00FF7D0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F7D04">
        <w:rPr>
          <w:rFonts w:ascii="Times New Roman" w:hAnsi="Times New Roman" w:cs="Times New Roman"/>
          <w:sz w:val="28"/>
          <w:szCs w:val="28"/>
        </w:rPr>
        <w:t>• Итоговая беседа с деть</w:t>
      </w:r>
      <w:r>
        <w:rPr>
          <w:rFonts w:ascii="Times New Roman" w:hAnsi="Times New Roman" w:cs="Times New Roman"/>
          <w:sz w:val="28"/>
          <w:szCs w:val="28"/>
        </w:rPr>
        <w:t>ми (анализ проделанной работы);</w:t>
      </w:r>
    </w:p>
    <w:p w:rsidR="00FF7D04" w:rsidRPr="00FF7D04" w:rsidRDefault="00FF7D04" w:rsidP="00FF7D0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F7D04">
        <w:rPr>
          <w:rFonts w:ascii="Times New Roman" w:hAnsi="Times New Roman" w:cs="Times New Roman"/>
          <w:sz w:val="28"/>
          <w:szCs w:val="28"/>
        </w:rPr>
        <w:t>• Представление опыта.</w:t>
      </w:r>
    </w:p>
    <w:p w:rsidR="00FF7D04" w:rsidRPr="00FF7D04" w:rsidRDefault="00FF7D04" w:rsidP="00FF7D0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F7D04">
        <w:rPr>
          <w:rFonts w:ascii="Times New Roman" w:hAnsi="Times New Roman" w:cs="Times New Roman"/>
          <w:sz w:val="28"/>
          <w:szCs w:val="28"/>
        </w:rPr>
        <w:t>• Участие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FF7D04">
        <w:rPr>
          <w:rFonts w:ascii="Times New Roman" w:hAnsi="Times New Roman" w:cs="Times New Roman"/>
          <w:sz w:val="28"/>
          <w:szCs w:val="28"/>
        </w:rPr>
        <w:t xml:space="preserve"> в итоговой беседе о проделанной работе;</w:t>
      </w:r>
    </w:p>
    <w:p w:rsidR="00FF7D04" w:rsidRDefault="00FF7D04" w:rsidP="00FF7D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44F9" w:rsidRPr="00AF5302" w:rsidRDefault="00FB44F9" w:rsidP="00FB44F9">
      <w:pPr>
        <w:pStyle w:val="a3"/>
        <w:ind w:left="357"/>
        <w:rPr>
          <w:rFonts w:ascii="Times New Roman" w:hAnsi="Times New Roman" w:cs="Times New Roman"/>
          <w:sz w:val="28"/>
          <w:szCs w:val="28"/>
          <w:u w:val="single"/>
        </w:rPr>
      </w:pPr>
      <w:r w:rsidRPr="00AF5302">
        <w:rPr>
          <w:rFonts w:ascii="Times New Roman" w:hAnsi="Times New Roman" w:cs="Times New Roman"/>
          <w:sz w:val="28"/>
          <w:szCs w:val="28"/>
          <w:u w:val="single"/>
        </w:rPr>
        <w:t>Мероприятия по реализации проекта</w:t>
      </w:r>
    </w:p>
    <w:p w:rsidR="00FB44F9" w:rsidRPr="00FB44F9" w:rsidRDefault="00FB44F9" w:rsidP="00FB44F9">
      <w:pPr>
        <w:pStyle w:val="a3"/>
        <w:ind w:left="357"/>
        <w:rPr>
          <w:rFonts w:ascii="Times New Roman" w:hAnsi="Times New Roman" w:cs="Times New Roman"/>
          <w:i/>
          <w:sz w:val="28"/>
          <w:szCs w:val="28"/>
        </w:rPr>
      </w:pPr>
      <w:r w:rsidRPr="00FB44F9">
        <w:rPr>
          <w:rFonts w:ascii="Times New Roman" w:hAnsi="Times New Roman" w:cs="Times New Roman"/>
          <w:i/>
          <w:sz w:val="28"/>
          <w:szCs w:val="28"/>
        </w:rPr>
        <w:t>1. Беседы:</w:t>
      </w:r>
    </w:p>
    <w:p w:rsidR="00FB44F9" w:rsidRPr="00FB44F9" w:rsidRDefault="00FB44F9" w:rsidP="00FB44F9">
      <w:pPr>
        <w:pStyle w:val="a3"/>
        <w:numPr>
          <w:ilvl w:val="0"/>
          <w:numId w:val="6"/>
        </w:numPr>
        <w:ind w:left="357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«Что такое огород и что на нём растёт»,</w:t>
      </w:r>
    </w:p>
    <w:p w:rsidR="00FB44F9" w:rsidRPr="00FB44F9" w:rsidRDefault="00FB44F9" w:rsidP="00FB44F9">
      <w:pPr>
        <w:pStyle w:val="a3"/>
        <w:numPr>
          <w:ilvl w:val="0"/>
          <w:numId w:val="6"/>
        </w:numPr>
        <w:ind w:left="357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«Что такое «Огород на окне»,</w:t>
      </w:r>
    </w:p>
    <w:p w:rsidR="00FB44F9" w:rsidRPr="00FB44F9" w:rsidRDefault="00FB44F9" w:rsidP="00FB44F9">
      <w:pPr>
        <w:pStyle w:val="a3"/>
        <w:numPr>
          <w:ilvl w:val="0"/>
          <w:numId w:val="6"/>
        </w:numPr>
        <w:ind w:left="357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«Какие растения можно вырастить на подоконнике»,</w:t>
      </w:r>
    </w:p>
    <w:p w:rsidR="00FB44F9" w:rsidRPr="00FB44F9" w:rsidRDefault="00FB44F9" w:rsidP="00FB44F9">
      <w:pPr>
        <w:pStyle w:val="a3"/>
        <w:numPr>
          <w:ilvl w:val="0"/>
          <w:numId w:val="6"/>
        </w:numPr>
        <w:ind w:left="357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«Семена».</w:t>
      </w:r>
    </w:p>
    <w:p w:rsidR="00FB44F9" w:rsidRPr="00FB44F9" w:rsidRDefault="00FB44F9" w:rsidP="00FB44F9">
      <w:pPr>
        <w:pStyle w:val="a3"/>
        <w:ind w:left="357"/>
        <w:rPr>
          <w:rFonts w:ascii="Times New Roman" w:hAnsi="Times New Roman" w:cs="Times New Roman"/>
          <w:i/>
          <w:sz w:val="28"/>
          <w:szCs w:val="28"/>
        </w:rPr>
      </w:pPr>
      <w:r w:rsidRPr="00FB44F9">
        <w:rPr>
          <w:rFonts w:ascii="Times New Roman" w:hAnsi="Times New Roman" w:cs="Times New Roman"/>
          <w:i/>
          <w:sz w:val="28"/>
          <w:szCs w:val="28"/>
        </w:rPr>
        <w:t>2. Опытно-экспериментальная деятельность:</w:t>
      </w:r>
    </w:p>
    <w:p w:rsidR="00FB44F9" w:rsidRPr="00FB44F9" w:rsidRDefault="00FB44F9" w:rsidP="00FB44F9">
      <w:pPr>
        <w:pStyle w:val="a3"/>
        <w:numPr>
          <w:ilvl w:val="0"/>
          <w:numId w:val="6"/>
        </w:numPr>
        <w:ind w:left="357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«Строение растений»,</w:t>
      </w:r>
    </w:p>
    <w:p w:rsidR="00FB44F9" w:rsidRPr="00FB44F9" w:rsidRDefault="00FB44F9" w:rsidP="00FB44F9">
      <w:pPr>
        <w:pStyle w:val="a3"/>
        <w:numPr>
          <w:ilvl w:val="0"/>
          <w:numId w:val="6"/>
        </w:numPr>
        <w:ind w:left="357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«Рост и развитие растений»,</w:t>
      </w:r>
    </w:p>
    <w:p w:rsidR="00FB44F9" w:rsidRPr="00FB44F9" w:rsidRDefault="00FB44F9" w:rsidP="00FB44F9">
      <w:pPr>
        <w:pStyle w:val="a3"/>
        <w:numPr>
          <w:ilvl w:val="0"/>
          <w:numId w:val="6"/>
        </w:numPr>
        <w:ind w:left="357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«Вода и росток»,</w:t>
      </w:r>
    </w:p>
    <w:p w:rsidR="00FB44F9" w:rsidRPr="00FB44F9" w:rsidRDefault="00FB44F9" w:rsidP="00FB44F9">
      <w:pPr>
        <w:pStyle w:val="a3"/>
        <w:numPr>
          <w:ilvl w:val="0"/>
          <w:numId w:val="6"/>
        </w:numPr>
        <w:ind w:left="357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«Солнце и росток»,</w:t>
      </w:r>
    </w:p>
    <w:p w:rsidR="00FB44F9" w:rsidRPr="00FB44F9" w:rsidRDefault="00FB44F9" w:rsidP="00FB44F9">
      <w:pPr>
        <w:pStyle w:val="a3"/>
        <w:numPr>
          <w:ilvl w:val="0"/>
          <w:numId w:val="6"/>
        </w:numPr>
        <w:ind w:left="357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«Проращивание семян»,</w:t>
      </w:r>
    </w:p>
    <w:p w:rsidR="00FB44F9" w:rsidRPr="00FB44F9" w:rsidRDefault="00FB44F9" w:rsidP="00FB44F9">
      <w:pPr>
        <w:pStyle w:val="a3"/>
        <w:numPr>
          <w:ilvl w:val="0"/>
          <w:numId w:val="6"/>
        </w:numPr>
        <w:ind w:left="357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Наблюдения «Что растет на огороде?».</w:t>
      </w:r>
    </w:p>
    <w:p w:rsidR="00FB44F9" w:rsidRPr="00FB44F9" w:rsidRDefault="00FB44F9" w:rsidP="00FB44F9">
      <w:pPr>
        <w:pStyle w:val="a3"/>
        <w:ind w:left="357"/>
        <w:rPr>
          <w:rFonts w:ascii="Times New Roman" w:hAnsi="Times New Roman" w:cs="Times New Roman"/>
          <w:i/>
          <w:sz w:val="28"/>
          <w:szCs w:val="28"/>
        </w:rPr>
      </w:pPr>
      <w:r w:rsidRPr="00FB44F9">
        <w:rPr>
          <w:rFonts w:ascii="Times New Roman" w:hAnsi="Times New Roman" w:cs="Times New Roman"/>
          <w:i/>
          <w:sz w:val="28"/>
          <w:szCs w:val="28"/>
        </w:rPr>
        <w:t>3. Практическая деятельность:</w:t>
      </w:r>
    </w:p>
    <w:p w:rsidR="00FB44F9" w:rsidRPr="00FB44F9" w:rsidRDefault="00FB44F9" w:rsidP="00FB44F9">
      <w:pPr>
        <w:pStyle w:val="a3"/>
        <w:numPr>
          <w:ilvl w:val="0"/>
          <w:numId w:val="6"/>
        </w:numPr>
        <w:ind w:left="357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Отбор и посев семян,</w:t>
      </w:r>
    </w:p>
    <w:p w:rsidR="00FB44F9" w:rsidRPr="00FB44F9" w:rsidRDefault="00FB44F9" w:rsidP="00FB44F9">
      <w:pPr>
        <w:pStyle w:val="a3"/>
        <w:numPr>
          <w:ilvl w:val="0"/>
          <w:numId w:val="6"/>
        </w:numPr>
        <w:ind w:left="357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Полив, уход и наблюдения за овощными культурами.</w:t>
      </w:r>
    </w:p>
    <w:p w:rsidR="00FB44F9" w:rsidRPr="00FB44F9" w:rsidRDefault="00FB44F9" w:rsidP="00FB44F9">
      <w:pPr>
        <w:pStyle w:val="a3"/>
        <w:ind w:left="357"/>
        <w:rPr>
          <w:rFonts w:ascii="Times New Roman" w:hAnsi="Times New Roman" w:cs="Times New Roman"/>
          <w:i/>
          <w:sz w:val="28"/>
          <w:szCs w:val="28"/>
        </w:rPr>
      </w:pPr>
      <w:r w:rsidRPr="00FB44F9">
        <w:rPr>
          <w:rFonts w:ascii="Times New Roman" w:hAnsi="Times New Roman" w:cs="Times New Roman"/>
          <w:i/>
          <w:sz w:val="28"/>
          <w:szCs w:val="28"/>
        </w:rPr>
        <w:t>4. Экологические занятия по темам:</w:t>
      </w:r>
    </w:p>
    <w:p w:rsidR="00FB44F9" w:rsidRPr="00FB44F9" w:rsidRDefault="00FB44F9" w:rsidP="00FB44F9">
      <w:pPr>
        <w:pStyle w:val="a3"/>
        <w:numPr>
          <w:ilvl w:val="0"/>
          <w:numId w:val="6"/>
        </w:numPr>
        <w:ind w:left="357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«Семена»,</w:t>
      </w:r>
    </w:p>
    <w:p w:rsidR="00FB44F9" w:rsidRPr="00FB44F9" w:rsidRDefault="00FB44F9" w:rsidP="00FB44F9">
      <w:pPr>
        <w:pStyle w:val="a3"/>
        <w:numPr>
          <w:ilvl w:val="0"/>
          <w:numId w:val="6"/>
        </w:numPr>
        <w:ind w:left="357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«Первые всходы»,</w:t>
      </w:r>
    </w:p>
    <w:p w:rsidR="00FB44F9" w:rsidRPr="00FB44F9" w:rsidRDefault="00FB44F9" w:rsidP="00FB44F9">
      <w:pPr>
        <w:pStyle w:val="a3"/>
        <w:numPr>
          <w:ilvl w:val="0"/>
          <w:numId w:val="6"/>
        </w:numPr>
        <w:ind w:left="357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«Мир овощей».</w:t>
      </w:r>
    </w:p>
    <w:p w:rsidR="00FB44F9" w:rsidRPr="00FB44F9" w:rsidRDefault="00FB44F9" w:rsidP="00FB44F9">
      <w:pPr>
        <w:pStyle w:val="a3"/>
        <w:ind w:left="357"/>
        <w:rPr>
          <w:rFonts w:ascii="Times New Roman" w:hAnsi="Times New Roman" w:cs="Times New Roman"/>
          <w:i/>
          <w:sz w:val="28"/>
          <w:szCs w:val="28"/>
        </w:rPr>
      </w:pPr>
      <w:r w:rsidRPr="00FB44F9">
        <w:rPr>
          <w:rFonts w:ascii="Times New Roman" w:hAnsi="Times New Roman" w:cs="Times New Roman"/>
          <w:i/>
          <w:sz w:val="28"/>
          <w:szCs w:val="28"/>
        </w:rPr>
        <w:t>5. Игровая деятельность:</w:t>
      </w:r>
    </w:p>
    <w:p w:rsidR="00FB44F9" w:rsidRPr="00FB44F9" w:rsidRDefault="00FB44F9" w:rsidP="00FB44F9">
      <w:pPr>
        <w:pStyle w:val="a3"/>
        <w:numPr>
          <w:ilvl w:val="0"/>
          <w:numId w:val="6"/>
        </w:numPr>
        <w:ind w:left="357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Дидактические игры: «Чудесный мешочек», «Узнай на вкус и запах?», «Что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44F9">
        <w:rPr>
          <w:rFonts w:ascii="Times New Roman" w:hAnsi="Times New Roman" w:cs="Times New Roman"/>
          <w:sz w:val="28"/>
          <w:szCs w:val="28"/>
        </w:rPr>
        <w:t>растет на огороде?», «Посчитай, сколько?», «На что похожи овощи?»,</w:t>
      </w:r>
    </w:p>
    <w:p w:rsidR="00FB44F9" w:rsidRPr="00FB44F9" w:rsidRDefault="00FB44F9" w:rsidP="00FB44F9">
      <w:pPr>
        <w:pStyle w:val="a3"/>
        <w:numPr>
          <w:ilvl w:val="0"/>
          <w:numId w:val="6"/>
        </w:numPr>
        <w:ind w:left="357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lastRenderedPageBreak/>
        <w:t>«Какого цвета овощи?»,</w:t>
      </w:r>
    </w:p>
    <w:p w:rsidR="00FB44F9" w:rsidRPr="00FB44F9" w:rsidRDefault="00FB44F9" w:rsidP="006A3563">
      <w:pPr>
        <w:pStyle w:val="a3"/>
        <w:numPr>
          <w:ilvl w:val="0"/>
          <w:numId w:val="6"/>
        </w:numPr>
        <w:ind w:left="0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Словесных игры с движениями: Игра «Вершки-корешки», игра «Большой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44F9">
        <w:rPr>
          <w:rFonts w:ascii="Times New Roman" w:hAnsi="Times New Roman" w:cs="Times New Roman"/>
          <w:sz w:val="28"/>
          <w:szCs w:val="28"/>
        </w:rPr>
        <w:t>маленький», игра «Назови как можно больше признаков», игра «Узнай,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44F9">
        <w:rPr>
          <w:rFonts w:ascii="Times New Roman" w:hAnsi="Times New Roman" w:cs="Times New Roman"/>
          <w:sz w:val="28"/>
          <w:szCs w:val="28"/>
        </w:rPr>
        <w:t>чем я говорю», игра «Назови ласково»,</w:t>
      </w:r>
    </w:p>
    <w:p w:rsidR="00FB44F9" w:rsidRPr="00FB44F9" w:rsidRDefault="00FB44F9" w:rsidP="006A3563">
      <w:pPr>
        <w:pStyle w:val="a3"/>
        <w:numPr>
          <w:ilvl w:val="0"/>
          <w:numId w:val="6"/>
        </w:numPr>
        <w:ind w:left="0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Настольная игра «Парные картинки», «Овощи».</w:t>
      </w:r>
    </w:p>
    <w:p w:rsidR="00FB44F9" w:rsidRPr="00FB44F9" w:rsidRDefault="00FB44F9" w:rsidP="006A3563">
      <w:pPr>
        <w:pStyle w:val="a3"/>
        <w:numPr>
          <w:ilvl w:val="0"/>
          <w:numId w:val="6"/>
        </w:numPr>
        <w:ind w:left="0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Рассматривание иллюстраций с изображением различных растений,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44F9">
        <w:rPr>
          <w:rFonts w:ascii="Times New Roman" w:hAnsi="Times New Roman" w:cs="Times New Roman"/>
          <w:sz w:val="28"/>
          <w:szCs w:val="28"/>
        </w:rPr>
        <w:t>которые можно вырастить на подоконнике,</w:t>
      </w:r>
    </w:p>
    <w:p w:rsidR="00FB44F9" w:rsidRPr="00FB44F9" w:rsidRDefault="00FB44F9" w:rsidP="006A3563">
      <w:pPr>
        <w:pStyle w:val="a3"/>
        <w:numPr>
          <w:ilvl w:val="0"/>
          <w:numId w:val="6"/>
        </w:numPr>
        <w:ind w:left="0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Рассматривание различных семян.</w:t>
      </w:r>
    </w:p>
    <w:p w:rsidR="00FB44F9" w:rsidRPr="00FB44F9" w:rsidRDefault="00FB44F9" w:rsidP="006A3563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FB44F9">
        <w:rPr>
          <w:rFonts w:ascii="Times New Roman" w:hAnsi="Times New Roman" w:cs="Times New Roman"/>
          <w:i/>
          <w:sz w:val="28"/>
          <w:szCs w:val="28"/>
        </w:rPr>
        <w:t>6. Художественно - творческая деятельность детей:</w:t>
      </w:r>
    </w:p>
    <w:p w:rsidR="00FB44F9" w:rsidRPr="00FB44F9" w:rsidRDefault="00FB44F9" w:rsidP="006A3563">
      <w:pPr>
        <w:pStyle w:val="a3"/>
        <w:numPr>
          <w:ilvl w:val="0"/>
          <w:numId w:val="6"/>
        </w:numPr>
        <w:ind w:left="0" w:hanging="357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Рисование «Лук от всех недуг».</w:t>
      </w:r>
    </w:p>
    <w:p w:rsidR="00FB44F9" w:rsidRDefault="00FB44F9" w:rsidP="006A3563">
      <w:pPr>
        <w:pStyle w:val="a3"/>
        <w:numPr>
          <w:ilvl w:val="0"/>
          <w:numId w:val="6"/>
        </w:numPr>
        <w:ind w:left="0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 «Чиполино»</w:t>
      </w:r>
    </w:p>
    <w:p w:rsidR="00FB44F9" w:rsidRPr="006A3563" w:rsidRDefault="00FB44F9" w:rsidP="006A3563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6A3563">
        <w:rPr>
          <w:rFonts w:ascii="Times New Roman" w:hAnsi="Times New Roman" w:cs="Times New Roman"/>
          <w:i/>
          <w:sz w:val="28"/>
          <w:szCs w:val="28"/>
        </w:rPr>
        <w:t>7</w:t>
      </w:r>
      <w:r w:rsidR="006A3563" w:rsidRPr="006A3563">
        <w:rPr>
          <w:rFonts w:ascii="Times New Roman" w:hAnsi="Times New Roman" w:cs="Times New Roman"/>
          <w:i/>
          <w:sz w:val="28"/>
          <w:szCs w:val="28"/>
        </w:rPr>
        <w:t>.</w:t>
      </w:r>
      <w:r w:rsidRPr="006A3563">
        <w:rPr>
          <w:rFonts w:ascii="Times New Roman" w:hAnsi="Times New Roman" w:cs="Times New Roman"/>
          <w:i/>
          <w:sz w:val="28"/>
          <w:szCs w:val="28"/>
        </w:rPr>
        <w:t xml:space="preserve"> Речевое развитие:</w:t>
      </w:r>
    </w:p>
    <w:p w:rsidR="00FB44F9" w:rsidRPr="00FB44F9" w:rsidRDefault="00FB44F9" w:rsidP="006A3563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Чтение сказок: «Репка», «Вершки и корешки», «Пых».</w:t>
      </w:r>
    </w:p>
    <w:p w:rsidR="00FB44F9" w:rsidRPr="00FB44F9" w:rsidRDefault="00FB44F9" w:rsidP="006A3563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Загадывание загадок,</w:t>
      </w:r>
    </w:p>
    <w:p w:rsidR="00FB44F9" w:rsidRPr="00FB44F9" w:rsidRDefault="00FB44F9" w:rsidP="006A3563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Рассказ детей по теме: «А у нас в огороде».</w:t>
      </w:r>
    </w:p>
    <w:p w:rsidR="00FB44F9" w:rsidRPr="006A3563" w:rsidRDefault="00FB44F9" w:rsidP="006A3563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Разучивание с детьми стихов, загадок, пословиц и поговорок об овощах,</w:t>
      </w:r>
    </w:p>
    <w:p w:rsidR="00FB44F9" w:rsidRDefault="00FB44F9" w:rsidP="006A3563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Слушание песенок.</w:t>
      </w:r>
    </w:p>
    <w:p w:rsidR="000B64B4" w:rsidRPr="00FB44F9" w:rsidRDefault="000B64B4" w:rsidP="000B64B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FB44F9" w:rsidRPr="006A3563" w:rsidRDefault="00FB44F9" w:rsidP="006A3563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6A3563">
        <w:rPr>
          <w:rFonts w:ascii="Times New Roman" w:hAnsi="Times New Roman" w:cs="Times New Roman"/>
          <w:i/>
          <w:sz w:val="28"/>
          <w:szCs w:val="28"/>
        </w:rPr>
        <w:t>8</w:t>
      </w:r>
      <w:r w:rsidR="006A3563" w:rsidRPr="006A3563">
        <w:rPr>
          <w:rFonts w:ascii="Times New Roman" w:hAnsi="Times New Roman" w:cs="Times New Roman"/>
          <w:i/>
          <w:sz w:val="28"/>
          <w:szCs w:val="28"/>
        </w:rPr>
        <w:t>.</w:t>
      </w:r>
      <w:r w:rsidR="006A3563">
        <w:rPr>
          <w:rFonts w:ascii="Times New Roman" w:hAnsi="Times New Roman" w:cs="Times New Roman"/>
          <w:i/>
          <w:sz w:val="28"/>
          <w:szCs w:val="28"/>
        </w:rPr>
        <w:t xml:space="preserve"> Оформление альбома:</w:t>
      </w:r>
    </w:p>
    <w:p w:rsidR="00FB44F9" w:rsidRPr="00FB44F9" w:rsidRDefault="00FB44F9" w:rsidP="006A3563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«Наш лук от всех недуг».</w:t>
      </w:r>
    </w:p>
    <w:p w:rsidR="00FB44F9" w:rsidRPr="006A3563" w:rsidRDefault="00FB44F9" w:rsidP="006A3563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6A3563">
        <w:rPr>
          <w:rFonts w:ascii="Times New Roman" w:hAnsi="Times New Roman" w:cs="Times New Roman"/>
          <w:i/>
          <w:sz w:val="28"/>
          <w:szCs w:val="28"/>
        </w:rPr>
        <w:t>9</w:t>
      </w:r>
      <w:r w:rsidR="006A3563" w:rsidRPr="006A3563">
        <w:rPr>
          <w:rFonts w:ascii="Times New Roman" w:hAnsi="Times New Roman" w:cs="Times New Roman"/>
          <w:i/>
          <w:sz w:val="28"/>
          <w:szCs w:val="28"/>
        </w:rPr>
        <w:t>.</w:t>
      </w:r>
      <w:r w:rsidR="006A3563">
        <w:rPr>
          <w:rFonts w:ascii="Times New Roman" w:hAnsi="Times New Roman" w:cs="Times New Roman"/>
          <w:i/>
          <w:sz w:val="28"/>
          <w:szCs w:val="28"/>
        </w:rPr>
        <w:t xml:space="preserve"> Работа с родителями:</w:t>
      </w:r>
    </w:p>
    <w:p w:rsidR="00FB44F9" w:rsidRPr="006A3563" w:rsidRDefault="00FB44F9" w:rsidP="006A3563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«Помощь ребенка на огороде»,</w:t>
      </w:r>
    </w:p>
    <w:p w:rsidR="00FB44F9" w:rsidRDefault="00FB44F9" w:rsidP="006A3563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B44F9">
        <w:rPr>
          <w:rFonts w:ascii="Times New Roman" w:hAnsi="Times New Roman" w:cs="Times New Roman"/>
          <w:sz w:val="28"/>
          <w:szCs w:val="28"/>
        </w:rPr>
        <w:t>Привлечен</w:t>
      </w:r>
      <w:r w:rsidR="006A3563">
        <w:rPr>
          <w:rFonts w:ascii="Times New Roman" w:hAnsi="Times New Roman" w:cs="Times New Roman"/>
          <w:sz w:val="28"/>
          <w:szCs w:val="28"/>
        </w:rPr>
        <w:t>ие родителей к сбору материалов,</w:t>
      </w:r>
    </w:p>
    <w:p w:rsidR="006A3563" w:rsidRDefault="006A3563" w:rsidP="006A3563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</w:t>
      </w:r>
      <w:r w:rsidR="00196E88">
        <w:rPr>
          <w:rFonts w:ascii="Times New Roman" w:hAnsi="Times New Roman" w:cs="Times New Roman"/>
          <w:sz w:val="28"/>
          <w:szCs w:val="28"/>
        </w:rPr>
        <w:t>с родителями о пользе лука «Лук от семи недуг»</w:t>
      </w:r>
    </w:p>
    <w:p w:rsidR="006A3563" w:rsidRDefault="006A3563" w:rsidP="006A356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A3563" w:rsidRPr="006A3563" w:rsidRDefault="006A3563" w:rsidP="006A356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По р</w:t>
      </w:r>
      <w:r>
        <w:rPr>
          <w:rFonts w:ascii="Times New Roman" w:hAnsi="Times New Roman" w:cs="Times New Roman"/>
          <w:sz w:val="28"/>
          <w:szCs w:val="28"/>
        </w:rPr>
        <w:t>еализации проекта «Огород на окошк</w:t>
      </w:r>
      <w:r w:rsidRPr="006A3563">
        <w:rPr>
          <w:rFonts w:ascii="Times New Roman" w:hAnsi="Times New Roman" w:cs="Times New Roman"/>
          <w:sz w:val="28"/>
          <w:szCs w:val="28"/>
        </w:rPr>
        <w:t>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563">
        <w:rPr>
          <w:rFonts w:ascii="Times New Roman" w:hAnsi="Times New Roman" w:cs="Times New Roman"/>
          <w:sz w:val="28"/>
          <w:szCs w:val="28"/>
        </w:rPr>
        <w:t>были получены следующие результаты:</w:t>
      </w:r>
    </w:p>
    <w:p w:rsidR="006A3563" w:rsidRPr="006A3563" w:rsidRDefault="006A3563" w:rsidP="006A356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В группе был создан «Огород на окне»,</w:t>
      </w:r>
    </w:p>
    <w:p w:rsidR="006A3563" w:rsidRPr="006A3563" w:rsidRDefault="006A3563" w:rsidP="006A356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Дети получили представления о том, что растения живые, их надо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563">
        <w:rPr>
          <w:rFonts w:ascii="Times New Roman" w:hAnsi="Times New Roman" w:cs="Times New Roman"/>
          <w:sz w:val="28"/>
          <w:szCs w:val="28"/>
        </w:rPr>
        <w:t>поливать, сажать, выращивать,</w:t>
      </w:r>
    </w:p>
    <w:p w:rsidR="006A3563" w:rsidRPr="006A3563" w:rsidRDefault="006A3563" w:rsidP="006A356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Дети расширили представления о труде взрослых, научились называть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563">
        <w:rPr>
          <w:rFonts w:ascii="Times New Roman" w:hAnsi="Times New Roman" w:cs="Times New Roman"/>
          <w:sz w:val="28"/>
          <w:szCs w:val="28"/>
        </w:rPr>
        <w:t>трудовые действия,</w:t>
      </w:r>
    </w:p>
    <w:p w:rsidR="006A3563" w:rsidRDefault="006A3563" w:rsidP="006A356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Участники проекта получили положительные эмоции.</w:t>
      </w:r>
    </w:p>
    <w:p w:rsidR="006A3563" w:rsidRDefault="006A3563" w:rsidP="006A356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6A3563" w:rsidRDefault="006A3563" w:rsidP="006A356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6A3563" w:rsidRDefault="006A3563" w:rsidP="006A356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6A3563" w:rsidRDefault="006A3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3563" w:rsidRPr="00196E88" w:rsidRDefault="00196E88" w:rsidP="006A3563">
      <w:pPr>
        <w:pStyle w:val="a3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E88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6A3563" w:rsidRPr="00196E88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6A3563" w:rsidRPr="00196E88" w:rsidRDefault="006A3563" w:rsidP="00196E88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196E88">
        <w:rPr>
          <w:rFonts w:ascii="Times New Roman" w:hAnsi="Times New Roman" w:cs="Times New Roman"/>
          <w:i/>
          <w:sz w:val="28"/>
          <w:szCs w:val="28"/>
        </w:rPr>
        <w:t>Стихи про лук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Пойдём с тобою в огород.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Немало там у нас забот!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Польём лучок из лейки,</w:t>
      </w: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И сядем на скамейки.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Как чудесно в огороде,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Поработать ясным днём!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Тёплый луч по грядке бродит,</w:t>
      </w: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Луком пахнет чернозём.</w:t>
      </w:r>
    </w:p>
    <w:p w:rsidR="006A3563" w:rsidRDefault="006A3563" w:rsidP="00196E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A3563" w:rsidRPr="00196E88" w:rsidRDefault="006A3563" w:rsidP="00196E88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196E88">
        <w:rPr>
          <w:rFonts w:ascii="Times New Roman" w:hAnsi="Times New Roman" w:cs="Times New Roman"/>
          <w:i/>
          <w:sz w:val="28"/>
          <w:szCs w:val="28"/>
        </w:rPr>
        <w:t>Стихи про укроп</w:t>
      </w: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Укроп – полезное растение,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И в этом нет у нас сомнения,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Его добавим мы в салат,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И каждый будет очень рад.</w:t>
      </w: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И зеленый, и душистый.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И, как елочка, пушистый.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Я – укроп, делюсь секретом: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Нужен я зимой и летом.</w:t>
      </w: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6A3563">
        <w:rPr>
          <w:rFonts w:ascii="Times New Roman" w:hAnsi="Times New Roman" w:cs="Times New Roman"/>
          <w:i/>
          <w:sz w:val="28"/>
          <w:szCs w:val="28"/>
        </w:rPr>
        <w:t>Стихи про огурец</w:t>
      </w: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Я – зелёный огурец,</w:t>
      </w: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 xml:space="preserve"> Витаминный удалец!</w:t>
      </w: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 xml:space="preserve"> Летом я на грядке зрею, </w:t>
      </w: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 xml:space="preserve">А зимой – в оранжерее. </w:t>
      </w: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Все со мной дружить хотят,</w:t>
      </w: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 xml:space="preserve"> Ведь меня со всем едят: </w:t>
      </w: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 xml:space="preserve">В бутерброде, и с картошкой, </w:t>
      </w: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И в салате – вилкой, ложкой,</w:t>
      </w: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 xml:space="preserve"> В завтрак, в ужин, и в обед...</w:t>
      </w: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 xml:space="preserve"> Ничего полезней нет!</w:t>
      </w: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Сидит на грядке огурец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В зелененьких мурашках.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- Ты не замерз ли, молодец?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lastRenderedPageBreak/>
        <w:t>Надень скорей рубашку.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- Мне без рубашки хорошо,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Я не кочан капустный,</w:t>
      </w:r>
    </w:p>
    <w:p w:rsidR="006A3563" w:rsidRP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А коли ты меня нашел,</w:t>
      </w: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A3563">
        <w:rPr>
          <w:rFonts w:ascii="Times New Roman" w:hAnsi="Times New Roman" w:cs="Times New Roman"/>
          <w:sz w:val="28"/>
          <w:szCs w:val="28"/>
        </w:rPr>
        <w:t>То съешь, я очень вкусный.</w:t>
      </w:r>
    </w:p>
    <w:p w:rsid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96E88" w:rsidRPr="00196E88" w:rsidRDefault="00196E88" w:rsidP="00196E8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96E88">
        <w:rPr>
          <w:rFonts w:ascii="Times New Roman" w:hAnsi="Times New Roman" w:cs="Times New Roman"/>
          <w:i/>
          <w:sz w:val="28"/>
          <w:szCs w:val="28"/>
        </w:rPr>
        <w:t>Загадки про овощи</w:t>
      </w:r>
    </w:p>
    <w:p w:rsidR="00196E88" w:rsidRPr="00196E88" w:rsidRDefault="00196E88" w:rsidP="0019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Сарафан не сарафан,</w:t>
      </w: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Платьице не платьице,</w:t>
      </w: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А как станут раздевать –</w:t>
      </w: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Досыта наплачутся (лук)</w:t>
      </w:r>
    </w:p>
    <w:p w:rsidR="006A3563" w:rsidRDefault="006A3563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Он и вкусный, и душистый,</w:t>
      </w: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Сам зелёный, шелковистый.</w:t>
      </w: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Овощи собрали? Оп!</w:t>
      </w:r>
    </w:p>
    <w:p w:rsid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Не забудьте про... (укроп).</w:t>
      </w: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Ее тянут бабка с внучкой,</w:t>
      </w: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Кошка, дед и мышка с Жучкой.</w:t>
      </w: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(репка)</w:t>
      </w: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 xml:space="preserve">Сто одёжек – </w:t>
      </w: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 xml:space="preserve">И все –  без застежек. </w:t>
      </w: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(Капуста).</w:t>
      </w: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 xml:space="preserve">В землю врос красный нос, </w:t>
      </w: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 xml:space="preserve">Сверху лишь – зеленый хвост. </w:t>
      </w: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(Морковь).</w:t>
      </w: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 xml:space="preserve">Сидит дед, во сто шуб одет. </w:t>
      </w: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 xml:space="preserve">Кто его раздевает, тот слезы проливает. </w:t>
      </w:r>
    </w:p>
    <w:p w:rsid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(Лук).</w:t>
      </w:r>
    </w:p>
    <w:p w:rsid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Растут на грядке</w:t>
      </w: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Зелёные ребятки.</w:t>
      </w:r>
    </w:p>
    <w:p w:rsidR="00196E88" w:rsidRP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Удалые молодцы,</w:t>
      </w:r>
    </w:p>
    <w:p w:rsid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 xml:space="preserve">И зовут их…(Огурцы)  </w:t>
      </w:r>
    </w:p>
    <w:p w:rsid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96E88" w:rsidRDefault="00196E88" w:rsidP="00196E8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96E88" w:rsidRPr="00196E88" w:rsidRDefault="00196E88" w:rsidP="00196E8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E88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196E88" w:rsidRPr="00196E88" w:rsidRDefault="00196E88" w:rsidP="00196E8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Консультация для родителей «Лук от семи недуг»</w:t>
      </w:r>
    </w:p>
    <w:p w:rsidR="00196E88" w:rsidRPr="00196E88" w:rsidRDefault="00196E88" w:rsidP="00382B4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Лук репчатый — пряное, культурное, растение - относящееся к се</w:t>
      </w:r>
      <w:r w:rsidR="00382B48">
        <w:rPr>
          <w:rFonts w:ascii="Times New Roman" w:hAnsi="Times New Roman" w:cs="Times New Roman"/>
          <w:sz w:val="28"/>
          <w:szCs w:val="28"/>
        </w:rPr>
        <w:t xml:space="preserve">мейству </w:t>
      </w:r>
      <w:r w:rsidRPr="00382B48">
        <w:rPr>
          <w:rFonts w:ascii="Times New Roman" w:hAnsi="Times New Roman" w:cs="Times New Roman"/>
          <w:sz w:val="28"/>
          <w:szCs w:val="28"/>
        </w:rPr>
        <w:t>лилейных. Самая распространенная пряность, употребляемая многими</w:t>
      </w:r>
      <w:r w:rsidR="00382B48">
        <w:rPr>
          <w:rFonts w:ascii="Times New Roman" w:hAnsi="Times New Roman" w:cs="Times New Roman"/>
          <w:sz w:val="28"/>
          <w:szCs w:val="28"/>
        </w:rPr>
        <w:t xml:space="preserve"> </w:t>
      </w:r>
      <w:r w:rsidRPr="00196E88">
        <w:rPr>
          <w:rFonts w:ascii="Times New Roman" w:hAnsi="Times New Roman" w:cs="Times New Roman"/>
          <w:sz w:val="28"/>
          <w:szCs w:val="28"/>
        </w:rPr>
        <w:t>народами ежедневно. Родиной репчатого лука считают Юго-Западную Азию.</w:t>
      </w:r>
    </w:p>
    <w:p w:rsidR="00196E88" w:rsidRPr="00196E88" w:rsidRDefault="00196E88" w:rsidP="00196E8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Химический состав. Лечебные свойства.</w:t>
      </w:r>
    </w:p>
    <w:p w:rsidR="00196E88" w:rsidRPr="00382B48" w:rsidRDefault="00196E88" w:rsidP="00382B4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Репчатый лук издает характерный запах, о</w:t>
      </w:r>
      <w:r w:rsidR="00382B48">
        <w:rPr>
          <w:rFonts w:ascii="Times New Roman" w:hAnsi="Times New Roman" w:cs="Times New Roman"/>
          <w:sz w:val="28"/>
          <w:szCs w:val="28"/>
        </w:rPr>
        <w:t xml:space="preserve">бусловленный присутствием в нем </w:t>
      </w:r>
      <w:r w:rsidRPr="00196E88">
        <w:rPr>
          <w:rFonts w:ascii="Times New Roman" w:hAnsi="Times New Roman" w:cs="Times New Roman"/>
          <w:sz w:val="28"/>
          <w:szCs w:val="28"/>
        </w:rPr>
        <w:t>эфирных масел, включающих серу. Ф</w:t>
      </w:r>
      <w:r w:rsidR="00382B48">
        <w:rPr>
          <w:rFonts w:ascii="Times New Roman" w:hAnsi="Times New Roman" w:cs="Times New Roman"/>
          <w:sz w:val="28"/>
          <w:szCs w:val="28"/>
        </w:rPr>
        <w:t xml:space="preserve">итонциды лука убивают микробов, </w:t>
      </w:r>
      <w:r w:rsidRPr="00382B48">
        <w:rPr>
          <w:rFonts w:ascii="Times New Roman" w:hAnsi="Times New Roman" w:cs="Times New Roman"/>
          <w:sz w:val="28"/>
          <w:szCs w:val="28"/>
        </w:rPr>
        <w:t>стрептококки, дизентерийную, дифтерийную, туберкулезную палочки.</w:t>
      </w:r>
      <w:r w:rsidR="00382B48">
        <w:rPr>
          <w:rFonts w:ascii="Times New Roman" w:hAnsi="Times New Roman" w:cs="Times New Roman"/>
          <w:sz w:val="28"/>
          <w:szCs w:val="28"/>
        </w:rPr>
        <w:t xml:space="preserve"> </w:t>
      </w:r>
      <w:r w:rsidR="000059AE" w:rsidRPr="00382B48">
        <w:rPr>
          <w:rFonts w:ascii="Times New Roman" w:hAnsi="Times New Roman" w:cs="Times New Roman"/>
          <w:sz w:val="28"/>
          <w:szCs w:val="28"/>
        </w:rPr>
        <w:t>Кроме того,</w:t>
      </w:r>
      <w:r w:rsidRPr="00382B48">
        <w:rPr>
          <w:rFonts w:ascii="Times New Roman" w:hAnsi="Times New Roman" w:cs="Times New Roman"/>
          <w:sz w:val="28"/>
          <w:szCs w:val="28"/>
        </w:rPr>
        <w:t xml:space="preserve"> в луке имеются - протеин, сахароза, мальтоза, фруктоза,</w:t>
      </w:r>
    </w:p>
    <w:p w:rsidR="00196E88" w:rsidRPr="00382B48" w:rsidRDefault="00196E8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полисахарид, белки, зола, жиры. Он богат витаминами: С, А, D, В</w:t>
      </w:r>
      <w:proofErr w:type="gramStart"/>
      <w:r w:rsidRPr="00196E8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196E88">
        <w:rPr>
          <w:rFonts w:ascii="Times New Roman" w:hAnsi="Times New Roman" w:cs="Times New Roman"/>
          <w:sz w:val="28"/>
          <w:szCs w:val="28"/>
        </w:rPr>
        <w:t>, В2, В6,</w:t>
      </w:r>
      <w:r w:rsidRPr="00382B48">
        <w:rPr>
          <w:rFonts w:ascii="Times New Roman" w:hAnsi="Times New Roman" w:cs="Times New Roman"/>
          <w:sz w:val="28"/>
          <w:szCs w:val="28"/>
        </w:rPr>
        <w:t>Е, РР; содержит кальций, калий, натрий, магний, фосфор, железо. Из</w:t>
      </w:r>
      <w:r w:rsidR="00382B48">
        <w:rPr>
          <w:rFonts w:ascii="Times New Roman" w:hAnsi="Times New Roman" w:cs="Times New Roman"/>
          <w:sz w:val="28"/>
          <w:szCs w:val="28"/>
        </w:rPr>
        <w:t xml:space="preserve"> </w:t>
      </w:r>
      <w:r w:rsidRPr="00382B48">
        <w:rPr>
          <w:rFonts w:ascii="Times New Roman" w:hAnsi="Times New Roman" w:cs="Times New Roman"/>
          <w:sz w:val="28"/>
          <w:szCs w:val="28"/>
        </w:rPr>
        <w:t>репчатого лука готовят спиртовую вытяжку для стимуляции сердечной</w:t>
      </w:r>
      <w:r w:rsidR="00382B48">
        <w:rPr>
          <w:rFonts w:ascii="Times New Roman" w:hAnsi="Times New Roman" w:cs="Times New Roman"/>
          <w:sz w:val="28"/>
          <w:szCs w:val="28"/>
        </w:rPr>
        <w:t xml:space="preserve"> </w:t>
      </w:r>
      <w:r w:rsidRPr="00382B48">
        <w:rPr>
          <w:rFonts w:ascii="Times New Roman" w:hAnsi="Times New Roman" w:cs="Times New Roman"/>
          <w:sz w:val="28"/>
          <w:szCs w:val="28"/>
        </w:rPr>
        <w:t>деятельности, улучшение секреторной деятельности желез</w:t>
      </w:r>
      <w:r w:rsidR="00382B48">
        <w:rPr>
          <w:rFonts w:ascii="Times New Roman" w:hAnsi="Times New Roman" w:cs="Times New Roman"/>
          <w:sz w:val="28"/>
          <w:szCs w:val="28"/>
        </w:rPr>
        <w:t xml:space="preserve"> </w:t>
      </w:r>
      <w:r w:rsidRPr="00196E88">
        <w:rPr>
          <w:rFonts w:ascii="Times New Roman" w:hAnsi="Times New Roman" w:cs="Times New Roman"/>
          <w:sz w:val="28"/>
          <w:szCs w:val="28"/>
        </w:rPr>
        <w:t>пищеварительного тракта. Лук успокаивающе действует на нервную систему.</w:t>
      </w:r>
      <w:r w:rsidR="00382B48">
        <w:rPr>
          <w:rFonts w:ascii="Times New Roman" w:hAnsi="Times New Roman" w:cs="Times New Roman"/>
          <w:sz w:val="28"/>
          <w:szCs w:val="28"/>
        </w:rPr>
        <w:t xml:space="preserve"> </w:t>
      </w:r>
      <w:r w:rsidRPr="00382B48">
        <w:rPr>
          <w:rFonts w:ascii="Times New Roman" w:hAnsi="Times New Roman" w:cs="Times New Roman"/>
          <w:sz w:val="28"/>
          <w:szCs w:val="28"/>
        </w:rPr>
        <w:t>При весеннем авитаминозе очень полезен зеленый лук, способный</w:t>
      </w:r>
      <w:r w:rsidR="00382B48">
        <w:rPr>
          <w:rFonts w:ascii="Times New Roman" w:hAnsi="Times New Roman" w:cs="Times New Roman"/>
          <w:sz w:val="28"/>
          <w:szCs w:val="28"/>
        </w:rPr>
        <w:t xml:space="preserve"> </w:t>
      </w:r>
      <w:r w:rsidRPr="00382B48">
        <w:rPr>
          <w:rFonts w:ascii="Times New Roman" w:hAnsi="Times New Roman" w:cs="Times New Roman"/>
          <w:sz w:val="28"/>
          <w:szCs w:val="28"/>
        </w:rPr>
        <w:t>удовлетворить потребность человеческого организма в витамине С.</w:t>
      </w:r>
    </w:p>
    <w:p w:rsidR="00196E88" w:rsidRPr="00196E88" w:rsidRDefault="00196E88" w:rsidP="00196E8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Луковицы содержат йод, органические (лимонную, яблочную) кислоты.</w:t>
      </w:r>
    </w:p>
    <w:p w:rsidR="00196E88" w:rsidRPr="00382B48" w:rsidRDefault="00196E88" w:rsidP="00382B4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 xml:space="preserve">Фитонциды, содержащиеся в них, </w:t>
      </w:r>
      <w:r w:rsidR="00382B48">
        <w:rPr>
          <w:rFonts w:ascii="Times New Roman" w:hAnsi="Times New Roman" w:cs="Times New Roman"/>
          <w:sz w:val="28"/>
          <w:szCs w:val="28"/>
        </w:rPr>
        <w:t xml:space="preserve">убивают микрофлору полости рта, </w:t>
      </w:r>
      <w:r w:rsidRPr="00382B48">
        <w:rPr>
          <w:rFonts w:ascii="Times New Roman" w:hAnsi="Times New Roman" w:cs="Times New Roman"/>
          <w:sz w:val="28"/>
          <w:szCs w:val="28"/>
        </w:rPr>
        <w:t>благоприятно влияют на работу почек. Лук приносит пользу здоровью.</w:t>
      </w:r>
    </w:p>
    <w:p w:rsidR="00196E88" w:rsidRPr="00196E88" w:rsidRDefault="00196E88" w:rsidP="00196E8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Применение в кулинарии.</w:t>
      </w:r>
    </w:p>
    <w:p w:rsidR="00196E88" w:rsidRPr="00382B48" w:rsidRDefault="00196E88" w:rsidP="00382B4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В настоящее время лук репчатый явля</w:t>
      </w:r>
      <w:r w:rsidR="00382B48">
        <w:rPr>
          <w:rFonts w:ascii="Times New Roman" w:hAnsi="Times New Roman" w:cs="Times New Roman"/>
          <w:sz w:val="28"/>
          <w:szCs w:val="28"/>
        </w:rPr>
        <w:t xml:space="preserve">ется одной из важнейших овощных </w:t>
      </w:r>
      <w:r w:rsidRPr="00382B48">
        <w:rPr>
          <w:rFonts w:ascii="Times New Roman" w:hAnsi="Times New Roman" w:cs="Times New Roman"/>
          <w:sz w:val="28"/>
          <w:szCs w:val="28"/>
        </w:rPr>
        <w:t>культур. Луковицы и листья используются как приправа в консервной</w:t>
      </w:r>
      <w:r w:rsidR="00382B48">
        <w:rPr>
          <w:rFonts w:ascii="Times New Roman" w:hAnsi="Times New Roman" w:cs="Times New Roman"/>
          <w:sz w:val="28"/>
          <w:szCs w:val="28"/>
        </w:rPr>
        <w:t xml:space="preserve"> </w:t>
      </w:r>
      <w:r w:rsidRPr="00382B48">
        <w:rPr>
          <w:rFonts w:ascii="Times New Roman" w:hAnsi="Times New Roman" w:cs="Times New Roman"/>
          <w:sz w:val="28"/>
          <w:szCs w:val="28"/>
        </w:rPr>
        <w:t>промышленности, к салатам, винегретам, грибам, овощным и мясным</w:t>
      </w:r>
      <w:r w:rsidR="00382B48">
        <w:rPr>
          <w:rFonts w:ascii="Times New Roman" w:hAnsi="Times New Roman" w:cs="Times New Roman"/>
          <w:sz w:val="28"/>
          <w:szCs w:val="28"/>
        </w:rPr>
        <w:t xml:space="preserve"> </w:t>
      </w:r>
      <w:r w:rsidRPr="00196E88">
        <w:rPr>
          <w:rFonts w:ascii="Times New Roman" w:hAnsi="Times New Roman" w:cs="Times New Roman"/>
          <w:sz w:val="28"/>
          <w:szCs w:val="28"/>
        </w:rPr>
        <w:t>блюдам, а также как пряно-витаминная заку</w:t>
      </w:r>
      <w:r w:rsidR="00382B48">
        <w:rPr>
          <w:rFonts w:ascii="Times New Roman" w:hAnsi="Times New Roman" w:cs="Times New Roman"/>
          <w:sz w:val="28"/>
          <w:szCs w:val="28"/>
        </w:rPr>
        <w:t xml:space="preserve">ска и вкусовая добавка к супам, </w:t>
      </w:r>
      <w:r w:rsidRPr="00382B48">
        <w:rPr>
          <w:rFonts w:ascii="Times New Roman" w:hAnsi="Times New Roman" w:cs="Times New Roman"/>
          <w:sz w:val="28"/>
          <w:szCs w:val="28"/>
        </w:rPr>
        <w:t>соусам, подливкам, фаршам.</w:t>
      </w:r>
    </w:p>
    <w:p w:rsidR="00196E88" w:rsidRPr="00382B48" w:rsidRDefault="00196E88" w:rsidP="00382B4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Чаще всего лук употребляется в сыром виде или п</w:t>
      </w:r>
      <w:r w:rsidR="00382B48">
        <w:rPr>
          <w:rFonts w:ascii="Times New Roman" w:hAnsi="Times New Roman" w:cs="Times New Roman"/>
          <w:sz w:val="28"/>
          <w:szCs w:val="28"/>
        </w:rPr>
        <w:t xml:space="preserve">оджаренным на сале или </w:t>
      </w:r>
      <w:r w:rsidRPr="00196E88">
        <w:rPr>
          <w:rFonts w:ascii="Times New Roman" w:hAnsi="Times New Roman" w:cs="Times New Roman"/>
          <w:sz w:val="28"/>
          <w:szCs w:val="28"/>
        </w:rPr>
        <w:t>растительном масле до золотистого цве</w:t>
      </w:r>
      <w:r w:rsidR="00382B48">
        <w:rPr>
          <w:rFonts w:ascii="Times New Roman" w:hAnsi="Times New Roman" w:cs="Times New Roman"/>
          <w:sz w:val="28"/>
          <w:szCs w:val="28"/>
        </w:rPr>
        <w:t xml:space="preserve">та. Сырой лук отлично дополняет </w:t>
      </w:r>
      <w:r w:rsidRPr="00382B48">
        <w:rPr>
          <w:rFonts w:ascii="Times New Roman" w:hAnsi="Times New Roman" w:cs="Times New Roman"/>
          <w:sz w:val="28"/>
          <w:szCs w:val="28"/>
        </w:rPr>
        <w:t>колбасные и мясные изделия, творог, сыры, хлеб с салом.</w:t>
      </w:r>
    </w:p>
    <w:p w:rsidR="00196E88" w:rsidRDefault="00196E88" w:rsidP="00196E8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96E88">
        <w:rPr>
          <w:rFonts w:ascii="Times New Roman" w:hAnsi="Times New Roman" w:cs="Times New Roman"/>
          <w:sz w:val="28"/>
          <w:szCs w:val="28"/>
        </w:rPr>
        <w:t>Применение в медицине.</w:t>
      </w:r>
    </w:p>
    <w:p w:rsidR="00382B48" w:rsidRPr="00382B48" w:rsidRDefault="00382B48" w:rsidP="00382B4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В медицине известен со времён Гиппократа. Лечебные свойства лука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B48">
        <w:rPr>
          <w:rFonts w:ascii="Times New Roman" w:hAnsi="Times New Roman" w:cs="Times New Roman"/>
          <w:sz w:val="28"/>
          <w:szCs w:val="28"/>
        </w:rPr>
        <w:t>признавали все народы. Римляне считали, что сила и мужество солдат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B48">
        <w:rPr>
          <w:rFonts w:ascii="Times New Roman" w:hAnsi="Times New Roman" w:cs="Times New Roman"/>
          <w:sz w:val="28"/>
          <w:szCs w:val="28"/>
        </w:rPr>
        <w:t>увеличиваются при употреблении лука, поэтому он входил в военный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B48">
        <w:rPr>
          <w:rFonts w:ascii="Times New Roman" w:hAnsi="Times New Roman" w:cs="Times New Roman"/>
          <w:sz w:val="28"/>
          <w:szCs w:val="28"/>
        </w:rPr>
        <w:t>рацион. В Египте луку воздавали почести к</w:t>
      </w:r>
      <w:r>
        <w:rPr>
          <w:rFonts w:ascii="Times New Roman" w:hAnsi="Times New Roman" w:cs="Times New Roman"/>
          <w:sz w:val="28"/>
          <w:szCs w:val="28"/>
        </w:rPr>
        <w:t xml:space="preserve">ак божеству. При Гиппократе лук </w:t>
      </w:r>
      <w:r w:rsidRPr="00382B48">
        <w:rPr>
          <w:rFonts w:ascii="Times New Roman" w:hAnsi="Times New Roman" w:cs="Times New Roman"/>
          <w:sz w:val="28"/>
          <w:szCs w:val="28"/>
        </w:rPr>
        <w:t>прописывали больным ревматизмом, подагрой, а также от ожирения.</w:t>
      </w:r>
    </w:p>
    <w:p w:rsidR="00382B48" w:rsidRPr="00382B48" w:rsidRDefault="00382B48" w:rsidP="00382B4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Луковый сок полезен при загрязнённых</w:t>
      </w:r>
      <w:r>
        <w:rPr>
          <w:rFonts w:ascii="Times New Roman" w:hAnsi="Times New Roman" w:cs="Times New Roman"/>
          <w:sz w:val="28"/>
          <w:szCs w:val="28"/>
        </w:rPr>
        <w:t xml:space="preserve"> ранах, смазывать глаза выжатым </w:t>
      </w:r>
      <w:r w:rsidRPr="00382B48">
        <w:rPr>
          <w:rFonts w:ascii="Times New Roman" w:hAnsi="Times New Roman" w:cs="Times New Roman"/>
          <w:sz w:val="28"/>
          <w:szCs w:val="28"/>
        </w:rPr>
        <w:t>соком лука с мёдом полезно от бельма…</w:t>
      </w:r>
    </w:p>
    <w:p w:rsidR="00382B48" w:rsidRPr="00382B48" w:rsidRDefault="00382B48" w:rsidP="00382B4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lastRenderedPageBreak/>
        <w:t>Луковый сок помогает от ангины. Съедобный лук вследствие своей горечи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B48">
        <w:rPr>
          <w:rFonts w:ascii="Times New Roman" w:hAnsi="Times New Roman" w:cs="Times New Roman"/>
          <w:sz w:val="28"/>
          <w:szCs w:val="28"/>
        </w:rPr>
        <w:t>укрепляет слабый желудок и возбуждает аппетит».</w:t>
      </w:r>
    </w:p>
    <w:p w:rsidR="00382B48" w:rsidRPr="00382B48" w:rsidRDefault="00382B48" w:rsidP="00382B4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Время появления лука на Руси точно не уста</w:t>
      </w:r>
      <w:r>
        <w:rPr>
          <w:rFonts w:ascii="Times New Roman" w:hAnsi="Times New Roman" w:cs="Times New Roman"/>
          <w:sz w:val="28"/>
          <w:szCs w:val="28"/>
        </w:rPr>
        <w:t xml:space="preserve">новлено, но известно, что уже с </w:t>
      </w:r>
      <w:r w:rsidRPr="00382B48">
        <w:rPr>
          <w:rFonts w:ascii="Times New Roman" w:hAnsi="Times New Roman" w:cs="Times New Roman"/>
          <w:sz w:val="28"/>
          <w:szCs w:val="28"/>
        </w:rPr>
        <w:t>давних пор он являлся одним из главн</w:t>
      </w:r>
      <w:r>
        <w:rPr>
          <w:rFonts w:ascii="Times New Roman" w:hAnsi="Times New Roman" w:cs="Times New Roman"/>
          <w:sz w:val="28"/>
          <w:szCs w:val="28"/>
        </w:rPr>
        <w:t xml:space="preserve">ых пищевых продуктов и считался </w:t>
      </w:r>
      <w:r w:rsidRPr="00382B48">
        <w:rPr>
          <w:rFonts w:ascii="Times New Roman" w:hAnsi="Times New Roman" w:cs="Times New Roman"/>
          <w:sz w:val="28"/>
          <w:szCs w:val="28"/>
        </w:rPr>
        <w:t>универсальным средством, предохраняющим и излечивающим болезни.</w:t>
      </w:r>
    </w:p>
    <w:p w:rsidR="00382B48" w:rsidRPr="00382B48" w:rsidRDefault="00382B48" w:rsidP="00382B4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Лук является хорошим витаминным средством, особенн</w:t>
      </w:r>
      <w:r>
        <w:rPr>
          <w:rFonts w:ascii="Times New Roman" w:hAnsi="Times New Roman" w:cs="Times New Roman"/>
          <w:sz w:val="28"/>
          <w:szCs w:val="28"/>
        </w:rPr>
        <w:t xml:space="preserve">о рекомендуемым в </w:t>
      </w:r>
      <w:r w:rsidRPr="00382B48">
        <w:rPr>
          <w:rFonts w:ascii="Times New Roman" w:hAnsi="Times New Roman" w:cs="Times New Roman"/>
          <w:sz w:val="28"/>
          <w:szCs w:val="28"/>
        </w:rPr>
        <w:t>зимне-весенний период, но используемым круглый год. Значительное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B48">
        <w:rPr>
          <w:rFonts w:ascii="Times New Roman" w:hAnsi="Times New Roman" w:cs="Times New Roman"/>
          <w:sz w:val="28"/>
          <w:szCs w:val="28"/>
        </w:rPr>
        <w:t>количество минеральных солей в луке при его использовании в пищу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B48">
        <w:rPr>
          <w:rFonts w:ascii="Times New Roman" w:hAnsi="Times New Roman" w:cs="Times New Roman"/>
          <w:sz w:val="28"/>
          <w:szCs w:val="28"/>
        </w:rPr>
        <w:t>способствует нормализации водно-солевого обмена в организме,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B48">
        <w:rPr>
          <w:rFonts w:ascii="Times New Roman" w:hAnsi="Times New Roman" w:cs="Times New Roman"/>
          <w:sz w:val="28"/>
          <w:szCs w:val="28"/>
        </w:rPr>
        <w:t>своеобразный запах и острый вкус возбуждают аппетит.</w:t>
      </w:r>
    </w:p>
    <w:p w:rsidR="00382B48" w:rsidRPr="00382B48" w:rsidRDefault="00382B48" w:rsidP="00382B48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Лук широко используется в современной медицине. Лук является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популярным косметическим средством во многих странах мира. Соком лука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рекомендуют смазывать волосистую часть головы при себорее, гнездовой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плешивости, для укрепления корней волос. При этом волосы становятся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шелковистыми, мягкими и блестящими, а кожа не шелушится, не образуется</w:t>
      </w:r>
    </w:p>
    <w:p w:rsid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перхоть. От луковичного сока бледнеют веснушки; приём лука внутрь,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B48">
        <w:rPr>
          <w:rFonts w:ascii="Times New Roman" w:hAnsi="Times New Roman" w:cs="Times New Roman"/>
          <w:sz w:val="28"/>
          <w:szCs w:val="28"/>
        </w:rPr>
        <w:t>также луковые маски (из смеси кашицы лука с мёдом) предупреждают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B48">
        <w:rPr>
          <w:rFonts w:ascii="Times New Roman" w:hAnsi="Times New Roman" w:cs="Times New Roman"/>
          <w:sz w:val="28"/>
          <w:szCs w:val="28"/>
        </w:rPr>
        <w:t>появление морщин, кожа лица становится свежее.</w:t>
      </w:r>
    </w:p>
    <w:p w:rsid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B48" w:rsidRPr="00382B48" w:rsidRDefault="00382B48" w:rsidP="00382B4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82B48">
        <w:rPr>
          <w:rFonts w:ascii="Times New Roman" w:hAnsi="Times New Roman" w:cs="Times New Roman"/>
          <w:i/>
          <w:sz w:val="28"/>
          <w:szCs w:val="28"/>
        </w:rPr>
        <w:t>Чудесный мешочек - дидактическая игра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Цель игры «Чудесный мешочек»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В ходе проведения игры дети учатся определять, что это за предмет, по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характерным внешним признакам, то есть по форме. Также ее можно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использовать для развития речи и воображения.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Необходимый инвентарь для игр</w:t>
      </w:r>
    </w:p>
    <w:p w:rsidR="00382B48" w:rsidRPr="00382B48" w:rsidRDefault="00382B48" w:rsidP="00382B4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Непрозрачный мешок. Для малышей его рекомендуется сшить из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ярких тканей (чтобы увеличить интерес к происходящему), а для более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старших детей – из темной.</w:t>
      </w:r>
    </w:p>
    <w:p w:rsidR="00382B48" w:rsidRPr="00382B48" w:rsidRDefault="00382B48" w:rsidP="00382B4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Предметы. Они должны соответствовать определенной теме (овощи,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геометрические фигуры, животные, буквы или цифры) и иметь ярко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выраженные различия формы.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Описание игры «Чудесный мешочек»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Смысл игры очень прост: необходимо опустив руку в мешок, нащупать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предмет и назвать его, не видя, что это конкретно. Чтобы дети не путались,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сначала можно класть 1 предмет, а потом, когда они научатся так играть, уже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несколько.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 xml:space="preserve">Играющим, кроме основного задания, </w:t>
      </w:r>
      <w:r>
        <w:rPr>
          <w:rFonts w:ascii="Times New Roman" w:hAnsi="Times New Roman" w:cs="Times New Roman"/>
          <w:sz w:val="28"/>
          <w:szCs w:val="28"/>
        </w:rPr>
        <w:t>могут быть даны дополнительные: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описать попавшийся предмет (цвет, размер, вкус, материал) или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животн</w:t>
      </w:r>
      <w:r>
        <w:rPr>
          <w:rFonts w:ascii="Times New Roman" w:hAnsi="Times New Roman" w:cs="Times New Roman"/>
          <w:sz w:val="28"/>
          <w:szCs w:val="28"/>
        </w:rPr>
        <w:t>ое (что оно делает, где живет);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lastRenderedPageBreak/>
        <w:t>рассказать, из какой</w:t>
      </w:r>
      <w:r>
        <w:rPr>
          <w:rFonts w:ascii="Times New Roman" w:hAnsi="Times New Roman" w:cs="Times New Roman"/>
          <w:sz w:val="28"/>
          <w:szCs w:val="28"/>
        </w:rPr>
        <w:t xml:space="preserve"> сказки этот предмет или герой;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 xml:space="preserve">описать его так, </w:t>
      </w:r>
      <w:r>
        <w:rPr>
          <w:rFonts w:ascii="Times New Roman" w:hAnsi="Times New Roman" w:cs="Times New Roman"/>
          <w:sz w:val="28"/>
          <w:szCs w:val="28"/>
        </w:rPr>
        <w:t>чтобы другие дети отгадали его;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назвать слова на данную букву;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составить пример, где ответ будет данное число.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Для совсем маленьких деток можно предложить таким образом выбрать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игрушку, с которой он потом будет играть. Для этого им сначала показывают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предметы, которые кладутся в мешочек, а потом каждый по очереди достает</w:t>
      </w:r>
    </w:p>
    <w:p w:rsid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свой.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82B48">
        <w:rPr>
          <w:rFonts w:ascii="Times New Roman" w:hAnsi="Times New Roman" w:cs="Times New Roman"/>
          <w:i/>
          <w:sz w:val="28"/>
          <w:szCs w:val="28"/>
        </w:rPr>
        <w:t>Дидактическая игра «Узнай на вкус и запах»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Дидактическая задача:</w:t>
      </w:r>
    </w:p>
    <w:p w:rsid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- Упражнять детей в определении вкуса и запаха овощей;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- Активизировать речь детей;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-Развивать память, сосредоточенность, выдержку.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Игровые правила.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Не глядя на овощ (завязать глаза), определять его вкус, по запаху; правильно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называть вкус словом, отгадать по запаху что за овощ, терпеливо ждать,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когда будет дан овощ для пробы. Остальные дети терпеливо молчат, не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подсказывают.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Игровые действия. Завязать глаза, не подглядывать, не торопиться с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ответом, тщательно определить на запах затем на вкус и дать тогда уже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ответ. Тому, кто ошибется, дают возможность попробовать другой овощ.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Найти целый овощ столе.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 xml:space="preserve">Ход игры. На столе на подносе лежат овощи, знакомые детям: </w:t>
      </w:r>
      <w:r>
        <w:rPr>
          <w:rFonts w:ascii="Times New Roman" w:hAnsi="Times New Roman" w:cs="Times New Roman"/>
          <w:sz w:val="28"/>
          <w:szCs w:val="28"/>
        </w:rPr>
        <w:t>укроп</w:t>
      </w:r>
      <w:r w:rsidRPr="00382B48">
        <w:rPr>
          <w:rFonts w:ascii="Times New Roman" w:hAnsi="Times New Roman" w:cs="Times New Roman"/>
          <w:sz w:val="28"/>
          <w:szCs w:val="28"/>
        </w:rPr>
        <w:t>, лук,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огурец</w:t>
      </w:r>
      <w:r w:rsidRPr="00382B48">
        <w:rPr>
          <w:rFonts w:ascii="Times New Roman" w:hAnsi="Times New Roman" w:cs="Times New Roman"/>
          <w:sz w:val="28"/>
          <w:szCs w:val="28"/>
        </w:rPr>
        <w:t>. На другом подносе эти овощи разрезаны на небольшие кусочки на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каждого ребенка. Здесь же находятся бумажные салфетки (либо зубочистки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для каждого ребенка). Воспитатель с подносом обходит всех играющих. К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кому подойдет, тому завязывает глаза, кладет на салфетку один кусочек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овоща и просит ребенка сначала определить на запах, а затем взять этот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кусочек в рот. Тот, не подглядывая, отгадывает по вкусу и запаху название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овоща. Затем находит овощ столе. И так воспитатель ходит до тех пор, пока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все дети будут вовлечены в игру.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Игра заканчивается перечислением принесенных овощей,</w:t>
      </w:r>
    </w:p>
    <w:p w:rsid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определением вкуса каждого из них.</w:t>
      </w:r>
    </w:p>
    <w:p w:rsidR="000059AE" w:rsidRPr="00382B48" w:rsidRDefault="000059AE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82B48" w:rsidRPr="000059AE" w:rsidRDefault="00382B48" w:rsidP="00382B48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0059AE">
        <w:rPr>
          <w:rFonts w:ascii="Times New Roman" w:hAnsi="Times New Roman" w:cs="Times New Roman"/>
          <w:i/>
          <w:sz w:val="28"/>
          <w:szCs w:val="28"/>
        </w:rPr>
        <w:t>Дидактическая игра «Что растёт в огороде?»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Цель: выявить характер представлений ребёнка об овощных культурах,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правилах их жизнеобеспечения и пользе для человека.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Используется метод беседы.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Материал.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Карточки с изображением овощей, семян овощей: помидор, огурец,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lastRenderedPageBreak/>
        <w:t>тыква, капуста, перец, кабачок, садово-огородного инвентаря,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природных явлений. Игровой персонаж – пугало, от имени которого педагог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задаёт вопросы детям.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-Покажи и назови овощи. Какие из них ты любишь?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-Какие не любишь, почему?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-Как ты думаешь, овощи полезны для человека? Почему?</w:t>
      </w:r>
    </w:p>
    <w:p w:rsidR="00382B48" w:rsidRPr="00382B48" w:rsidRDefault="00382B48" w:rsidP="00382B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-Выложи карточки в следующем порядке: семена тыквы, лука, гороха.</w:t>
      </w:r>
    </w:p>
    <w:p w:rsidR="000059AE" w:rsidRDefault="00382B48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>-Хочешь ли ты сам вырастить овощи?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-Как ты думаешь, что тебе для этого потребуется? Выложи карточки.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Какой водой и как нужно поливать овощи?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-Как ты думаешь, а сами овощи любят витамины (подкормку)?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Что может произойти с овощными растениями, если не ухаживать за</w:t>
      </w:r>
    </w:p>
    <w:p w:rsid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ними?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0059AE">
        <w:rPr>
          <w:rFonts w:ascii="Times New Roman" w:hAnsi="Times New Roman" w:cs="Times New Roman"/>
          <w:i/>
          <w:sz w:val="28"/>
          <w:szCs w:val="28"/>
        </w:rPr>
        <w:t>Дидактическая игра «На что похожи овощи?»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В игре могут принимать участие 4 ребенка. Каждый игрок выбирает себе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цветную карточку-поле. Игрок берет геометрические фигуры и накладывает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их на те овощи, которые по форме напоминают данную геометрическую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фигуру. Выигрывает тот, кто первым закроет игровыми карточками все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игровое поле.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Значимость игры. Игра «На что похожи овощи?» помогает в игровой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форме запомнить названия овощей, соотносить их с геометрическими</w:t>
      </w:r>
    </w:p>
    <w:p w:rsid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фигурами.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0059AE">
        <w:rPr>
          <w:rFonts w:ascii="Times New Roman" w:hAnsi="Times New Roman" w:cs="Times New Roman"/>
          <w:i/>
          <w:sz w:val="28"/>
          <w:szCs w:val="28"/>
        </w:rPr>
        <w:t>Дидактическая игра «Какого цвета овощи?»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В игре могут принимать участие 3-5детей. Каждый игрок выбирает себе не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цветную карточку-поле с овощами и накладывает на них круги, которые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соответствуют цвету данного овоща. Выигрывает тот, кто первым и верно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закроет игровыми карточками все игровое поле.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Значимость игры. Игра «Какого цвета овощи?» помогает в игровой форме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запомнить названия овощей, соотносить их с цветовыми кругами, развивает</w:t>
      </w:r>
    </w:p>
    <w:p w:rsid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цветовое восприятие.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059AE" w:rsidRPr="000059AE" w:rsidRDefault="000059AE" w:rsidP="000059A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9AE">
        <w:rPr>
          <w:rFonts w:ascii="Times New Roman" w:hAnsi="Times New Roman" w:cs="Times New Roman"/>
          <w:b/>
          <w:sz w:val="28"/>
          <w:szCs w:val="28"/>
        </w:rPr>
        <w:t>Словесных игры с движениями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0059AE">
        <w:rPr>
          <w:rFonts w:ascii="Times New Roman" w:hAnsi="Times New Roman" w:cs="Times New Roman"/>
          <w:i/>
          <w:sz w:val="28"/>
          <w:szCs w:val="28"/>
        </w:rPr>
        <w:t>Игра «Вершки-корешки»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Дети сидят в кругу. Воспитатель называет овощи, дети делают движения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руками: если овощ растёт на земле, на грядке, дети поднимают кисти рук</w:t>
      </w:r>
    </w:p>
    <w:p w:rsid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вверх. Если овощ растёт в земле – кисти рук опускают вниз.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0059AE">
        <w:rPr>
          <w:rFonts w:ascii="Times New Roman" w:hAnsi="Times New Roman" w:cs="Times New Roman"/>
          <w:i/>
          <w:sz w:val="28"/>
          <w:szCs w:val="28"/>
        </w:rPr>
        <w:t>Игра «Большой — маленький»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Цель: словообразование с помощью уменьшительно-ласкательных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lastRenderedPageBreak/>
        <w:t>суффиксов:</w:t>
      </w:r>
    </w:p>
    <w:p w:rsid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огурец — огурчик, помидор — помидорчик... и показ движениями.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059AE" w:rsidRDefault="000059AE" w:rsidP="000059AE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0059AE">
        <w:rPr>
          <w:rFonts w:ascii="Times New Roman" w:hAnsi="Times New Roman" w:cs="Times New Roman"/>
          <w:i/>
          <w:sz w:val="28"/>
          <w:szCs w:val="28"/>
        </w:rPr>
        <w:t>Игра «Назови как можно больше признаков»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Цель: согласование существительных с прилагательными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Морковь (какая?) — оранжевая, длинная, сладкая, полезная, твердая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помидор (какой?) — красный, сочный, аппетитный, круглый</w:t>
      </w:r>
    </w:p>
    <w:p w:rsid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Огурец (какой?) — овальный, хрустящий, зеленый, длинный, ароматный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0059AE">
        <w:rPr>
          <w:rFonts w:ascii="Times New Roman" w:hAnsi="Times New Roman" w:cs="Times New Roman"/>
          <w:i/>
          <w:sz w:val="28"/>
          <w:szCs w:val="28"/>
        </w:rPr>
        <w:t>Игра «Узнай, о чем я говорю»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Цель: обогащать словарь детей прилагательными.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Ход игры. Воспитатель предлагает детям, глядя на карточки, догадаться о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каком овоще говорит (овоще). Далее дети сами загадывают загадки.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Зеленый, вытянутый – огурец; красный, полезный – помидор; острый,</w:t>
      </w:r>
    </w:p>
    <w:p w:rsid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разноцветный – перец; большой, и т. д.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0059AE">
        <w:rPr>
          <w:rFonts w:ascii="Times New Roman" w:hAnsi="Times New Roman" w:cs="Times New Roman"/>
          <w:i/>
          <w:sz w:val="28"/>
          <w:szCs w:val="28"/>
        </w:rPr>
        <w:t>Игра «Назови ласково»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учить образовывать существительные с уменьшительно-</w:t>
      </w:r>
      <w:r w:rsidRPr="000059AE">
        <w:rPr>
          <w:rFonts w:ascii="Times New Roman" w:hAnsi="Times New Roman" w:cs="Times New Roman"/>
          <w:sz w:val="28"/>
          <w:szCs w:val="28"/>
        </w:rPr>
        <w:t>ласкательными суффиксами.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Оборудование: предметные картинки с изображением овощей большого и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маленького размера.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Ход: Педагог показывает ребенку картинку с изображением какого-либо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большого овоща, например, огурца и предлагает его назвать. Затем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объясняет: «Этот огурец большой. А как ты назовешь ласково маленький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такой же овощ?»</w:t>
      </w:r>
    </w:p>
    <w:p w:rsidR="000059AE" w:rsidRPr="000059AE" w:rsidRDefault="000059AE" w:rsidP="000059A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>Показывает картинку (огурчик) Аналогично</w:t>
      </w:r>
    </w:p>
    <w:p w:rsidR="006A3563" w:rsidRPr="00AF5302" w:rsidRDefault="000059AE" w:rsidP="00AF530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0059AE">
        <w:rPr>
          <w:rFonts w:ascii="Times New Roman" w:hAnsi="Times New Roman" w:cs="Times New Roman"/>
          <w:sz w:val="28"/>
          <w:szCs w:val="28"/>
        </w:rPr>
        <w:t xml:space="preserve">рассматриваются другие овощи (репа - репка, морковь - </w:t>
      </w:r>
      <w:proofErr w:type="spellStart"/>
      <w:r w:rsidRPr="000059AE">
        <w:rPr>
          <w:rFonts w:ascii="Times New Roman" w:hAnsi="Times New Roman" w:cs="Times New Roman"/>
          <w:sz w:val="28"/>
          <w:szCs w:val="28"/>
        </w:rPr>
        <w:t>морковочка</w:t>
      </w:r>
      <w:proofErr w:type="spellEnd"/>
      <w:r w:rsidRPr="000059AE">
        <w:rPr>
          <w:rFonts w:ascii="Times New Roman" w:hAnsi="Times New Roman" w:cs="Times New Roman"/>
          <w:sz w:val="28"/>
          <w:szCs w:val="28"/>
        </w:rPr>
        <w:t>).</w:t>
      </w:r>
    </w:p>
    <w:sectPr w:rsidR="006A3563" w:rsidRPr="00AF5302" w:rsidSect="00AC52B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514" w:rsidRDefault="005E4514" w:rsidP="00D16F58">
      <w:pPr>
        <w:spacing w:after="0" w:line="240" w:lineRule="auto"/>
      </w:pPr>
      <w:r>
        <w:separator/>
      </w:r>
    </w:p>
  </w:endnote>
  <w:endnote w:type="continuationSeparator" w:id="0">
    <w:p w:rsidR="005E4514" w:rsidRDefault="005E4514" w:rsidP="00D1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8184559"/>
      <w:docPartObj>
        <w:docPartGallery w:val="Page Numbers (Bottom of Page)"/>
        <w:docPartUnique/>
      </w:docPartObj>
    </w:sdtPr>
    <w:sdtContent>
      <w:p w:rsidR="00D16F58" w:rsidRDefault="00D16F58">
        <w:pPr>
          <w:pStyle w:val="a8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D16F58" w:rsidRDefault="00D16F5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514" w:rsidRDefault="005E4514" w:rsidP="00D16F58">
      <w:pPr>
        <w:spacing w:after="0" w:line="240" w:lineRule="auto"/>
      </w:pPr>
      <w:r>
        <w:separator/>
      </w:r>
    </w:p>
  </w:footnote>
  <w:footnote w:type="continuationSeparator" w:id="0">
    <w:p w:rsidR="005E4514" w:rsidRDefault="005E4514" w:rsidP="00D16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3D42"/>
    <w:multiLevelType w:val="hybridMultilevel"/>
    <w:tmpl w:val="02E2D0AC"/>
    <w:lvl w:ilvl="0" w:tplc="9FD66D9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F96988"/>
    <w:multiLevelType w:val="hybridMultilevel"/>
    <w:tmpl w:val="B7EEB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874021"/>
    <w:multiLevelType w:val="hybridMultilevel"/>
    <w:tmpl w:val="B51800DE"/>
    <w:lvl w:ilvl="0" w:tplc="9FD66D9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0601D8"/>
    <w:multiLevelType w:val="hybridMultilevel"/>
    <w:tmpl w:val="BE288AF0"/>
    <w:lvl w:ilvl="0" w:tplc="9FD66D9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D21184"/>
    <w:multiLevelType w:val="hybridMultilevel"/>
    <w:tmpl w:val="4B824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4634DE"/>
    <w:multiLevelType w:val="hybridMultilevel"/>
    <w:tmpl w:val="3CB2E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AD1A1C"/>
    <w:multiLevelType w:val="hybridMultilevel"/>
    <w:tmpl w:val="A6AED3DE"/>
    <w:lvl w:ilvl="0" w:tplc="9FD66D9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095"/>
    <w:rsid w:val="000059AE"/>
    <w:rsid w:val="000B64B4"/>
    <w:rsid w:val="00100B9C"/>
    <w:rsid w:val="00196E88"/>
    <w:rsid w:val="00382B48"/>
    <w:rsid w:val="005E4514"/>
    <w:rsid w:val="005F0884"/>
    <w:rsid w:val="006A3563"/>
    <w:rsid w:val="006B288B"/>
    <w:rsid w:val="00922A9B"/>
    <w:rsid w:val="00AC52B3"/>
    <w:rsid w:val="00AF5302"/>
    <w:rsid w:val="00C55095"/>
    <w:rsid w:val="00C71595"/>
    <w:rsid w:val="00D16F58"/>
    <w:rsid w:val="00FB44F9"/>
    <w:rsid w:val="00FF7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A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1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59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16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16F58"/>
  </w:style>
  <w:style w:type="paragraph" w:styleId="a8">
    <w:name w:val="footer"/>
    <w:basedOn w:val="a"/>
    <w:link w:val="a9"/>
    <w:uiPriority w:val="99"/>
    <w:unhideWhenUsed/>
    <w:rsid w:val="00D16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6F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503AB-A196-4D9F-A7AE-6F3D1B29F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12</Pages>
  <Words>2564</Words>
  <Characters>14618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Евгений Яковлев</cp:lastModifiedBy>
  <cp:revision>9</cp:revision>
  <dcterms:created xsi:type="dcterms:W3CDTF">2019-05-20T08:47:00Z</dcterms:created>
  <dcterms:modified xsi:type="dcterms:W3CDTF">2026-03-19T14:49:00Z</dcterms:modified>
</cp:coreProperties>
</file>