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361"/>
      </w:tblGrid>
      <w:tr w:rsidR="00EC3842" w:rsidRPr="008161D2" w:rsidTr="00DD6A4B">
        <w:tc>
          <w:tcPr>
            <w:tcW w:w="9361" w:type="dxa"/>
            <w:vAlign w:val="bottom"/>
          </w:tcPr>
          <w:p w:rsidR="00EC3842" w:rsidRPr="008161D2" w:rsidRDefault="008161D2" w:rsidP="00DD6A4B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1D2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«Детский сад № 2 «Солнышко»</w:t>
            </w:r>
          </w:p>
        </w:tc>
      </w:tr>
    </w:tbl>
    <w:p w:rsidR="00EC3842" w:rsidRPr="008161D2" w:rsidRDefault="00EC3842" w:rsidP="00EC38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155"/>
        <w:gridCol w:w="3155"/>
        <w:gridCol w:w="3261"/>
      </w:tblGrid>
      <w:tr w:rsidR="00EC3842" w:rsidRPr="0086626C" w:rsidTr="00DD6A4B">
        <w:tc>
          <w:tcPr>
            <w:tcW w:w="3405" w:type="dxa"/>
          </w:tcPr>
          <w:p w:rsidR="00EC3842" w:rsidRPr="0086626C" w:rsidRDefault="00EC3842" w:rsidP="00DD6A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</w:tcPr>
          <w:p w:rsidR="00EC3842" w:rsidRPr="0086626C" w:rsidRDefault="00EC3842" w:rsidP="00DD6A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EC3842" w:rsidRPr="0086626C" w:rsidRDefault="00EC3842" w:rsidP="00DD6A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26C">
              <w:rPr>
                <w:rFonts w:ascii="Times New Roman" w:hAnsi="Times New Roman" w:cs="Times New Roman"/>
                <w:sz w:val="24"/>
                <w:szCs w:val="24"/>
              </w:rPr>
              <w:t xml:space="preserve">Введены в действие приказом </w:t>
            </w:r>
          </w:p>
          <w:p w:rsidR="008161D2" w:rsidRPr="008161D2" w:rsidRDefault="008161D2" w:rsidP="00DD6A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1D2">
              <w:rPr>
                <w:rFonts w:ascii="Times New Roman" w:hAnsi="Times New Roman" w:cs="Times New Roman"/>
                <w:sz w:val="24"/>
                <w:szCs w:val="24"/>
              </w:rPr>
              <w:t>МКДОУ «Детский сад № 2 «Солнышко»</w:t>
            </w:r>
          </w:p>
          <w:p w:rsidR="00EC3842" w:rsidRPr="0086626C" w:rsidRDefault="00EC3842" w:rsidP="00DD6A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6626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5D7A0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5D7A03" w:rsidRPr="005D7A03">
              <w:rPr>
                <w:rFonts w:ascii="Times New Roman" w:hAnsi="Times New Roman" w:cs="Times New Roman"/>
                <w:sz w:val="24"/>
                <w:szCs w:val="24"/>
              </w:rPr>
              <w:t>03.04.2017г.</w:t>
            </w:r>
            <w:r w:rsidRPr="008662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86626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D7A03" w:rsidRPr="005D7A03">
              <w:rPr>
                <w:rFonts w:ascii="Times New Roman" w:hAnsi="Times New Roman" w:cs="Times New Roman"/>
                <w:sz w:val="24"/>
                <w:szCs w:val="24"/>
              </w:rPr>
              <w:t>8-ОД</w:t>
            </w:r>
          </w:p>
        </w:tc>
      </w:tr>
    </w:tbl>
    <w:p w:rsidR="00101A75" w:rsidRDefault="00101A75" w:rsidP="00101A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1A75" w:rsidRDefault="00101A75" w:rsidP="00101A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1A75" w:rsidRDefault="00101A75" w:rsidP="00101A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0911D0" w:rsidRDefault="00101A75" w:rsidP="00101A75">
      <w:pPr>
        <w:keepNext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</w:rPr>
      </w:pPr>
      <w:r w:rsidRPr="00101A75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</w:rPr>
        <w:t xml:space="preserve">ПОЛОЖЕНИЕ </w:t>
      </w:r>
    </w:p>
    <w:p w:rsidR="00101A75" w:rsidRPr="00101A75" w:rsidRDefault="00101A75" w:rsidP="00101A75">
      <w:pPr>
        <w:keepNext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32"/>
          <w:szCs w:val="32"/>
        </w:rPr>
      </w:pPr>
      <w:r w:rsidRPr="00101A75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</w:rPr>
        <w:t>О</w:t>
      </w:r>
      <w:r w:rsidRPr="00101A75">
        <w:rPr>
          <w:rFonts w:ascii="Times New Roman" w:eastAsia="Times New Roman" w:hAnsi="Times New Roman" w:cs="Times New Roman"/>
          <w:b/>
          <w:sz w:val="32"/>
          <w:szCs w:val="32"/>
        </w:rPr>
        <w:t> </w:t>
      </w:r>
      <w:r w:rsidRPr="00101A75">
        <w:rPr>
          <w:rFonts w:ascii="Times New Roman" w:eastAsia="Times New Roman" w:hAnsi="Times New Roman" w:cs="Times New Roman"/>
          <w:b/>
          <w:spacing w:val="-1"/>
          <w:sz w:val="32"/>
          <w:szCs w:val="32"/>
          <w:bdr w:val="none" w:sz="0" w:space="0" w:color="auto" w:frame="1"/>
        </w:rPr>
        <w:t>ПЕДАГОГИЧЕСКОМ СОВЕТЕ</w:t>
      </w:r>
      <w:r w:rsidRPr="00101A75">
        <w:rPr>
          <w:rFonts w:ascii="Times New Roman" w:eastAsia="Times New Roman" w:hAnsi="Times New Roman" w:cs="Times New Roman"/>
          <w:b/>
          <w:spacing w:val="-1"/>
          <w:sz w:val="32"/>
          <w:szCs w:val="32"/>
        </w:rPr>
        <w:t> </w:t>
      </w:r>
    </w:p>
    <w:p w:rsidR="00101A75" w:rsidRDefault="00101A75" w:rsidP="00101A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6ECC" w:rsidRPr="00ED6ECC" w:rsidRDefault="00ED6ECC" w:rsidP="00101A75">
      <w:pPr>
        <w:spacing w:after="0" w:line="240" w:lineRule="atLeast"/>
        <w:jc w:val="center"/>
        <w:textAlignment w:val="baseline"/>
        <w:rPr>
          <w:rFonts w:eastAsia="Times New Roman" w:cs="Arial"/>
          <w:color w:val="363636"/>
          <w:sz w:val="16"/>
          <w:szCs w:val="16"/>
        </w:rPr>
      </w:pPr>
    </w:p>
    <w:p w:rsidR="00101A75" w:rsidRPr="00101A75" w:rsidRDefault="00101A75" w:rsidP="004B25A6">
      <w:pPr>
        <w:spacing w:after="0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1A7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1. Общие положения</w:t>
      </w:r>
    </w:p>
    <w:p w:rsidR="004B25A6" w:rsidRPr="004B25A6" w:rsidRDefault="004B25A6" w:rsidP="004B25A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>
        <w:rPr>
          <w:color w:val="000000"/>
        </w:rPr>
        <w:t xml:space="preserve">1.1. </w:t>
      </w:r>
      <w:r w:rsidRPr="004B25A6">
        <w:rPr>
          <w:color w:val="000000"/>
        </w:rPr>
        <w:t xml:space="preserve">Педагогический совет </w:t>
      </w:r>
      <w:r w:rsidRPr="004B25A6">
        <w:t xml:space="preserve">Учреждения </w:t>
      </w:r>
      <w:r w:rsidRPr="004B25A6">
        <w:rPr>
          <w:color w:val="000000"/>
        </w:rPr>
        <w:t>– </w:t>
      </w:r>
      <w:r w:rsidRPr="004B25A6">
        <w:t>коллегиальный орган управления</w:t>
      </w:r>
      <w:r w:rsidRPr="004B25A6">
        <w:rPr>
          <w:color w:val="000000"/>
        </w:rPr>
        <w:t xml:space="preserve">, который осуществляет общее руководство образовательной деятельностью в Учреждении.  </w:t>
      </w:r>
    </w:p>
    <w:p w:rsidR="004B25A6" w:rsidRPr="004B25A6" w:rsidRDefault="004B25A6" w:rsidP="004B2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Pr="004B25A6">
        <w:rPr>
          <w:rFonts w:ascii="Times New Roman" w:hAnsi="Times New Roman" w:cs="Times New Roman"/>
          <w:sz w:val="24"/>
          <w:szCs w:val="24"/>
        </w:rPr>
        <w:t>Деятельность членов  педагогического совета  основывается на</w:t>
      </w:r>
      <w:r w:rsidRPr="004B25A6">
        <w:rPr>
          <w:rStyle w:val="apple-converted-space"/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4B25A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принципах </w:t>
      </w:r>
      <w:r w:rsidRPr="004B25A6">
        <w:rPr>
          <w:rFonts w:ascii="Times New Roman" w:hAnsi="Times New Roman" w:cs="Times New Roman"/>
          <w:sz w:val="24"/>
          <w:szCs w:val="24"/>
        </w:rPr>
        <w:t>добровольности участия в его работе, коллегиальности</w:t>
      </w:r>
      <w:r w:rsidRPr="004B25A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4B25A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принятия</w:t>
      </w:r>
      <w:r w:rsidRPr="004B25A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4B25A6">
        <w:rPr>
          <w:rFonts w:ascii="Times New Roman" w:hAnsi="Times New Roman" w:cs="Times New Roman"/>
          <w:sz w:val="24"/>
          <w:szCs w:val="24"/>
        </w:rPr>
        <w:t>решений, гласности. Члены  педагогического совета осуществляют свою работу  на общественных началах.</w:t>
      </w:r>
    </w:p>
    <w:p w:rsidR="004B25A6" w:rsidRPr="004B25A6" w:rsidRDefault="004B25A6" w:rsidP="004B25A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1.3. </w:t>
      </w:r>
      <w:r w:rsidRPr="004B25A6">
        <w:rPr>
          <w:rFonts w:ascii="Times New Roman" w:hAnsi="Times New Roman" w:cs="Times New Roman"/>
          <w:color w:val="000000"/>
          <w:sz w:val="24"/>
          <w:szCs w:val="24"/>
        </w:rPr>
        <w:t xml:space="preserve">В состав педагогического совета входят  руководитель и его заместитель, все педагогические работники </w:t>
      </w:r>
      <w:r w:rsidRPr="004B25A6">
        <w:rPr>
          <w:rFonts w:ascii="Times New Roman" w:hAnsi="Times New Roman" w:cs="Times New Roman"/>
          <w:sz w:val="24"/>
          <w:szCs w:val="24"/>
        </w:rPr>
        <w:t xml:space="preserve">Учреждения, включая педагогических  работников, работающих  по совместительству и гражданско-правовым договорам.                                              </w:t>
      </w:r>
    </w:p>
    <w:p w:rsidR="004B25A6" w:rsidRPr="004B25A6" w:rsidRDefault="004B25A6" w:rsidP="004B25A6">
      <w:pPr>
        <w:spacing w:after="0" w:line="240" w:lineRule="auto"/>
        <w:jc w:val="both"/>
        <w:rPr>
          <w:rStyle w:val="FontStyle36"/>
          <w:rFonts w:ascii="Times New Roman" w:hAnsi="Times New Roman" w:cs="Times New Roman"/>
          <w:sz w:val="24"/>
          <w:szCs w:val="24"/>
        </w:rPr>
      </w:pPr>
      <w:r>
        <w:rPr>
          <w:rStyle w:val="FontStyle36"/>
          <w:rFonts w:ascii="Times New Roman" w:hAnsi="Times New Roman" w:cs="Times New Roman"/>
          <w:sz w:val="24"/>
          <w:szCs w:val="24"/>
        </w:rPr>
        <w:t xml:space="preserve">1.4. </w:t>
      </w:r>
      <w:r w:rsidRPr="004B25A6">
        <w:rPr>
          <w:rStyle w:val="FontStyle36"/>
          <w:rFonts w:ascii="Times New Roman" w:hAnsi="Times New Roman" w:cs="Times New Roman"/>
          <w:sz w:val="24"/>
          <w:szCs w:val="24"/>
        </w:rPr>
        <w:t xml:space="preserve">На заседании Педагогического совета по приглашению его председателя могут присутствовать медицинские работники, представители родительского комитета, представители общественных организаций с правом совещательного голоса. </w:t>
      </w:r>
      <w:r w:rsidRPr="004B25A6">
        <w:rPr>
          <w:rFonts w:ascii="Times New Roman" w:hAnsi="Times New Roman" w:cs="Times New Roman"/>
          <w:sz w:val="24"/>
          <w:szCs w:val="24"/>
        </w:rPr>
        <w:t xml:space="preserve">Необходимость их приглашения определяется председателем педагогического совета Учреждения в зависимости от повестки дня заседания. </w:t>
      </w:r>
    </w:p>
    <w:p w:rsidR="004B25A6" w:rsidRPr="004B25A6" w:rsidRDefault="004B25A6" w:rsidP="004B25A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FontStyle36"/>
          <w:rFonts w:ascii="Times New Roman" w:hAnsi="Times New Roman" w:cs="Times New Roman"/>
          <w:sz w:val="24"/>
          <w:szCs w:val="24"/>
        </w:rPr>
      </w:pPr>
      <w:r>
        <w:rPr>
          <w:rStyle w:val="FontStyle36"/>
          <w:rFonts w:ascii="Times New Roman" w:hAnsi="Times New Roman" w:cs="Times New Roman"/>
          <w:sz w:val="24"/>
          <w:szCs w:val="24"/>
        </w:rPr>
        <w:t xml:space="preserve">1.5. </w:t>
      </w:r>
      <w:r w:rsidRPr="004B25A6">
        <w:rPr>
          <w:rStyle w:val="FontStyle36"/>
          <w:rFonts w:ascii="Times New Roman" w:hAnsi="Times New Roman" w:cs="Times New Roman"/>
          <w:sz w:val="24"/>
          <w:szCs w:val="24"/>
        </w:rPr>
        <w:t xml:space="preserve">Педагогический совет созывается в любом случае, если этого требуют интересы образовательной организации, но не реже </w:t>
      </w:r>
      <w:r w:rsidRPr="004B25A6">
        <w:t>четырех раз в год</w:t>
      </w:r>
      <w:r w:rsidRPr="004B25A6">
        <w:rPr>
          <w:rStyle w:val="FontStyle36"/>
          <w:rFonts w:ascii="Times New Roman" w:hAnsi="Times New Roman" w:cs="Times New Roman"/>
          <w:sz w:val="24"/>
          <w:szCs w:val="24"/>
        </w:rPr>
        <w:t xml:space="preserve">. </w:t>
      </w:r>
    </w:p>
    <w:p w:rsidR="004B25A6" w:rsidRPr="004B25A6" w:rsidRDefault="004B25A6" w:rsidP="004B25A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t xml:space="preserve">1.6. </w:t>
      </w:r>
      <w:r w:rsidRPr="004B25A6">
        <w:t>П</w:t>
      </w:r>
      <w:r w:rsidRPr="004B25A6">
        <w:rPr>
          <w:color w:val="000000"/>
        </w:rPr>
        <w:t xml:space="preserve">ервое заседание </w:t>
      </w:r>
      <w:r w:rsidRPr="004B25A6">
        <w:t>педагогического</w:t>
      </w:r>
      <w:r w:rsidRPr="004B25A6">
        <w:rPr>
          <w:color w:val="000000"/>
        </w:rPr>
        <w:t xml:space="preserve"> совета созывает руководитель Учреждения. В дальнейшем очередное заседание </w:t>
      </w:r>
      <w:r w:rsidRPr="004B25A6">
        <w:t>педагогического</w:t>
      </w:r>
      <w:r w:rsidRPr="004B25A6">
        <w:rPr>
          <w:color w:val="000000"/>
        </w:rPr>
        <w:t xml:space="preserve"> совета инициирует заведующий, внеочередное – любой из членов педагогического совета. Внеочередное заседание педагогического совета может быть созвано  по заявлению члена  педагогического совета, если его поддержали не меньше 15 процентов списочного состава педагогического совета.</w:t>
      </w:r>
    </w:p>
    <w:p w:rsidR="00A271C0" w:rsidRDefault="004B25A6" w:rsidP="004B25A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1.7. </w:t>
      </w:r>
      <w:r w:rsidRPr="004B25A6">
        <w:t>Педагогический совет из своего состава открытым голосованием избирает председателя,  зам. председателя и секретаря сроком на один  учебный год. В случае если членами педагогического совета принимается решение о тайном голосовании по тому или иному рассматриваемому на заседании вопросу, то для подсчета голосов избирается счетная комиссия.</w:t>
      </w:r>
    </w:p>
    <w:p w:rsidR="004B25A6" w:rsidRPr="004B25A6" w:rsidRDefault="00A271C0" w:rsidP="004B25A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>
        <w:t>1.8. Срок полномочий – бессрочный.</w:t>
      </w:r>
    </w:p>
    <w:p w:rsidR="00101A75" w:rsidRPr="00101A75" w:rsidRDefault="00101A75" w:rsidP="00101A75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01A7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101A75" w:rsidRPr="00101A75" w:rsidRDefault="004B25A6" w:rsidP="004B25A6">
      <w:pPr>
        <w:spacing w:after="0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2. Организация работы </w:t>
      </w:r>
      <w:r w:rsidR="00A271C0">
        <w:rPr>
          <w:rFonts w:ascii="Times New Roman" w:eastAsia="Times New Roman" w:hAnsi="Times New Roman" w:cs="Times New Roman"/>
          <w:b/>
          <w:spacing w:val="-1"/>
          <w:sz w:val="24"/>
          <w:szCs w:val="24"/>
          <w:bdr w:val="none" w:sz="0" w:space="0" w:color="auto" w:frame="1"/>
        </w:rPr>
        <w:t>п</w:t>
      </w:r>
      <w:r w:rsidRPr="00101A75">
        <w:rPr>
          <w:rFonts w:ascii="Times New Roman" w:eastAsia="Times New Roman" w:hAnsi="Times New Roman" w:cs="Times New Roman"/>
          <w:b/>
          <w:spacing w:val="-1"/>
          <w:sz w:val="24"/>
          <w:szCs w:val="24"/>
          <w:bdr w:val="none" w:sz="0" w:space="0" w:color="auto" w:frame="1"/>
        </w:rPr>
        <w:t>едагогического совета</w:t>
      </w:r>
      <w:r w:rsidR="00101A75" w:rsidRPr="00101A75">
        <w:rPr>
          <w:rFonts w:ascii="Times New Roman" w:eastAsia="Times New Roman" w:hAnsi="Times New Roman" w:cs="Times New Roman"/>
          <w:b/>
          <w:sz w:val="24"/>
          <w:szCs w:val="24"/>
        </w:rPr>
        <w:t> </w:t>
      </w:r>
    </w:p>
    <w:p w:rsidR="004B25A6" w:rsidRPr="004B25A6" w:rsidRDefault="004B25A6" w:rsidP="004B25A6">
      <w:pPr>
        <w:pStyle w:val="Style19"/>
        <w:widowControl/>
        <w:jc w:val="both"/>
        <w:rPr>
          <w:rStyle w:val="FontStyle36"/>
          <w:rFonts w:ascii="Times New Roman" w:hAnsi="Times New Roman" w:cs="Times New Roman"/>
          <w:sz w:val="24"/>
          <w:szCs w:val="24"/>
        </w:rPr>
      </w:pPr>
      <w:r>
        <w:rPr>
          <w:rStyle w:val="FontStyle36"/>
          <w:rFonts w:ascii="Times New Roman" w:hAnsi="Times New Roman" w:cs="Times New Roman"/>
          <w:sz w:val="24"/>
          <w:szCs w:val="24"/>
        </w:rPr>
        <w:t xml:space="preserve">2.1. </w:t>
      </w:r>
      <w:r w:rsidRPr="004B25A6">
        <w:rPr>
          <w:rStyle w:val="FontStyle36"/>
          <w:rFonts w:ascii="Times New Roman" w:hAnsi="Times New Roman" w:cs="Times New Roman"/>
          <w:sz w:val="24"/>
          <w:szCs w:val="24"/>
        </w:rPr>
        <w:t>Председатель педагогического совета выполняет следующие функции:</w:t>
      </w:r>
    </w:p>
    <w:p w:rsidR="004B25A6" w:rsidRPr="004B25A6" w:rsidRDefault="004B25A6" w:rsidP="004B25A6">
      <w:pPr>
        <w:pStyle w:val="Style23"/>
        <w:widowControl/>
        <w:ind w:firstLine="709"/>
        <w:jc w:val="both"/>
        <w:rPr>
          <w:rStyle w:val="FontStyle36"/>
          <w:rFonts w:ascii="Times New Roman" w:hAnsi="Times New Roman" w:cs="Times New Roman"/>
          <w:sz w:val="24"/>
          <w:szCs w:val="24"/>
        </w:rPr>
      </w:pPr>
      <w:r w:rsidRPr="004B25A6">
        <w:rPr>
          <w:rStyle w:val="FontStyle36"/>
          <w:rFonts w:ascii="Times New Roman" w:hAnsi="Times New Roman" w:cs="Times New Roman"/>
          <w:sz w:val="24"/>
          <w:szCs w:val="24"/>
        </w:rPr>
        <w:t>- действует от имени педагогического совета;</w:t>
      </w:r>
    </w:p>
    <w:p w:rsidR="004B25A6" w:rsidRPr="004B25A6" w:rsidRDefault="004B25A6" w:rsidP="004B25A6">
      <w:pPr>
        <w:pStyle w:val="Style23"/>
        <w:widowControl/>
        <w:ind w:firstLine="709"/>
        <w:jc w:val="both"/>
        <w:rPr>
          <w:rStyle w:val="FontStyle36"/>
          <w:rFonts w:ascii="Times New Roman" w:hAnsi="Times New Roman" w:cs="Times New Roman"/>
          <w:sz w:val="24"/>
          <w:szCs w:val="24"/>
        </w:rPr>
      </w:pPr>
      <w:r w:rsidRPr="004B25A6">
        <w:rPr>
          <w:rStyle w:val="FontStyle36"/>
          <w:rFonts w:ascii="Times New Roman" w:hAnsi="Times New Roman" w:cs="Times New Roman"/>
          <w:sz w:val="24"/>
          <w:szCs w:val="24"/>
        </w:rPr>
        <w:t>- организует деятельность педагогического совета;</w:t>
      </w:r>
    </w:p>
    <w:p w:rsidR="004B25A6" w:rsidRPr="004B25A6" w:rsidRDefault="004B25A6" w:rsidP="004B25A6">
      <w:pPr>
        <w:pStyle w:val="Style23"/>
        <w:widowControl/>
        <w:ind w:firstLine="709"/>
        <w:jc w:val="both"/>
        <w:rPr>
          <w:rStyle w:val="FontStyle36"/>
          <w:rFonts w:ascii="Times New Roman" w:hAnsi="Times New Roman" w:cs="Times New Roman"/>
          <w:sz w:val="24"/>
          <w:szCs w:val="24"/>
        </w:rPr>
      </w:pPr>
      <w:r w:rsidRPr="004B25A6">
        <w:rPr>
          <w:rStyle w:val="FontStyle36"/>
          <w:rFonts w:ascii="Times New Roman" w:hAnsi="Times New Roman" w:cs="Times New Roman"/>
          <w:sz w:val="24"/>
          <w:szCs w:val="24"/>
        </w:rPr>
        <w:t>- информирует членов педагогического совета о предстоящем заседании за 3 дня;</w:t>
      </w:r>
    </w:p>
    <w:p w:rsidR="004B25A6" w:rsidRPr="004B25A6" w:rsidRDefault="004B25A6" w:rsidP="004B25A6">
      <w:pPr>
        <w:pStyle w:val="Style23"/>
        <w:widowControl/>
        <w:ind w:firstLine="709"/>
        <w:jc w:val="both"/>
        <w:rPr>
          <w:rStyle w:val="FontStyle36"/>
          <w:rFonts w:ascii="Times New Roman" w:hAnsi="Times New Roman" w:cs="Times New Roman"/>
          <w:sz w:val="24"/>
          <w:szCs w:val="24"/>
        </w:rPr>
      </w:pPr>
      <w:r w:rsidRPr="004B25A6">
        <w:rPr>
          <w:rStyle w:val="FontStyle36"/>
          <w:rFonts w:ascii="Times New Roman" w:hAnsi="Times New Roman" w:cs="Times New Roman"/>
          <w:sz w:val="24"/>
          <w:szCs w:val="24"/>
        </w:rPr>
        <w:t>- регистрирует поступающие в педагогический совет заявления, обращения, иные материалы;</w:t>
      </w:r>
    </w:p>
    <w:p w:rsidR="004B25A6" w:rsidRPr="004B25A6" w:rsidRDefault="004B25A6" w:rsidP="004B25A6">
      <w:pPr>
        <w:pStyle w:val="Style23"/>
        <w:widowControl/>
        <w:ind w:firstLine="709"/>
        <w:jc w:val="both"/>
        <w:rPr>
          <w:rStyle w:val="FontStyle36"/>
          <w:rFonts w:ascii="Times New Roman" w:hAnsi="Times New Roman" w:cs="Times New Roman"/>
          <w:sz w:val="24"/>
          <w:szCs w:val="24"/>
        </w:rPr>
      </w:pPr>
      <w:r w:rsidRPr="004B25A6">
        <w:rPr>
          <w:rStyle w:val="FontStyle36"/>
          <w:rFonts w:ascii="Times New Roman" w:hAnsi="Times New Roman" w:cs="Times New Roman"/>
          <w:sz w:val="24"/>
          <w:szCs w:val="24"/>
        </w:rPr>
        <w:t>- определяет повестку заседания педагогического совета;</w:t>
      </w:r>
    </w:p>
    <w:p w:rsidR="004B25A6" w:rsidRPr="004B25A6" w:rsidRDefault="004B25A6" w:rsidP="004B25A6">
      <w:pPr>
        <w:pStyle w:val="Style23"/>
        <w:widowControl/>
        <w:ind w:firstLine="709"/>
        <w:jc w:val="both"/>
        <w:rPr>
          <w:rStyle w:val="FontStyle36"/>
          <w:rFonts w:ascii="Times New Roman" w:hAnsi="Times New Roman" w:cs="Times New Roman"/>
          <w:sz w:val="24"/>
          <w:szCs w:val="24"/>
        </w:rPr>
      </w:pPr>
      <w:r w:rsidRPr="004B25A6">
        <w:rPr>
          <w:rStyle w:val="FontStyle36"/>
          <w:rFonts w:ascii="Times New Roman" w:hAnsi="Times New Roman" w:cs="Times New Roman"/>
          <w:sz w:val="24"/>
          <w:szCs w:val="24"/>
        </w:rPr>
        <w:t>- контролирует выполнение решений педагогического совета;</w:t>
      </w:r>
    </w:p>
    <w:p w:rsidR="004B25A6" w:rsidRPr="004B25A6" w:rsidRDefault="004B25A6" w:rsidP="004B25A6">
      <w:pPr>
        <w:pStyle w:val="Style23"/>
        <w:widowControl/>
        <w:ind w:firstLine="709"/>
        <w:jc w:val="both"/>
        <w:rPr>
          <w:rStyle w:val="FontStyle36"/>
          <w:rFonts w:ascii="Times New Roman" w:hAnsi="Times New Roman" w:cs="Times New Roman"/>
          <w:sz w:val="24"/>
          <w:szCs w:val="24"/>
        </w:rPr>
      </w:pPr>
      <w:r w:rsidRPr="004B25A6">
        <w:rPr>
          <w:rStyle w:val="FontStyle36"/>
          <w:rFonts w:ascii="Times New Roman" w:hAnsi="Times New Roman" w:cs="Times New Roman"/>
          <w:sz w:val="24"/>
          <w:szCs w:val="24"/>
        </w:rPr>
        <w:lastRenderedPageBreak/>
        <w:t>- отчитывается о деятельности педагогического совета перед Учредителем, подписывает протоколы заседаний</w:t>
      </w:r>
      <w:r w:rsidRPr="004B25A6">
        <w:rPr>
          <w:rFonts w:ascii="Times New Roman" w:hAnsi="Times New Roman" w:cs="Times New Roman"/>
        </w:rPr>
        <w:t xml:space="preserve"> педагогического совета</w:t>
      </w:r>
      <w:r w:rsidRPr="004B25A6">
        <w:rPr>
          <w:rStyle w:val="FontStyle36"/>
          <w:rFonts w:ascii="Times New Roman" w:hAnsi="Times New Roman" w:cs="Times New Roman"/>
          <w:sz w:val="24"/>
          <w:szCs w:val="24"/>
        </w:rPr>
        <w:t>.</w:t>
      </w:r>
    </w:p>
    <w:p w:rsidR="004B25A6" w:rsidRPr="004B25A6" w:rsidRDefault="004B25A6" w:rsidP="004B25A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2.2. </w:t>
      </w:r>
      <w:r w:rsidRPr="004B25A6">
        <w:rPr>
          <w:color w:val="000000"/>
        </w:rPr>
        <w:t xml:space="preserve">Заместитель председателя </w:t>
      </w:r>
      <w:r w:rsidRPr="004B25A6">
        <w:t>педагогического совета выполняет обязанности, установленные председателем педагогического совета, и  исполняет</w:t>
      </w:r>
      <w:r w:rsidRPr="004B25A6">
        <w:rPr>
          <w:color w:val="000000"/>
        </w:rPr>
        <w:t xml:space="preserve"> полномочия </w:t>
      </w:r>
      <w:r w:rsidRPr="004B25A6">
        <w:rPr>
          <w:rStyle w:val="FontStyle36"/>
          <w:rFonts w:ascii="Times New Roman" w:hAnsi="Times New Roman" w:cs="Times New Roman"/>
          <w:sz w:val="24"/>
          <w:szCs w:val="24"/>
        </w:rPr>
        <w:t>председателя педагогического совета</w:t>
      </w:r>
      <w:r w:rsidRPr="004B25A6">
        <w:rPr>
          <w:color w:val="000000"/>
        </w:rPr>
        <w:t xml:space="preserve"> в период его временного отсутствия.</w:t>
      </w:r>
    </w:p>
    <w:p w:rsidR="004B25A6" w:rsidRPr="004B25A6" w:rsidRDefault="004B25A6" w:rsidP="004B25A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2.3. </w:t>
      </w:r>
      <w:r w:rsidRPr="004B25A6">
        <w:rPr>
          <w:color w:val="000000"/>
        </w:rPr>
        <w:t xml:space="preserve">Секретарь </w:t>
      </w:r>
      <w:r w:rsidRPr="004B25A6">
        <w:t xml:space="preserve">педагогического совета </w:t>
      </w:r>
      <w:r w:rsidRPr="004B25A6">
        <w:rPr>
          <w:color w:val="000000"/>
        </w:rPr>
        <w:t xml:space="preserve">ведет и подписывает протоколы заседаний </w:t>
      </w:r>
      <w:r w:rsidRPr="004B25A6">
        <w:t xml:space="preserve">педагогического </w:t>
      </w:r>
      <w:r w:rsidRPr="004B25A6">
        <w:rPr>
          <w:color w:val="000000"/>
        </w:rPr>
        <w:t>совета,</w:t>
      </w:r>
      <w:r w:rsidRPr="004B25A6">
        <w:rPr>
          <w:rFonts w:eastAsia="Calibri"/>
        </w:rPr>
        <w:t xml:space="preserve"> а также осуществляет передачу оформленных протоколов на хранение в соответствии с установленными в </w:t>
      </w:r>
      <w:r w:rsidRPr="004B25A6">
        <w:t>Учреждении</w:t>
      </w:r>
      <w:r w:rsidRPr="004B25A6">
        <w:rPr>
          <w:rFonts w:eastAsia="Calibri"/>
        </w:rPr>
        <w:t xml:space="preserve"> правилами организации делопроизводства</w:t>
      </w:r>
      <w:r w:rsidRPr="004B25A6">
        <w:rPr>
          <w:color w:val="000000"/>
        </w:rPr>
        <w:t xml:space="preserve">. </w:t>
      </w:r>
    </w:p>
    <w:p w:rsidR="004B25A6" w:rsidRPr="004B25A6" w:rsidRDefault="004B25A6" w:rsidP="004B25A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2.4. </w:t>
      </w:r>
      <w:r w:rsidRPr="004B25A6">
        <w:rPr>
          <w:color w:val="000000"/>
        </w:rPr>
        <w:t>Протокол заседания педагогического совета составляется не позднее 3 рабочих дней после его завершения; протокол составляется в соответствии с общими требованиями делопроизводства, установленными в Учреждении, с указанием следующих сведений:</w:t>
      </w:r>
    </w:p>
    <w:p w:rsidR="004B25A6" w:rsidRPr="004B25A6" w:rsidRDefault="004B25A6" w:rsidP="004B25A6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5A6">
        <w:rPr>
          <w:rFonts w:ascii="Times New Roman" w:hAnsi="Times New Roman" w:cs="Times New Roman"/>
          <w:sz w:val="24"/>
          <w:szCs w:val="24"/>
        </w:rPr>
        <w:t xml:space="preserve"> количество работников, принявших участие в заседании, отметка о соблюдении кворума;</w:t>
      </w:r>
    </w:p>
    <w:p w:rsidR="004B25A6" w:rsidRPr="004B25A6" w:rsidRDefault="004B25A6" w:rsidP="004B25A6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5A6">
        <w:rPr>
          <w:rFonts w:ascii="Times New Roman" w:hAnsi="Times New Roman" w:cs="Times New Roman"/>
          <w:sz w:val="24"/>
          <w:szCs w:val="24"/>
        </w:rPr>
        <w:t xml:space="preserve"> решение педагогического совета;</w:t>
      </w:r>
    </w:p>
    <w:p w:rsidR="004B25A6" w:rsidRPr="004B25A6" w:rsidRDefault="004B25A6" w:rsidP="004B25A6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5A6">
        <w:rPr>
          <w:rFonts w:ascii="Times New Roman" w:hAnsi="Times New Roman" w:cs="Times New Roman"/>
          <w:sz w:val="24"/>
          <w:szCs w:val="24"/>
        </w:rPr>
        <w:t xml:space="preserve"> состав счетной комиссии (при проведении тайного голосования);</w:t>
      </w:r>
    </w:p>
    <w:p w:rsidR="004B25A6" w:rsidRPr="004B25A6" w:rsidRDefault="00983AC9" w:rsidP="004B25A6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количество голосов «за», «против» и «воздержался»</w:t>
      </w:r>
      <w:r w:rsidR="004B25A6" w:rsidRPr="004B25A6">
        <w:rPr>
          <w:rFonts w:ascii="Times New Roman" w:eastAsia="Calibri" w:hAnsi="Times New Roman" w:cs="Times New Roman"/>
          <w:sz w:val="24"/>
          <w:szCs w:val="24"/>
        </w:rPr>
        <w:t xml:space="preserve"> по каждому вопросу, поставленному на голосование;</w:t>
      </w:r>
    </w:p>
    <w:p w:rsidR="004B25A6" w:rsidRPr="004B25A6" w:rsidRDefault="004B25A6" w:rsidP="004B25A6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5A6">
        <w:rPr>
          <w:rFonts w:ascii="Times New Roman" w:hAnsi="Times New Roman" w:cs="Times New Roman"/>
          <w:sz w:val="24"/>
          <w:szCs w:val="24"/>
        </w:rPr>
        <w:t xml:space="preserve"> количество испорченных бюллетеней по итогам тайного голосования;</w:t>
      </w:r>
    </w:p>
    <w:p w:rsidR="004B25A6" w:rsidRPr="004B25A6" w:rsidRDefault="004B25A6" w:rsidP="004B25A6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B25A6">
        <w:rPr>
          <w:rFonts w:ascii="Times New Roman" w:hAnsi="Times New Roman" w:cs="Times New Roman"/>
          <w:sz w:val="24"/>
          <w:szCs w:val="24"/>
        </w:rPr>
        <w:t xml:space="preserve"> количество страниц протокола подсчета голосов при тайном голосовании.</w:t>
      </w:r>
    </w:p>
    <w:p w:rsidR="004B25A6" w:rsidRPr="004B25A6" w:rsidRDefault="004B25A6" w:rsidP="004B25A6">
      <w:pPr>
        <w:pStyle w:val="c2"/>
        <w:shd w:val="clear" w:color="auto" w:fill="FFFFFF"/>
        <w:spacing w:before="0" w:after="0"/>
        <w:jc w:val="both"/>
        <w:rPr>
          <w:rStyle w:val="c0"/>
        </w:rPr>
      </w:pPr>
      <w:r>
        <w:rPr>
          <w:rStyle w:val="c0"/>
        </w:rPr>
        <w:t xml:space="preserve">2.5. </w:t>
      </w:r>
      <w:r w:rsidRPr="004B25A6">
        <w:rPr>
          <w:rStyle w:val="c0"/>
        </w:rPr>
        <w:t>Решение педагогического совета принимается большинством голосов при наличии на заседании не менее двух третей его членов. При равном количестве голосов решающим является голос председателя  педагогического совета.</w:t>
      </w:r>
    </w:p>
    <w:p w:rsidR="004B25A6" w:rsidRPr="004B25A6" w:rsidRDefault="004B25A6" w:rsidP="004B25A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highlight w:val="yellow"/>
        </w:rPr>
      </w:pPr>
      <w:r>
        <w:rPr>
          <w:rStyle w:val="FontStyle36"/>
          <w:rFonts w:ascii="Times New Roman" w:hAnsi="Times New Roman" w:cs="Times New Roman"/>
          <w:sz w:val="24"/>
          <w:szCs w:val="24"/>
        </w:rPr>
        <w:t xml:space="preserve">2.6. </w:t>
      </w:r>
      <w:r w:rsidRPr="004B25A6">
        <w:rPr>
          <w:rStyle w:val="FontStyle36"/>
          <w:rFonts w:ascii="Times New Roman" w:hAnsi="Times New Roman" w:cs="Times New Roman"/>
          <w:sz w:val="24"/>
          <w:szCs w:val="24"/>
        </w:rPr>
        <w:t>Решение, принятое в пределах компетенции педагогического совета и не противоречащее законодательству, является обязательным для всех участников образовательного процесса.</w:t>
      </w:r>
    </w:p>
    <w:p w:rsidR="004B25A6" w:rsidRDefault="004B25A6" w:rsidP="004B25A6">
      <w:pPr>
        <w:pStyle w:val="c2"/>
        <w:shd w:val="clear" w:color="auto" w:fill="FFFFFF"/>
        <w:spacing w:before="0" w:after="0"/>
        <w:jc w:val="both"/>
        <w:rPr>
          <w:rStyle w:val="c0"/>
        </w:rPr>
      </w:pPr>
      <w:r>
        <w:rPr>
          <w:rStyle w:val="c0"/>
        </w:rPr>
        <w:t xml:space="preserve">2.7 </w:t>
      </w:r>
      <w:r w:rsidRPr="004B25A6">
        <w:rPr>
          <w:rStyle w:val="c0"/>
        </w:rPr>
        <w:t>Организацию выполнения решений педагогического совета осуществляет руководитель Учреждения и ответственные лица, указанные в решении. Результаты этой работы сообщаются членам педагогического совета на последующих его заседаниях.</w:t>
      </w:r>
    </w:p>
    <w:p w:rsidR="00A271C0" w:rsidRPr="004B25A6" w:rsidRDefault="00A271C0" w:rsidP="004B25A6">
      <w:pPr>
        <w:pStyle w:val="c2"/>
        <w:shd w:val="clear" w:color="auto" w:fill="FFFFFF"/>
        <w:spacing w:before="0" w:after="0"/>
        <w:jc w:val="both"/>
        <w:rPr>
          <w:rStyle w:val="c0"/>
        </w:rPr>
      </w:pPr>
      <w:r>
        <w:rPr>
          <w:rStyle w:val="c0"/>
        </w:rPr>
        <w:t xml:space="preserve">2.8. Педагогический совет имеет право выступать от имени образовательной организации по принятию решений о награждении педагогических работников отраслевыми наградами, участие в профессиональных конкурсах. </w:t>
      </w:r>
    </w:p>
    <w:p w:rsidR="004B25A6" w:rsidRDefault="004B25A6" w:rsidP="004B25A6">
      <w:pPr>
        <w:pStyle w:val="c2"/>
        <w:shd w:val="clear" w:color="auto" w:fill="FFFFFF"/>
        <w:spacing w:before="0" w:after="0"/>
        <w:jc w:val="both"/>
        <w:textAlignment w:val="baseline"/>
        <w:rPr>
          <w:sz w:val="28"/>
          <w:szCs w:val="28"/>
        </w:rPr>
      </w:pPr>
    </w:p>
    <w:p w:rsidR="004B25A6" w:rsidRPr="004B25A6" w:rsidRDefault="004B25A6" w:rsidP="004B25A6">
      <w:pPr>
        <w:pStyle w:val="c2"/>
        <w:shd w:val="clear" w:color="auto" w:fill="FFFFFF"/>
        <w:spacing w:before="0" w:after="0"/>
        <w:jc w:val="both"/>
        <w:textAlignment w:val="baseline"/>
      </w:pPr>
      <w:r w:rsidRPr="004B25A6">
        <w:rPr>
          <w:b/>
        </w:rPr>
        <w:t>3. Компетенция П</w:t>
      </w:r>
      <w:r>
        <w:rPr>
          <w:b/>
        </w:rPr>
        <w:t>едагогического совета</w:t>
      </w:r>
    </w:p>
    <w:p w:rsidR="004B25A6" w:rsidRPr="004B25A6" w:rsidRDefault="004B25A6" w:rsidP="004B25A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textAlignment w:val="baseline"/>
      </w:pPr>
      <w:r w:rsidRPr="004B25A6">
        <w:t>совершенствование организации образовательного процесса Учреждения;</w:t>
      </w:r>
    </w:p>
    <w:p w:rsidR="004B25A6" w:rsidRPr="004B25A6" w:rsidRDefault="004B25A6" w:rsidP="004B25A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textAlignment w:val="baseline"/>
      </w:pPr>
      <w:r w:rsidRPr="004B25A6">
        <w:t>определение основных направлений развития Учреждения, повышения качества и эффективности образовательного процесса;</w:t>
      </w:r>
    </w:p>
    <w:p w:rsidR="004B25A6" w:rsidRPr="004B25A6" w:rsidRDefault="004B25A6" w:rsidP="004B25A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textAlignment w:val="baseline"/>
        <w:rPr>
          <w:color w:val="000000"/>
        </w:rPr>
      </w:pPr>
      <w:r w:rsidRPr="004B25A6">
        <w:t>разработка и утверждение образовательных программ Учреждения;</w:t>
      </w:r>
    </w:p>
    <w:p w:rsidR="004B25A6" w:rsidRPr="004B25A6" w:rsidRDefault="004B25A6" w:rsidP="004B25A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textAlignment w:val="baseline"/>
      </w:pPr>
      <w:r w:rsidRPr="004B25A6">
        <w:rPr>
          <w:color w:val="000000"/>
        </w:rPr>
        <w:t>выбор учебно-методических комплектов, учебных пособий, средств обучения и воспитания</w:t>
      </w:r>
      <w:r w:rsidRPr="004B25A6">
        <w:t>;</w:t>
      </w:r>
    </w:p>
    <w:p w:rsidR="004B25A6" w:rsidRPr="004B25A6" w:rsidRDefault="004B25A6" w:rsidP="004B25A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textAlignment w:val="baseline"/>
      </w:pPr>
      <w:r w:rsidRPr="004B25A6">
        <w:t>рассмотрение и принятие индивидуального учебного плана, календарного учебного графика, расписания учебных занятий, представляющих образовательную программу  при организации обучения на дому;</w:t>
      </w:r>
    </w:p>
    <w:p w:rsidR="004B25A6" w:rsidRPr="004B25A6" w:rsidRDefault="004B25A6" w:rsidP="004B25A6">
      <w:pPr>
        <w:pStyle w:val="ConsPlusNormal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25A6">
        <w:rPr>
          <w:rFonts w:ascii="Times New Roman" w:hAnsi="Times New Roman" w:cs="Times New Roman"/>
          <w:sz w:val="24"/>
          <w:szCs w:val="24"/>
        </w:rPr>
        <w:t>рассмотрение организации и видов дополнительных образовательных услуг, реализуемых Учреждением, в том числе платных;</w:t>
      </w:r>
    </w:p>
    <w:p w:rsidR="004B25A6" w:rsidRPr="004B25A6" w:rsidRDefault="004B25A6" w:rsidP="004B25A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textAlignment w:val="baseline"/>
      </w:pPr>
      <w:r w:rsidRPr="004B25A6">
        <w:t>рассмотрение, обсуждение календарного учебного графика Учреждения;</w:t>
      </w:r>
    </w:p>
    <w:p w:rsidR="004B25A6" w:rsidRPr="004B25A6" w:rsidRDefault="004B25A6" w:rsidP="004B25A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textAlignment w:val="baseline"/>
      </w:pPr>
      <w:r w:rsidRPr="004B25A6">
        <w:t>применение мер педагогического воздействия к воспитанникам;</w:t>
      </w:r>
    </w:p>
    <w:p w:rsidR="004B25A6" w:rsidRPr="004B25A6" w:rsidRDefault="004B25A6" w:rsidP="004B25A6">
      <w:pPr>
        <w:pStyle w:val="a3"/>
        <w:numPr>
          <w:ilvl w:val="0"/>
          <w:numId w:val="5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</w:pPr>
      <w:r w:rsidRPr="004B25A6">
        <w:rPr>
          <w:rStyle w:val="FontStyle36"/>
          <w:rFonts w:ascii="Times New Roman" w:hAnsi="Times New Roman" w:cs="Times New Roman"/>
          <w:sz w:val="24"/>
          <w:szCs w:val="24"/>
        </w:rPr>
        <w:t xml:space="preserve">рассмотрение вопросов подготовки, </w:t>
      </w:r>
      <w:r w:rsidRPr="004B25A6">
        <w:t>дополнительного профессионального образования педагогических работников Учреждения;</w:t>
      </w:r>
    </w:p>
    <w:p w:rsidR="004B25A6" w:rsidRPr="004B25A6" w:rsidRDefault="004B25A6" w:rsidP="004B25A6">
      <w:pPr>
        <w:pStyle w:val="Style23"/>
        <w:widowControl/>
        <w:numPr>
          <w:ilvl w:val="0"/>
          <w:numId w:val="5"/>
        </w:numPr>
        <w:ind w:left="0" w:firstLine="567"/>
        <w:jc w:val="both"/>
        <w:rPr>
          <w:rStyle w:val="FontStyle36"/>
          <w:rFonts w:ascii="Times New Roman" w:hAnsi="Times New Roman" w:cs="Times New Roman"/>
          <w:sz w:val="24"/>
          <w:szCs w:val="24"/>
        </w:rPr>
      </w:pPr>
      <w:r w:rsidRPr="004B25A6">
        <w:rPr>
          <w:rFonts w:ascii="Times New Roman" w:hAnsi="Times New Roman" w:cs="Times New Roman"/>
        </w:rPr>
        <w:t>организация выявления, обобщения, распространения, внедрения передового опыта среди педагогических работников Учреждения, развития их творческих инициатив</w:t>
      </w:r>
      <w:r w:rsidRPr="004B25A6">
        <w:rPr>
          <w:rStyle w:val="FontStyle36"/>
          <w:rFonts w:ascii="Times New Roman" w:hAnsi="Times New Roman" w:cs="Times New Roman"/>
          <w:sz w:val="24"/>
          <w:szCs w:val="24"/>
        </w:rPr>
        <w:t>;</w:t>
      </w:r>
    </w:p>
    <w:p w:rsidR="004B25A6" w:rsidRPr="004B25A6" w:rsidRDefault="004B25A6" w:rsidP="004B25A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textAlignment w:val="baseline"/>
      </w:pPr>
      <w:r w:rsidRPr="004B25A6">
        <w:lastRenderedPageBreak/>
        <w:t>принятие локальных нормативных актов Учреждения, содержащих нормы, регулирующие образовательные отношения.</w:t>
      </w:r>
    </w:p>
    <w:p w:rsidR="004B25A6" w:rsidRPr="004B25A6" w:rsidRDefault="004B25A6" w:rsidP="004B25A6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25A6">
        <w:rPr>
          <w:rFonts w:ascii="Times New Roman" w:hAnsi="Times New Roman" w:cs="Times New Roman"/>
          <w:sz w:val="24"/>
          <w:szCs w:val="24"/>
        </w:rPr>
        <w:t xml:space="preserve">      определение направлений взаимодействия Учреждения с научно-исследовательскими учреждениями, методическими центрами, другими государственными, муниципальными и общественными учреждениями</w:t>
      </w:r>
      <w:r w:rsidRPr="004B25A6">
        <w:rPr>
          <w:rFonts w:ascii="Times New Roman" w:hAnsi="Times New Roman" w:cs="Times New Roman"/>
          <w:color w:val="000000"/>
          <w:sz w:val="24"/>
          <w:szCs w:val="24"/>
        </w:rPr>
        <w:t xml:space="preserve"> по вопросам образования (обучения);</w:t>
      </w:r>
    </w:p>
    <w:p w:rsidR="004B25A6" w:rsidRPr="004B25A6" w:rsidRDefault="004B25A6" w:rsidP="004B25A6">
      <w:pPr>
        <w:pStyle w:val="c2"/>
        <w:numPr>
          <w:ilvl w:val="0"/>
          <w:numId w:val="5"/>
        </w:numPr>
        <w:shd w:val="clear" w:color="auto" w:fill="FFFFFF"/>
        <w:spacing w:before="0" w:after="0"/>
        <w:ind w:left="0" w:firstLine="567"/>
        <w:jc w:val="both"/>
      </w:pPr>
      <w:r w:rsidRPr="004B25A6">
        <w:rPr>
          <w:rStyle w:val="c0"/>
        </w:rPr>
        <w:t>анализ функционирования внутренней системы оценки качества образования;</w:t>
      </w:r>
    </w:p>
    <w:p w:rsidR="004B25A6" w:rsidRPr="004B25A6" w:rsidRDefault="004B25A6" w:rsidP="004B25A6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Style w:val="FontStyle36"/>
          <w:rFonts w:ascii="Times New Roman" w:hAnsi="Times New Roman" w:cs="Times New Roman"/>
          <w:sz w:val="24"/>
          <w:szCs w:val="24"/>
        </w:rPr>
      </w:pPr>
      <w:r w:rsidRPr="004B25A6">
        <w:rPr>
          <w:rFonts w:ascii="Times New Roman" w:hAnsi="Times New Roman" w:cs="Times New Roman"/>
          <w:sz w:val="24"/>
          <w:szCs w:val="24"/>
        </w:rPr>
        <w:t>представление педагогических и других работников Учреждения к различным видам поощрений;</w:t>
      </w:r>
    </w:p>
    <w:p w:rsidR="004B25A6" w:rsidRPr="004B25A6" w:rsidRDefault="004B25A6" w:rsidP="004B25A6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25A6">
        <w:rPr>
          <w:rStyle w:val="FontStyle36"/>
          <w:rFonts w:ascii="Times New Roman" w:hAnsi="Times New Roman" w:cs="Times New Roman"/>
          <w:sz w:val="24"/>
          <w:szCs w:val="24"/>
        </w:rPr>
        <w:t>заслушивание отчетов заведующего Учреждением о создании условий для реализации образовательных программ.</w:t>
      </w:r>
    </w:p>
    <w:p w:rsidR="00101A75" w:rsidRPr="00101A75" w:rsidRDefault="00101A75" w:rsidP="00101A75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01A7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101A75" w:rsidRPr="00101A75" w:rsidRDefault="00101A75" w:rsidP="004B25A6">
      <w:pPr>
        <w:spacing w:after="0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1A7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4. Документация</w:t>
      </w:r>
      <w:r w:rsidRPr="00101A75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101A75">
        <w:rPr>
          <w:rFonts w:ascii="Times New Roman" w:eastAsia="Times New Roman" w:hAnsi="Times New Roman" w:cs="Times New Roman"/>
          <w:b/>
          <w:spacing w:val="-1"/>
          <w:sz w:val="24"/>
          <w:szCs w:val="24"/>
          <w:bdr w:val="none" w:sz="0" w:space="0" w:color="auto" w:frame="1"/>
        </w:rPr>
        <w:t>Педагогического совета</w:t>
      </w:r>
    </w:p>
    <w:p w:rsidR="00983AC9" w:rsidRPr="00983AC9" w:rsidRDefault="000911D0" w:rsidP="00983A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</w:t>
      </w:r>
      <w:hyperlink w:anchor="sub_6000" w:history="1">
        <w:r w:rsidR="00983AC9" w:rsidRPr="00983AC9">
          <w:rPr>
            <w:rFonts w:ascii="Times New Roman" w:hAnsi="Times New Roman" w:cs="Times New Roman"/>
            <w:sz w:val="24"/>
            <w:szCs w:val="24"/>
          </w:rPr>
          <w:t>Протоколы</w:t>
        </w:r>
      </w:hyperlink>
      <w:r w:rsidR="00983AC9">
        <w:rPr>
          <w:rFonts w:ascii="Times New Roman" w:hAnsi="Times New Roman" w:cs="Times New Roman"/>
          <w:sz w:val="24"/>
          <w:szCs w:val="24"/>
        </w:rPr>
        <w:t xml:space="preserve"> оформляются на бланках </w:t>
      </w:r>
      <w:r w:rsidR="00983AC9" w:rsidRPr="00983AC9">
        <w:rPr>
          <w:rFonts w:ascii="Times New Roman" w:hAnsi="Times New Roman" w:cs="Times New Roman"/>
          <w:sz w:val="24"/>
          <w:szCs w:val="24"/>
        </w:rPr>
        <w:t>образовательного учреждения и содержат следую</w:t>
      </w:r>
      <w:r w:rsidR="00983AC9">
        <w:rPr>
          <w:rFonts w:ascii="Times New Roman" w:hAnsi="Times New Roman" w:cs="Times New Roman"/>
          <w:sz w:val="24"/>
          <w:szCs w:val="24"/>
        </w:rPr>
        <w:t xml:space="preserve">щие реквизиты: наименование </w:t>
      </w:r>
      <w:r w:rsidR="00983AC9" w:rsidRPr="00983AC9">
        <w:rPr>
          <w:rFonts w:ascii="Times New Roman" w:hAnsi="Times New Roman" w:cs="Times New Roman"/>
          <w:sz w:val="24"/>
          <w:szCs w:val="24"/>
        </w:rPr>
        <w:t>образовательного учреждения, наименование вида документа, дата заседания, номер, место заседания, гриф утверждения (если протокол подлежит утверждению), заголовок, виза, текст, подписи, отметка о направлении в "дело". Дата протокола - это дата проведения совещания.</w:t>
      </w:r>
    </w:p>
    <w:p w:rsidR="00983AC9" w:rsidRPr="00983AC9" w:rsidRDefault="000911D0" w:rsidP="00983A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="00983AC9" w:rsidRPr="00983AC9">
        <w:rPr>
          <w:rFonts w:ascii="Times New Roman" w:hAnsi="Times New Roman" w:cs="Times New Roman"/>
          <w:sz w:val="24"/>
          <w:szCs w:val="24"/>
        </w:rPr>
        <w:t>Текст протокола состоит из двух частей: вводной и основной. Вводная часть содержит постоянную информацию (слова:"Председатель", "Секретарь", "Присутствовали") и переменную (фамилия, инициалы председателя, секретаря и присутствующих). При необходимости указываются должности присутствующих, а также инициалы, фамилии, должности лиц, приглашенных на совещание.</w:t>
      </w:r>
    </w:p>
    <w:p w:rsidR="00983AC9" w:rsidRPr="00983AC9" w:rsidRDefault="000911D0" w:rsidP="00983A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r w:rsidR="00983AC9" w:rsidRPr="00983AC9">
        <w:rPr>
          <w:rFonts w:ascii="Times New Roman" w:hAnsi="Times New Roman" w:cs="Times New Roman"/>
          <w:sz w:val="24"/>
          <w:szCs w:val="24"/>
        </w:rPr>
        <w:t>При количестве участников совещания более 10 составляется список присутствующих, который прилагается к протоколу.</w:t>
      </w:r>
    </w:p>
    <w:p w:rsidR="00983AC9" w:rsidRPr="00983AC9" w:rsidRDefault="000911D0" w:rsidP="00983A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</w:t>
      </w:r>
      <w:r w:rsidR="00983AC9" w:rsidRPr="00983AC9">
        <w:rPr>
          <w:rFonts w:ascii="Times New Roman" w:hAnsi="Times New Roman" w:cs="Times New Roman"/>
          <w:sz w:val="24"/>
          <w:szCs w:val="24"/>
        </w:rPr>
        <w:t>Слова "Председатель", "Секретарь", "Присутствовали" пишутся от 0-нулевого положения табулятора, от 2-го положения табулятора ставится тире, инициалы и фамилии пишут в именительном падеже. Фамилии присутствующих располагаются в алфавитном порядке и печатаются через 1 межстрочный интервал.</w:t>
      </w:r>
    </w:p>
    <w:p w:rsidR="00983AC9" w:rsidRPr="00983AC9" w:rsidRDefault="000911D0" w:rsidP="00983A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 </w:t>
      </w:r>
      <w:r w:rsidR="00983AC9" w:rsidRPr="00983AC9">
        <w:rPr>
          <w:rFonts w:ascii="Times New Roman" w:hAnsi="Times New Roman" w:cs="Times New Roman"/>
          <w:sz w:val="24"/>
          <w:szCs w:val="24"/>
        </w:rPr>
        <w:t>Вводная часть протокола заканчивается повесткой дня. Слова "повестка дня" печатают от 0-нулевого положения табулятора, после них ставится двоеточие. Вопросы повестки дня нумеруются. Каждый новый вопрос печатают от 1-го положения табулятора. Последовательность расположения вопросов определяется степенью их важности. Вопросы перечисляются в именительном падеже. Доклад (отчет, сообщение, информация), наименование должности, инициалы и фамилию докладчика пишут в родительном падеже. Не рекомендуется включать в повестку дня вопрос "Разное". Каждый вопрос должен быть конкретизирован.</w:t>
      </w:r>
    </w:p>
    <w:p w:rsidR="00983AC9" w:rsidRPr="00983AC9" w:rsidRDefault="000911D0" w:rsidP="00983A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4.6. </w:t>
      </w:r>
      <w:r w:rsidR="00983AC9" w:rsidRPr="00983AC9">
        <w:rPr>
          <w:rFonts w:ascii="Times New Roman" w:hAnsi="Times New Roman" w:cs="Times New Roman"/>
          <w:sz w:val="24"/>
          <w:szCs w:val="24"/>
        </w:rPr>
        <w:t>Основная часть текста строится в соответствии с вопросами повестки дня. Построение записи обсуждения каждого вопроса повестки дня осуществляется по схеме "Слушали - выступили - постановили (решили)", а также протоколируются вопросы и ответы.</w:t>
      </w:r>
    </w:p>
    <w:p w:rsidR="00983AC9" w:rsidRPr="00983AC9" w:rsidRDefault="000911D0" w:rsidP="00983A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4.7. </w:t>
      </w:r>
      <w:r w:rsidR="00983AC9" w:rsidRPr="00983AC9">
        <w:rPr>
          <w:rFonts w:ascii="Times New Roman" w:hAnsi="Times New Roman" w:cs="Times New Roman"/>
          <w:sz w:val="24"/>
          <w:szCs w:val="24"/>
        </w:rPr>
        <w:t>Выписка из протокола содержит следующие реквизиты:</w:t>
      </w:r>
    </w:p>
    <w:p w:rsidR="00983AC9" w:rsidRPr="00983AC9" w:rsidRDefault="00983AC9" w:rsidP="00983A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AC9">
        <w:rPr>
          <w:rFonts w:ascii="Times New Roman" w:hAnsi="Times New Roman" w:cs="Times New Roman"/>
          <w:sz w:val="24"/>
          <w:szCs w:val="24"/>
        </w:rPr>
        <w:t>наименование общеобразовательного учреждения, название вида документа (выписка из протокола), дату (дата заседания), индекс, место составления, заголовок к тексту, текст, подписи, отметку о заверении копии, отметку об исполнении, направлении в "дело".</w:t>
      </w:r>
    </w:p>
    <w:p w:rsidR="00983AC9" w:rsidRPr="00983AC9" w:rsidRDefault="00983AC9" w:rsidP="00983A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6F82" w:rsidRPr="00101A75" w:rsidRDefault="009F6F82" w:rsidP="00101A75">
      <w:pPr>
        <w:rPr>
          <w:rFonts w:ascii="Times New Roman" w:hAnsi="Times New Roman" w:cs="Times New Roman"/>
          <w:sz w:val="24"/>
          <w:szCs w:val="24"/>
        </w:rPr>
      </w:pPr>
    </w:p>
    <w:sectPr w:rsidR="009F6F82" w:rsidRPr="00101A75" w:rsidSect="000911D0">
      <w:headerReference w:type="default" r:id="rId7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28AC" w:rsidRDefault="006928AC" w:rsidP="000911D0">
      <w:pPr>
        <w:spacing w:after="0" w:line="240" w:lineRule="auto"/>
      </w:pPr>
      <w:r>
        <w:separator/>
      </w:r>
    </w:p>
  </w:endnote>
  <w:endnote w:type="continuationSeparator" w:id="1">
    <w:p w:rsidR="006928AC" w:rsidRDefault="006928AC" w:rsidP="00091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28AC" w:rsidRDefault="006928AC" w:rsidP="000911D0">
      <w:pPr>
        <w:spacing w:after="0" w:line="240" w:lineRule="auto"/>
      </w:pPr>
      <w:r>
        <w:separator/>
      </w:r>
    </w:p>
  </w:footnote>
  <w:footnote w:type="continuationSeparator" w:id="1">
    <w:p w:rsidR="006928AC" w:rsidRDefault="006928AC" w:rsidP="00091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833724"/>
    </w:sdtPr>
    <w:sdtContent>
      <w:p w:rsidR="000911D0" w:rsidRDefault="00224F38">
        <w:pPr>
          <w:pStyle w:val="a5"/>
          <w:jc w:val="center"/>
        </w:pPr>
        <w:r>
          <w:fldChar w:fldCharType="begin"/>
        </w:r>
        <w:r w:rsidR="000911D0">
          <w:instrText>PAGE   \* MERGEFORMAT</w:instrText>
        </w:r>
        <w:r>
          <w:fldChar w:fldCharType="separate"/>
        </w:r>
        <w:r w:rsidR="005D7A03">
          <w:rPr>
            <w:noProof/>
          </w:rPr>
          <w:t>2</w:t>
        </w:r>
        <w:r>
          <w:fldChar w:fldCharType="end"/>
        </w:r>
      </w:p>
    </w:sdtContent>
  </w:sdt>
  <w:p w:rsidR="000911D0" w:rsidRDefault="000911D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E7E7F"/>
    <w:multiLevelType w:val="hybridMultilevel"/>
    <w:tmpl w:val="30268D3E"/>
    <w:lvl w:ilvl="0" w:tplc="F40E7E28">
      <w:start w:val="1"/>
      <w:numFmt w:val="bullet"/>
      <w:lvlText w:val="-"/>
      <w:lvlJc w:val="left"/>
      <w:pPr>
        <w:ind w:left="166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">
    <w:nsid w:val="4E3A480E"/>
    <w:multiLevelType w:val="hybridMultilevel"/>
    <w:tmpl w:val="0F98BD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2D3FBE"/>
    <w:multiLevelType w:val="hybridMultilevel"/>
    <w:tmpl w:val="181AED94"/>
    <w:lvl w:ilvl="0" w:tplc="C8AE4D6E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413C84"/>
    <w:multiLevelType w:val="hybridMultilevel"/>
    <w:tmpl w:val="CA5A89A8"/>
    <w:lvl w:ilvl="0" w:tplc="F40E7E28">
      <w:start w:val="1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4C741D3"/>
    <w:multiLevelType w:val="hybridMultilevel"/>
    <w:tmpl w:val="6088DBC8"/>
    <w:lvl w:ilvl="0" w:tplc="0C8A7A88">
      <w:start w:val="78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01A75"/>
    <w:rsid w:val="000911D0"/>
    <w:rsid w:val="000D3D73"/>
    <w:rsid w:val="00101A75"/>
    <w:rsid w:val="001041A6"/>
    <w:rsid w:val="00190B14"/>
    <w:rsid w:val="00224F38"/>
    <w:rsid w:val="00230D0D"/>
    <w:rsid w:val="0039081C"/>
    <w:rsid w:val="004B25A6"/>
    <w:rsid w:val="00547EAF"/>
    <w:rsid w:val="005D7A03"/>
    <w:rsid w:val="00635CC5"/>
    <w:rsid w:val="006928AC"/>
    <w:rsid w:val="007246E8"/>
    <w:rsid w:val="008161D2"/>
    <w:rsid w:val="008B3F47"/>
    <w:rsid w:val="00983AC9"/>
    <w:rsid w:val="009F6F82"/>
    <w:rsid w:val="00A271C0"/>
    <w:rsid w:val="00B45025"/>
    <w:rsid w:val="00C542C2"/>
    <w:rsid w:val="00C63FC0"/>
    <w:rsid w:val="00C800B1"/>
    <w:rsid w:val="00EC3842"/>
    <w:rsid w:val="00ED6E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F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B3F47"/>
  </w:style>
  <w:style w:type="paragraph" w:styleId="a3">
    <w:name w:val="Normal (Web)"/>
    <w:basedOn w:val="a"/>
    <w:uiPriority w:val="99"/>
    <w:unhideWhenUsed/>
    <w:rsid w:val="004B2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6">
    <w:name w:val="Font Style36"/>
    <w:rsid w:val="004B25A6"/>
    <w:rPr>
      <w:rFonts w:ascii="Tahoma" w:hAnsi="Tahoma" w:cs="Tahoma" w:hint="default"/>
      <w:color w:val="000000"/>
      <w:sz w:val="20"/>
      <w:szCs w:val="20"/>
    </w:rPr>
  </w:style>
  <w:style w:type="paragraph" w:customStyle="1" w:styleId="ConsPlusNormal">
    <w:name w:val="ConsPlusNormal"/>
    <w:rsid w:val="004B25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2">
    <w:name w:val="c2"/>
    <w:basedOn w:val="a"/>
    <w:rsid w:val="004B25A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B25A6"/>
  </w:style>
  <w:style w:type="paragraph" w:customStyle="1" w:styleId="Style19">
    <w:name w:val="Style19"/>
    <w:basedOn w:val="a"/>
    <w:rsid w:val="004B25A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23">
    <w:name w:val="Style23"/>
    <w:basedOn w:val="a"/>
    <w:rsid w:val="004B25A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4">
    <w:name w:val="Гипертекстовая ссылка"/>
    <w:basedOn w:val="a0"/>
    <w:uiPriority w:val="99"/>
    <w:rsid w:val="00983AC9"/>
    <w:rPr>
      <w:color w:val="106BBE"/>
    </w:rPr>
  </w:style>
  <w:style w:type="paragraph" w:styleId="a5">
    <w:name w:val="header"/>
    <w:basedOn w:val="a"/>
    <w:link w:val="a6"/>
    <w:uiPriority w:val="99"/>
    <w:unhideWhenUsed/>
    <w:rsid w:val="00091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911D0"/>
  </w:style>
  <w:style w:type="paragraph" w:styleId="a7">
    <w:name w:val="footer"/>
    <w:basedOn w:val="a"/>
    <w:link w:val="a8"/>
    <w:uiPriority w:val="99"/>
    <w:unhideWhenUsed/>
    <w:rsid w:val="00091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911D0"/>
  </w:style>
  <w:style w:type="paragraph" w:styleId="a9">
    <w:name w:val="Balloon Text"/>
    <w:basedOn w:val="a"/>
    <w:link w:val="aa"/>
    <w:uiPriority w:val="99"/>
    <w:semiHidden/>
    <w:unhideWhenUsed/>
    <w:rsid w:val="00816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61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1318</Words>
  <Characters>7515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12</cp:revision>
  <cp:lastPrinted>2017-06-02T03:21:00Z</cp:lastPrinted>
  <dcterms:created xsi:type="dcterms:W3CDTF">2016-10-31T15:21:00Z</dcterms:created>
  <dcterms:modified xsi:type="dcterms:W3CDTF">2017-06-16T05:21:00Z</dcterms:modified>
</cp:coreProperties>
</file>